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1B1D20" w14:textId="77777777" w:rsidR="003227D4" w:rsidRPr="000C3F1C" w:rsidRDefault="003227D4" w:rsidP="00BF5A12">
      <w:pPr>
        <w:pStyle w:val="Heading1"/>
        <w:spacing w:line="480" w:lineRule="auto"/>
      </w:pPr>
      <w:r w:rsidRPr="000C3F1C">
        <w:t>Mathematics Subject Matter Requirements Matrix (2009)</w:t>
      </w:r>
    </w:p>
    <w:p w14:paraId="74393AF9" w14:textId="77777777" w:rsidR="00F5706A" w:rsidRPr="00F5706A" w:rsidRDefault="00F5706A" w:rsidP="00F5706A">
      <w:pPr>
        <w:jc w:val="center"/>
        <w:rPr>
          <w:b/>
          <w:sz w:val="16"/>
          <w:szCs w:val="16"/>
        </w:rPr>
      </w:pPr>
    </w:p>
    <w:tbl>
      <w:tblPr>
        <w:tblStyle w:val="TableGrid"/>
        <w:tblW w:w="5000" w:type="pct"/>
        <w:tblLook w:val="01E0" w:firstRow="1" w:lastRow="1" w:firstColumn="1" w:lastColumn="1" w:noHBand="0" w:noVBand="0"/>
      </w:tblPr>
      <w:tblGrid>
        <w:gridCol w:w="4007"/>
        <w:gridCol w:w="3172"/>
        <w:gridCol w:w="2171"/>
      </w:tblGrid>
      <w:tr w:rsidR="003227D4" w:rsidRPr="00053C8B" w14:paraId="7848075C" w14:textId="77777777" w:rsidTr="0039387F">
        <w:trPr>
          <w:cantSplit/>
          <w:tblHeader/>
        </w:trPr>
        <w:tc>
          <w:tcPr>
            <w:tcW w:w="2143" w:type="pct"/>
            <w:shd w:val="clear" w:color="auto" w:fill="E6E6E6"/>
          </w:tcPr>
          <w:p w14:paraId="5298674E" w14:textId="77777777" w:rsidR="003227D4" w:rsidRPr="0091149D" w:rsidRDefault="003227D4" w:rsidP="003825DB">
            <w:pPr>
              <w:rPr>
                <w:b/>
              </w:rPr>
            </w:pPr>
            <w:r w:rsidRPr="0091149D">
              <w:rPr>
                <w:b/>
              </w:rPr>
              <w:t>Domains for Mathematics</w:t>
            </w:r>
          </w:p>
        </w:tc>
        <w:tc>
          <w:tcPr>
            <w:tcW w:w="1696" w:type="pct"/>
            <w:shd w:val="clear" w:color="auto" w:fill="E6E6E6"/>
          </w:tcPr>
          <w:p w14:paraId="3BBFF720" w14:textId="77777777" w:rsidR="003227D4" w:rsidRPr="0091149D" w:rsidRDefault="003227D4" w:rsidP="003825DB">
            <w:pPr>
              <w:rPr>
                <w:b/>
              </w:rPr>
            </w:pPr>
            <w:r w:rsidRPr="0091149D">
              <w:rPr>
                <w:b/>
              </w:rPr>
              <w:t>Coursework, Assignments, Assessments</w:t>
            </w:r>
          </w:p>
        </w:tc>
        <w:tc>
          <w:tcPr>
            <w:tcW w:w="1161" w:type="pct"/>
            <w:shd w:val="clear" w:color="auto" w:fill="E6E6E6"/>
          </w:tcPr>
          <w:p w14:paraId="4E784DA8" w14:textId="77777777" w:rsidR="003227D4" w:rsidRPr="0091149D" w:rsidRDefault="003227D4" w:rsidP="003825DB">
            <w:pPr>
              <w:rPr>
                <w:b/>
              </w:rPr>
            </w:pPr>
            <w:r w:rsidRPr="0091149D">
              <w:rPr>
                <w:b/>
              </w:rPr>
              <w:t>Reviewers Comments</w:t>
            </w:r>
          </w:p>
        </w:tc>
      </w:tr>
      <w:tr w:rsidR="003227D4" w:rsidRPr="00053C8B" w14:paraId="001E81D8" w14:textId="77777777" w:rsidTr="0039387F">
        <w:trPr>
          <w:cantSplit/>
        </w:trPr>
        <w:tc>
          <w:tcPr>
            <w:tcW w:w="2143" w:type="pct"/>
          </w:tcPr>
          <w:p w14:paraId="33BC986B" w14:textId="65302187" w:rsidR="0046742A" w:rsidRDefault="0046742A" w:rsidP="003227D4">
            <w:pPr>
              <w:rPr>
                <w:b/>
                <w:sz w:val="22"/>
              </w:rPr>
            </w:pPr>
            <w:r w:rsidRPr="0046742A">
              <w:rPr>
                <w:b/>
                <w:sz w:val="22"/>
                <w:highlight w:val="yellow"/>
              </w:rPr>
              <w:t>Domain 1. Algebra</w:t>
            </w:r>
          </w:p>
          <w:p w14:paraId="5D4EC765" w14:textId="4C8F6258" w:rsidR="003227D4" w:rsidRPr="003227D4" w:rsidRDefault="003227D4" w:rsidP="003227D4">
            <w:pPr>
              <w:rPr>
                <w:b/>
                <w:sz w:val="22"/>
              </w:rPr>
            </w:pPr>
            <w:r w:rsidRPr="003227D4">
              <w:rPr>
                <w:b/>
                <w:sz w:val="22"/>
              </w:rPr>
              <w:t>1.1 Algebraic Structures</w:t>
            </w:r>
          </w:p>
          <w:p w14:paraId="0B975EAC" w14:textId="2EAF5070" w:rsidR="003227D4" w:rsidRPr="003227D4" w:rsidRDefault="0046742A" w:rsidP="0046742A">
            <w:pPr>
              <w:ind w:left="252" w:hanging="252"/>
              <w:rPr>
                <w:sz w:val="22"/>
              </w:rPr>
            </w:pPr>
            <w:r>
              <w:rPr>
                <w:sz w:val="22"/>
              </w:rPr>
              <w:t xml:space="preserve">a. </w:t>
            </w:r>
            <w:r w:rsidR="003227D4" w:rsidRPr="003227D4">
              <w:rPr>
                <w:sz w:val="22"/>
              </w:rPr>
              <w:t xml:space="preserve">Know why the real and complex numbers are each a field, and that </w:t>
            </w:r>
            <w:proofErr w:type="gramStart"/>
            <w:r w:rsidR="003227D4" w:rsidRPr="003227D4">
              <w:rPr>
                <w:sz w:val="22"/>
              </w:rPr>
              <w:t>particular rings</w:t>
            </w:r>
            <w:proofErr w:type="gramEnd"/>
            <w:r w:rsidR="003227D4" w:rsidRPr="003227D4">
              <w:rPr>
                <w:sz w:val="22"/>
              </w:rPr>
              <w:t xml:space="preserve"> are not fields (e.g., integers, polynomial rings, matrix rings)</w:t>
            </w:r>
          </w:p>
        </w:tc>
        <w:tc>
          <w:tcPr>
            <w:tcW w:w="1696" w:type="pct"/>
          </w:tcPr>
          <w:p w14:paraId="4917A641" w14:textId="77777777" w:rsidR="003227D4" w:rsidRPr="00053C8B" w:rsidRDefault="003227D4" w:rsidP="003825DB">
            <w:pPr>
              <w:rPr>
                <w:b/>
                <w:sz w:val="22"/>
              </w:rPr>
            </w:pPr>
          </w:p>
        </w:tc>
        <w:tc>
          <w:tcPr>
            <w:tcW w:w="1161" w:type="pct"/>
          </w:tcPr>
          <w:p w14:paraId="2B51E72D" w14:textId="77777777" w:rsidR="003227D4" w:rsidRPr="00053C8B" w:rsidRDefault="003227D4" w:rsidP="003825DB">
            <w:pPr>
              <w:rPr>
                <w:b/>
                <w:sz w:val="22"/>
              </w:rPr>
            </w:pPr>
          </w:p>
        </w:tc>
      </w:tr>
      <w:tr w:rsidR="0046742A" w:rsidRPr="00053C8B" w14:paraId="3EDDC81B" w14:textId="77777777" w:rsidTr="0039387F">
        <w:trPr>
          <w:cantSplit/>
        </w:trPr>
        <w:tc>
          <w:tcPr>
            <w:tcW w:w="2143" w:type="pct"/>
          </w:tcPr>
          <w:p w14:paraId="7B0AEDC7" w14:textId="2A7F739A" w:rsidR="0046742A" w:rsidRPr="0046742A" w:rsidRDefault="0046742A" w:rsidP="0046742A">
            <w:pPr>
              <w:rPr>
                <w:b/>
                <w:bCs/>
                <w:sz w:val="22"/>
              </w:rPr>
            </w:pPr>
            <w:r w:rsidRPr="0046742A">
              <w:rPr>
                <w:b/>
                <w:bCs/>
                <w:sz w:val="22"/>
              </w:rPr>
              <w:t>1.1 Algebraic Structures</w:t>
            </w:r>
          </w:p>
          <w:p w14:paraId="1831611D" w14:textId="59D72B91" w:rsidR="0046742A" w:rsidRPr="0046742A" w:rsidRDefault="0046742A" w:rsidP="0046742A">
            <w:pPr>
              <w:ind w:left="252" w:hanging="252"/>
              <w:rPr>
                <w:sz w:val="22"/>
              </w:rPr>
            </w:pPr>
            <w:r>
              <w:rPr>
                <w:sz w:val="22"/>
              </w:rPr>
              <w:t xml:space="preserve">b. </w:t>
            </w:r>
            <w:r w:rsidRPr="003227D4">
              <w:rPr>
                <w:sz w:val="22"/>
              </w:rPr>
              <w:t xml:space="preserve">Apply basic properties of real and complex numbers in constructing mathematical arguments (e.g., if a &lt; b and c &lt; 0, then ac &gt; </w:t>
            </w:r>
            <w:proofErr w:type="spellStart"/>
            <w:r w:rsidRPr="003227D4">
              <w:rPr>
                <w:sz w:val="22"/>
              </w:rPr>
              <w:t>bc</w:t>
            </w:r>
            <w:proofErr w:type="spellEnd"/>
            <w:r w:rsidRPr="003227D4">
              <w:rPr>
                <w:sz w:val="22"/>
              </w:rPr>
              <w:t>)</w:t>
            </w:r>
          </w:p>
        </w:tc>
        <w:tc>
          <w:tcPr>
            <w:tcW w:w="1696" w:type="pct"/>
          </w:tcPr>
          <w:p w14:paraId="3967486A" w14:textId="77777777" w:rsidR="0046742A" w:rsidRPr="00053C8B" w:rsidRDefault="0046742A" w:rsidP="003825DB">
            <w:pPr>
              <w:rPr>
                <w:b/>
                <w:sz w:val="22"/>
              </w:rPr>
            </w:pPr>
          </w:p>
        </w:tc>
        <w:tc>
          <w:tcPr>
            <w:tcW w:w="1161" w:type="pct"/>
          </w:tcPr>
          <w:p w14:paraId="4A51CACC" w14:textId="77777777" w:rsidR="0046742A" w:rsidRPr="00053C8B" w:rsidRDefault="0046742A" w:rsidP="003825DB">
            <w:pPr>
              <w:rPr>
                <w:b/>
                <w:sz w:val="22"/>
              </w:rPr>
            </w:pPr>
          </w:p>
        </w:tc>
      </w:tr>
      <w:tr w:rsidR="0046742A" w:rsidRPr="00053C8B" w14:paraId="68AFC93A" w14:textId="77777777" w:rsidTr="0039387F">
        <w:trPr>
          <w:cantSplit/>
        </w:trPr>
        <w:tc>
          <w:tcPr>
            <w:tcW w:w="2143" w:type="pct"/>
          </w:tcPr>
          <w:p w14:paraId="66B7BD54" w14:textId="77777777" w:rsidR="0046742A" w:rsidRPr="0046742A" w:rsidRDefault="0046742A" w:rsidP="0046742A">
            <w:pPr>
              <w:rPr>
                <w:b/>
                <w:bCs/>
                <w:sz w:val="22"/>
              </w:rPr>
            </w:pPr>
            <w:r w:rsidRPr="0046742A">
              <w:rPr>
                <w:b/>
                <w:bCs/>
                <w:sz w:val="22"/>
              </w:rPr>
              <w:t>1.1 Algebraic Structures</w:t>
            </w:r>
          </w:p>
          <w:p w14:paraId="2C24984E" w14:textId="23F11D82" w:rsidR="0046742A" w:rsidRPr="0046742A" w:rsidRDefault="0046742A" w:rsidP="0046742A">
            <w:pPr>
              <w:ind w:left="252" w:hanging="252"/>
              <w:rPr>
                <w:b/>
                <w:sz w:val="22"/>
                <w:highlight w:val="yellow"/>
              </w:rPr>
            </w:pPr>
            <w:r>
              <w:rPr>
                <w:sz w:val="22"/>
              </w:rPr>
              <w:t xml:space="preserve">c. </w:t>
            </w:r>
            <w:r w:rsidRPr="003227D4">
              <w:rPr>
                <w:sz w:val="22"/>
              </w:rPr>
              <w:t>Know that the rational numbers and real numbers can be ordered and that the complex numbers cannot be ordered, but that any polynomial equation with real coefficients can be solved in the complex field</w:t>
            </w:r>
          </w:p>
        </w:tc>
        <w:tc>
          <w:tcPr>
            <w:tcW w:w="1696" w:type="pct"/>
          </w:tcPr>
          <w:p w14:paraId="12F3B058" w14:textId="77777777" w:rsidR="0046742A" w:rsidRPr="00053C8B" w:rsidRDefault="0046742A" w:rsidP="003825DB">
            <w:pPr>
              <w:rPr>
                <w:b/>
                <w:sz w:val="22"/>
              </w:rPr>
            </w:pPr>
          </w:p>
        </w:tc>
        <w:tc>
          <w:tcPr>
            <w:tcW w:w="1161" w:type="pct"/>
          </w:tcPr>
          <w:p w14:paraId="29C0E8CD" w14:textId="77777777" w:rsidR="0046742A" w:rsidRPr="00053C8B" w:rsidRDefault="0046742A" w:rsidP="003825DB">
            <w:pPr>
              <w:rPr>
                <w:b/>
                <w:sz w:val="22"/>
              </w:rPr>
            </w:pPr>
          </w:p>
        </w:tc>
      </w:tr>
      <w:tr w:rsidR="003227D4" w:rsidRPr="00053C8B" w14:paraId="22A3583E" w14:textId="77777777" w:rsidTr="0039387F">
        <w:trPr>
          <w:cantSplit/>
        </w:trPr>
        <w:tc>
          <w:tcPr>
            <w:tcW w:w="2143" w:type="pct"/>
          </w:tcPr>
          <w:p w14:paraId="2D67DC70" w14:textId="77777777" w:rsidR="003227D4" w:rsidRPr="003227D4" w:rsidRDefault="003227D4" w:rsidP="003227D4">
            <w:pPr>
              <w:rPr>
                <w:b/>
                <w:sz w:val="22"/>
              </w:rPr>
            </w:pPr>
            <w:r>
              <w:rPr>
                <w:b/>
                <w:sz w:val="22"/>
              </w:rPr>
              <w:t xml:space="preserve">1.2 </w:t>
            </w:r>
            <w:r w:rsidRPr="003227D4">
              <w:rPr>
                <w:b/>
                <w:sz w:val="22"/>
              </w:rPr>
              <w:t>Polynomial Equations and Inequalities</w:t>
            </w:r>
          </w:p>
          <w:p w14:paraId="5C14A036" w14:textId="5AB69A54" w:rsidR="003227D4" w:rsidRPr="00655A74" w:rsidRDefault="00655A74" w:rsidP="00655A74">
            <w:pPr>
              <w:ind w:left="162" w:hanging="162"/>
              <w:rPr>
                <w:sz w:val="22"/>
              </w:rPr>
            </w:pPr>
            <w:r>
              <w:rPr>
                <w:sz w:val="22"/>
              </w:rPr>
              <w:t xml:space="preserve">a. </w:t>
            </w:r>
            <w:r w:rsidR="003227D4" w:rsidRPr="003227D4">
              <w:rPr>
                <w:sz w:val="22"/>
              </w:rPr>
              <w:t>Know why graphs of linear inequalities are half planes and be able to apply this fact (e.g., linear programming)</w:t>
            </w:r>
          </w:p>
        </w:tc>
        <w:tc>
          <w:tcPr>
            <w:tcW w:w="1696" w:type="pct"/>
          </w:tcPr>
          <w:p w14:paraId="1E5318A7" w14:textId="77777777" w:rsidR="003227D4" w:rsidRPr="00053C8B" w:rsidRDefault="003227D4" w:rsidP="003825DB">
            <w:pPr>
              <w:rPr>
                <w:b/>
                <w:sz w:val="22"/>
              </w:rPr>
            </w:pPr>
          </w:p>
        </w:tc>
        <w:tc>
          <w:tcPr>
            <w:tcW w:w="1161" w:type="pct"/>
          </w:tcPr>
          <w:p w14:paraId="74E57AC2" w14:textId="77777777" w:rsidR="003227D4" w:rsidRPr="00053C8B" w:rsidRDefault="003227D4" w:rsidP="003825DB">
            <w:pPr>
              <w:rPr>
                <w:b/>
                <w:sz w:val="22"/>
              </w:rPr>
            </w:pPr>
          </w:p>
        </w:tc>
      </w:tr>
      <w:tr w:rsidR="00655A74" w:rsidRPr="00053C8B" w14:paraId="252C1A24" w14:textId="77777777" w:rsidTr="0039387F">
        <w:trPr>
          <w:cantSplit/>
        </w:trPr>
        <w:tc>
          <w:tcPr>
            <w:tcW w:w="2143" w:type="pct"/>
          </w:tcPr>
          <w:p w14:paraId="0CBDD18A" w14:textId="77777777" w:rsidR="003224E5" w:rsidRPr="003227D4" w:rsidRDefault="003224E5" w:rsidP="003224E5">
            <w:pPr>
              <w:rPr>
                <w:b/>
                <w:sz w:val="22"/>
              </w:rPr>
            </w:pPr>
            <w:r>
              <w:rPr>
                <w:b/>
                <w:sz w:val="22"/>
              </w:rPr>
              <w:t xml:space="preserve">1.2 </w:t>
            </w:r>
            <w:r w:rsidRPr="003227D4">
              <w:rPr>
                <w:b/>
                <w:sz w:val="22"/>
              </w:rPr>
              <w:t>Polynomial Equations and Inequalities</w:t>
            </w:r>
          </w:p>
          <w:p w14:paraId="405CE2E9" w14:textId="716E05A9" w:rsidR="00655A74" w:rsidRDefault="00655A74" w:rsidP="00655A74">
            <w:pPr>
              <w:rPr>
                <w:sz w:val="22"/>
              </w:rPr>
            </w:pPr>
            <w:r>
              <w:rPr>
                <w:sz w:val="22"/>
              </w:rPr>
              <w:t xml:space="preserve">b. </w:t>
            </w:r>
            <w:r w:rsidRPr="003227D4">
              <w:rPr>
                <w:sz w:val="22"/>
              </w:rPr>
              <w:t>Prove and use the following:</w:t>
            </w:r>
          </w:p>
          <w:p w14:paraId="4679DE69" w14:textId="77777777" w:rsidR="00655A74" w:rsidRPr="003227D4" w:rsidRDefault="00655A74" w:rsidP="00655A74">
            <w:pPr>
              <w:numPr>
                <w:ilvl w:val="0"/>
                <w:numId w:val="5"/>
              </w:numPr>
              <w:tabs>
                <w:tab w:val="clear" w:pos="216"/>
              </w:tabs>
              <w:ind w:left="432"/>
              <w:rPr>
                <w:sz w:val="22"/>
              </w:rPr>
            </w:pPr>
            <w:r w:rsidRPr="003227D4">
              <w:rPr>
                <w:sz w:val="22"/>
              </w:rPr>
              <w:t>The Rational Root Theorem for polynomials with integer coefficients</w:t>
            </w:r>
          </w:p>
          <w:p w14:paraId="4C562CD9" w14:textId="77777777" w:rsidR="00655A74" w:rsidRPr="003227D4" w:rsidRDefault="00655A74" w:rsidP="00655A74">
            <w:pPr>
              <w:numPr>
                <w:ilvl w:val="0"/>
                <w:numId w:val="5"/>
              </w:numPr>
              <w:tabs>
                <w:tab w:val="clear" w:pos="216"/>
              </w:tabs>
              <w:ind w:left="432"/>
              <w:rPr>
                <w:sz w:val="22"/>
              </w:rPr>
            </w:pPr>
            <w:r w:rsidRPr="003227D4">
              <w:rPr>
                <w:sz w:val="22"/>
              </w:rPr>
              <w:t>The Factor Theorem</w:t>
            </w:r>
          </w:p>
          <w:p w14:paraId="21035E58" w14:textId="77777777" w:rsidR="00655A74" w:rsidRPr="003227D4" w:rsidRDefault="00655A74" w:rsidP="00655A74">
            <w:pPr>
              <w:numPr>
                <w:ilvl w:val="0"/>
                <w:numId w:val="5"/>
              </w:numPr>
              <w:tabs>
                <w:tab w:val="clear" w:pos="216"/>
              </w:tabs>
              <w:ind w:left="432"/>
              <w:rPr>
                <w:sz w:val="22"/>
              </w:rPr>
            </w:pPr>
            <w:r w:rsidRPr="003227D4">
              <w:rPr>
                <w:sz w:val="22"/>
              </w:rPr>
              <w:t>The Conjugate Roots Theorem for polynomial equations with real coefficients</w:t>
            </w:r>
          </w:p>
          <w:p w14:paraId="73B0E676" w14:textId="77777777" w:rsidR="00655A74" w:rsidRPr="00655A74" w:rsidRDefault="00655A74" w:rsidP="00655A74">
            <w:pPr>
              <w:numPr>
                <w:ilvl w:val="0"/>
                <w:numId w:val="5"/>
              </w:numPr>
              <w:tabs>
                <w:tab w:val="clear" w:pos="216"/>
              </w:tabs>
              <w:ind w:left="432"/>
              <w:rPr>
                <w:b/>
                <w:sz w:val="22"/>
              </w:rPr>
            </w:pPr>
            <w:r w:rsidRPr="003227D4">
              <w:rPr>
                <w:sz w:val="22"/>
              </w:rPr>
              <w:t>The Quadratic Formula for real and complex quadratic polynomials</w:t>
            </w:r>
          </w:p>
          <w:p w14:paraId="3A863E5E" w14:textId="66EB8096" w:rsidR="00655A74" w:rsidRDefault="00655A74" w:rsidP="00655A74">
            <w:pPr>
              <w:numPr>
                <w:ilvl w:val="0"/>
                <w:numId w:val="5"/>
              </w:numPr>
              <w:tabs>
                <w:tab w:val="clear" w:pos="216"/>
              </w:tabs>
              <w:ind w:left="432"/>
              <w:rPr>
                <w:b/>
                <w:sz w:val="22"/>
              </w:rPr>
            </w:pPr>
            <w:r w:rsidRPr="003227D4">
              <w:rPr>
                <w:sz w:val="22"/>
              </w:rPr>
              <w:t>The Binomial Theorem</w:t>
            </w:r>
          </w:p>
        </w:tc>
        <w:tc>
          <w:tcPr>
            <w:tcW w:w="1696" w:type="pct"/>
          </w:tcPr>
          <w:p w14:paraId="4B136A99" w14:textId="77777777" w:rsidR="00655A74" w:rsidRPr="00053C8B" w:rsidRDefault="00655A74" w:rsidP="003825DB">
            <w:pPr>
              <w:rPr>
                <w:b/>
                <w:sz w:val="22"/>
              </w:rPr>
            </w:pPr>
          </w:p>
        </w:tc>
        <w:tc>
          <w:tcPr>
            <w:tcW w:w="1161" w:type="pct"/>
          </w:tcPr>
          <w:p w14:paraId="42ED503D" w14:textId="77777777" w:rsidR="00655A74" w:rsidRPr="00053C8B" w:rsidRDefault="00655A74" w:rsidP="003825DB">
            <w:pPr>
              <w:rPr>
                <w:b/>
                <w:sz w:val="22"/>
              </w:rPr>
            </w:pPr>
          </w:p>
        </w:tc>
      </w:tr>
      <w:tr w:rsidR="00655A74" w:rsidRPr="00053C8B" w14:paraId="7ECAC105" w14:textId="77777777" w:rsidTr="0039387F">
        <w:trPr>
          <w:cantSplit/>
        </w:trPr>
        <w:tc>
          <w:tcPr>
            <w:tcW w:w="2143" w:type="pct"/>
          </w:tcPr>
          <w:p w14:paraId="691C5A85" w14:textId="77777777" w:rsidR="003224E5" w:rsidRPr="003227D4" w:rsidRDefault="003224E5" w:rsidP="003224E5">
            <w:pPr>
              <w:rPr>
                <w:b/>
                <w:sz w:val="22"/>
              </w:rPr>
            </w:pPr>
            <w:r>
              <w:rPr>
                <w:b/>
                <w:sz w:val="22"/>
              </w:rPr>
              <w:t xml:space="preserve">1.2 </w:t>
            </w:r>
            <w:r w:rsidRPr="003227D4">
              <w:rPr>
                <w:b/>
                <w:sz w:val="22"/>
              </w:rPr>
              <w:t>Polynomial Equations and Inequalities</w:t>
            </w:r>
          </w:p>
          <w:p w14:paraId="24B6067A" w14:textId="17C36000" w:rsidR="00655A74" w:rsidRDefault="00655A74" w:rsidP="00655A74">
            <w:pPr>
              <w:ind w:left="162" w:hanging="180"/>
              <w:rPr>
                <w:b/>
                <w:sz w:val="22"/>
              </w:rPr>
            </w:pPr>
            <w:r>
              <w:rPr>
                <w:sz w:val="22"/>
              </w:rPr>
              <w:t xml:space="preserve">c. </w:t>
            </w:r>
            <w:r w:rsidRPr="003227D4">
              <w:rPr>
                <w:sz w:val="22"/>
              </w:rPr>
              <w:t>Analyze and solve polynomial equations with real coefficients using the Fundamental Theorem of Algebra</w:t>
            </w:r>
          </w:p>
        </w:tc>
        <w:tc>
          <w:tcPr>
            <w:tcW w:w="1696" w:type="pct"/>
          </w:tcPr>
          <w:p w14:paraId="762341D8" w14:textId="77777777" w:rsidR="00655A74" w:rsidRPr="00053C8B" w:rsidRDefault="00655A74" w:rsidP="003825DB">
            <w:pPr>
              <w:rPr>
                <w:b/>
                <w:sz w:val="22"/>
              </w:rPr>
            </w:pPr>
          </w:p>
        </w:tc>
        <w:tc>
          <w:tcPr>
            <w:tcW w:w="1161" w:type="pct"/>
          </w:tcPr>
          <w:p w14:paraId="41A1FF45" w14:textId="77777777" w:rsidR="00655A74" w:rsidRPr="00053C8B" w:rsidRDefault="00655A74" w:rsidP="003825DB">
            <w:pPr>
              <w:rPr>
                <w:b/>
                <w:sz w:val="22"/>
              </w:rPr>
            </w:pPr>
          </w:p>
        </w:tc>
      </w:tr>
      <w:tr w:rsidR="003227D4" w:rsidRPr="00053C8B" w14:paraId="2153C09A" w14:textId="77777777" w:rsidTr="0039387F">
        <w:trPr>
          <w:cantSplit/>
        </w:trPr>
        <w:tc>
          <w:tcPr>
            <w:tcW w:w="2143" w:type="pct"/>
          </w:tcPr>
          <w:p w14:paraId="6F7D0E6C" w14:textId="77777777" w:rsidR="003227D4" w:rsidRPr="003227D4" w:rsidRDefault="003227D4" w:rsidP="003227D4">
            <w:pPr>
              <w:rPr>
                <w:b/>
                <w:sz w:val="22"/>
              </w:rPr>
            </w:pPr>
            <w:r>
              <w:rPr>
                <w:b/>
                <w:sz w:val="22"/>
              </w:rPr>
              <w:t xml:space="preserve">1.3 </w:t>
            </w:r>
            <w:r w:rsidRPr="003227D4">
              <w:rPr>
                <w:b/>
                <w:sz w:val="22"/>
              </w:rPr>
              <w:t>Functions</w:t>
            </w:r>
          </w:p>
          <w:p w14:paraId="18FC2BB4" w14:textId="2165D628" w:rsidR="003227D4" w:rsidRPr="00BF5A12" w:rsidRDefault="00BF5A12" w:rsidP="00BF5A12">
            <w:pPr>
              <w:ind w:left="162" w:hanging="162"/>
              <w:rPr>
                <w:sz w:val="22"/>
              </w:rPr>
            </w:pPr>
            <w:r>
              <w:rPr>
                <w:sz w:val="22"/>
              </w:rPr>
              <w:t xml:space="preserve">a. </w:t>
            </w:r>
            <w:r w:rsidR="003227D4" w:rsidRPr="003227D4">
              <w:rPr>
                <w:sz w:val="22"/>
              </w:rPr>
              <w:t>Analyze and prove general properties of functions (i.e., domain and range, one-to-one, onto, inverses, composition, and differences between relations and functions)</w:t>
            </w:r>
          </w:p>
        </w:tc>
        <w:tc>
          <w:tcPr>
            <w:tcW w:w="1696" w:type="pct"/>
          </w:tcPr>
          <w:p w14:paraId="1D2566FE" w14:textId="77777777" w:rsidR="003227D4" w:rsidRPr="00053C8B" w:rsidRDefault="003227D4" w:rsidP="003825DB">
            <w:pPr>
              <w:rPr>
                <w:b/>
                <w:sz w:val="22"/>
              </w:rPr>
            </w:pPr>
          </w:p>
        </w:tc>
        <w:tc>
          <w:tcPr>
            <w:tcW w:w="1161" w:type="pct"/>
          </w:tcPr>
          <w:p w14:paraId="3EECE681" w14:textId="77777777" w:rsidR="003227D4" w:rsidRPr="00053C8B" w:rsidRDefault="003227D4" w:rsidP="003825DB">
            <w:pPr>
              <w:rPr>
                <w:b/>
                <w:sz w:val="22"/>
              </w:rPr>
            </w:pPr>
          </w:p>
        </w:tc>
      </w:tr>
      <w:tr w:rsidR="00BF5A12" w:rsidRPr="00053C8B" w14:paraId="2C8CF133" w14:textId="77777777" w:rsidTr="0039387F">
        <w:trPr>
          <w:cantSplit/>
        </w:trPr>
        <w:tc>
          <w:tcPr>
            <w:tcW w:w="2143" w:type="pct"/>
          </w:tcPr>
          <w:p w14:paraId="143A608F" w14:textId="77777777" w:rsidR="00BF5A12" w:rsidRPr="003227D4" w:rsidRDefault="00BF5A12" w:rsidP="00BF5A12">
            <w:pPr>
              <w:rPr>
                <w:b/>
                <w:sz w:val="22"/>
              </w:rPr>
            </w:pPr>
            <w:r>
              <w:rPr>
                <w:b/>
                <w:sz w:val="22"/>
              </w:rPr>
              <w:lastRenderedPageBreak/>
              <w:t xml:space="preserve">1.3 </w:t>
            </w:r>
            <w:r w:rsidRPr="003227D4">
              <w:rPr>
                <w:b/>
                <w:sz w:val="22"/>
              </w:rPr>
              <w:t>Functions</w:t>
            </w:r>
          </w:p>
          <w:p w14:paraId="671DAFA5" w14:textId="6ED4C51D" w:rsidR="00BF5A12" w:rsidRDefault="00BF5A12" w:rsidP="00BF5A12">
            <w:pPr>
              <w:ind w:left="252" w:hanging="252"/>
              <w:rPr>
                <w:b/>
                <w:sz w:val="22"/>
              </w:rPr>
            </w:pPr>
            <w:r>
              <w:rPr>
                <w:sz w:val="22"/>
              </w:rPr>
              <w:t xml:space="preserve">b. </w:t>
            </w:r>
            <w:r w:rsidRPr="003227D4">
              <w:rPr>
                <w:sz w:val="22"/>
              </w:rPr>
              <w:t>Analyze properties of polynomial, rational, radical, and absolute value functions in a variety of ways (e.g., graphing, solving problems)</w:t>
            </w:r>
          </w:p>
        </w:tc>
        <w:tc>
          <w:tcPr>
            <w:tcW w:w="1696" w:type="pct"/>
          </w:tcPr>
          <w:p w14:paraId="78E842BA" w14:textId="77777777" w:rsidR="00BF5A12" w:rsidRPr="00053C8B" w:rsidRDefault="00BF5A12" w:rsidP="003825DB">
            <w:pPr>
              <w:rPr>
                <w:b/>
                <w:sz w:val="22"/>
              </w:rPr>
            </w:pPr>
          </w:p>
        </w:tc>
        <w:tc>
          <w:tcPr>
            <w:tcW w:w="1161" w:type="pct"/>
          </w:tcPr>
          <w:p w14:paraId="0154C818" w14:textId="77777777" w:rsidR="00BF5A12" w:rsidRPr="00053C8B" w:rsidRDefault="00BF5A12" w:rsidP="003825DB">
            <w:pPr>
              <w:rPr>
                <w:b/>
                <w:sz w:val="22"/>
              </w:rPr>
            </w:pPr>
          </w:p>
        </w:tc>
      </w:tr>
      <w:tr w:rsidR="00BF5A12" w:rsidRPr="00053C8B" w14:paraId="2DDCCF38" w14:textId="77777777" w:rsidTr="0039387F">
        <w:trPr>
          <w:cantSplit/>
        </w:trPr>
        <w:tc>
          <w:tcPr>
            <w:tcW w:w="2143" w:type="pct"/>
          </w:tcPr>
          <w:p w14:paraId="1E96FC08" w14:textId="77777777" w:rsidR="00BF5A12" w:rsidRPr="003227D4" w:rsidRDefault="00BF5A12" w:rsidP="00BF5A12">
            <w:pPr>
              <w:rPr>
                <w:b/>
                <w:sz w:val="22"/>
              </w:rPr>
            </w:pPr>
            <w:r>
              <w:rPr>
                <w:b/>
                <w:sz w:val="22"/>
              </w:rPr>
              <w:t xml:space="preserve">1.3 </w:t>
            </w:r>
            <w:r w:rsidRPr="003227D4">
              <w:rPr>
                <w:b/>
                <w:sz w:val="22"/>
              </w:rPr>
              <w:t>Functions</w:t>
            </w:r>
          </w:p>
          <w:p w14:paraId="7FF650A2" w14:textId="2BE7787F" w:rsidR="00BF5A12" w:rsidRDefault="00BF5A12" w:rsidP="003227D4">
            <w:pPr>
              <w:rPr>
                <w:b/>
                <w:sz w:val="22"/>
              </w:rPr>
            </w:pPr>
            <w:r>
              <w:rPr>
                <w:sz w:val="22"/>
              </w:rPr>
              <w:t xml:space="preserve">c. </w:t>
            </w:r>
            <w:r w:rsidRPr="003227D4">
              <w:rPr>
                <w:sz w:val="22"/>
              </w:rPr>
              <w:t>Analyze properties of exponential and logarithmic functions in a variety of ways (e.g., graphing, solving problems)</w:t>
            </w:r>
          </w:p>
        </w:tc>
        <w:tc>
          <w:tcPr>
            <w:tcW w:w="1696" w:type="pct"/>
          </w:tcPr>
          <w:p w14:paraId="27805961" w14:textId="77777777" w:rsidR="00BF5A12" w:rsidRPr="00053C8B" w:rsidRDefault="00BF5A12" w:rsidP="003825DB">
            <w:pPr>
              <w:rPr>
                <w:b/>
                <w:sz w:val="22"/>
              </w:rPr>
            </w:pPr>
          </w:p>
        </w:tc>
        <w:tc>
          <w:tcPr>
            <w:tcW w:w="1161" w:type="pct"/>
          </w:tcPr>
          <w:p w14:paraId="01F1A1E7" w14:textId="77777777" w:rsidR="00BF5A12" w:rsidRPr="00053C8B" w:rsidRDefault="00BF5A12" w:rsidP="003825DB">
            <w:pPr>
              <w:rPr>
                <w:b/>
                <w:sz w:val="22"/>
              </w:rPr>
            </w:pPr>
          </w:p>
        </w:tc>
      </w:tr>
      <w:tr w:rsidR="003227D4" w:rsidRPr="00B61B5D" w14:paraId="7D87B50D" w14:textId="77777777" w:rsidTr="0039387F">
        <w:trPr>
          <w:cantSplit/>
        </w:trPr>
        <w:tc>
          <w:tcPr>
            <w:tcW w:w="2143" w:type="pct"/>
          </w:tcPr>
          <w:p w14:paraId="5A2F7C7C" w14:textId="77777777" w:rsidR="00367BEE" w:rsidRDefault="00367BEE" w:rsidP="00367BEE">
            <w:pPr>
              <w:rPr>
                <w:b/>
                <w:sz w:val="22"/>
              </w:rPr>
            </w:pPr>
            <w:r>
              <w:rPr>
                <w:b/>
                <w:sz w:val="22"/>
              </w:rPr>
              <w:t xml:space="preserve">1.4 </w:t>
            </w:r>
            <w:r w:rsidRPr="00B61B5D">
              <w:rPr>
                <w:b/>
                <w:sz w:val="22"/>
              </w:rPr>
              <w:t>Linear Algebra</w:t>
            </w:r>
          </w:p>
          <w:p w14:paraId="3FBEE5BE" w14:textId="1A3084BD" w:rsidR="003227D4" w:rsidRPr="00BF5A12" w:rsidRDefault="00367BEE" w:rsidP="009E08F3">
            <w:pPr>
              <w:ind w:left="216" w:hanging="216"/>
              <w:rPr>
                <w:sz w:val="22"/>
              </w:rPr>
            </w:pPr>
            <w:r>
              <w:rPr>
                <w:sz w:val="22"/>
              </w:rPr>
              <w:t xml:space="preserve">a. </w:t>
            </w:r>
            <w:r w:rsidRPr="00B61B5D">
              <w:rPr>
                <w:sz w:val="22"/>
              </w:rPr>
              <w:t>Understand and apply the geometric</w:t>
            </w:r>
            <w:r w:rsidRPr="00B61B5D">
              <w:rPr>
                <w:sz w:val="22"/>
              </w:rPr>
              <w:t xml:space="preserve"> </w:t>
            </w:r>
            <w:r w:rsidR="00B61B5D" w:rsidRPr="00B61B5D">
              <w:rPr>
                <w:sz w:val="22"/>
              </w:rPr>
              <w:t>interpretation and basic operations of vectors in two and three dimensions, including their scalar multiples and scalar (dot) and cross products</w:t>
            </w:r>
          </w:p>
        </w:tc>
        <w:tc>
          <w:tcPr>
            <w:tcW w:w="1696" w:type="pct"/>
          </w:tcPr>
          <w:p w14:paraId="19808D02" w14:textId="77777777" w:rsidR="003227D4" w:rsidRPr="00B61B5D" w:rsidRDefault="003227D4" w:rsidP="003825DB">
            <w:pPr>
              <w:rPr>
                <w:sz w:val="22"/>
              </w:rPr>
            </w:pPr>
          </w:p>
        </w:tc>
        <w:tc>
          <w:tcPr>
            <w:tcW w:w="1161" w:type="pct"/>
          </w:tcPr>
          <w:p w14:paraId="73AE372D" w14:textId="77777777" w:rsidR="003227D4" w:rsidRPr="00B61B5D" w:rsidRDefault="003227D4" w:rsidP="003825DB">
            <w:pPr>
              <w:rPr>
                <w:sz w:val="22"/>
              </w:rPr>
            </w:pPr>
          </w:p>
        </w:tc>
      </w:tr>
      <w:tr w:rsidR="009E08F3" w:rsidRPr="00B61B5D" w14:paraId="370D1CB6" w14:textId="77777777" w:rsidTr="0039387F">
        <w:trPr>
          <w:cantSplit/>
        </w:trPr>
        <w:tc>
          <w:tcPr>
            <w:tcW w:w="2143" w:type="pct"/>
          </w:tcPr>
          <w:p w14:paraId="69346669" w14:textId="77777777" w:rsidR="009E08F3" w:rsidRDefault="009E08F3" w:rsidP="009E08F3">
            <w:pPr>
              <w:rPr>
                <w:b/>
                <w:sz w:val="22"/>
              </w:rPr>
            </w:pPr>
            <w:r>
              <w:rPr>
                <w:b/>
                <w:sz w:val="22"/>
              </w:rPr>
              <w:t xml:space="preserve">1.4 </w:t>
            </w:r>
            <w:r w:rsidRPr="00B61B5D">
              <w:rPr>
                <w:b/>
                <w:sz w:val="22"/>
              </w:rPr>
              <w:t>Linear Algebra</w:t>
            </w:r>
          </w:p>
          <w:p w14:paraId="57F87C6D" w14:textId="105698E5" w:rsidR="009E08F3" w:rsidRDefault="004915AE" w:rsidP="004915AE">
            <w:pPr>
              <w:ind w:left="162" w:hanging="162"/>
              <w:rPr>
                <w:b/>
                <w:sz w:val="22"/>
              </w:rPr>
            </w:pPr>
            <w:r>
              <w:rPr>
                <w:sz w:val="22"/>
              </w:rPr>
              <w:t>b</w:t>
            </w:r>
            <w:r w:rsidR="009E08F3">
              <w:rPr>
                <w:sz w:val="22"/>
              </w:rPr>
              <w:t xml:space="preserve">. </w:t>
            </w:r>
            <w:r w:rsidR="009E08F3" w:rsidRPr="00B61B5D">
              <w:rPr>
                <w:sz w:val="22"/>
              </w:rPr>
              <w:t>Prove the basic properties of vectors (e.g., perpendicular vectors have zero dot product)</w:t>
            </w:r>
          </w:p>
        </w:tc>
        <w:tc>
          <w:tcPr>
            <w:tcW w:w="1696" w:type="pct"/>
          </w:tcPr>
          <w:p w14:paraId="72CA3598" w14:textId="77777777" w:rsidR="009E08F3" w:rsidRPr="00B61B5D" w:rsidRDefault="009E08F3" w:rsidP="003825DB">
            <w:pPr>
              <w:rPr>
                <w:sz w:val="22"/>
              </w:rPr>
            </w:pPr>
          </w:p>
        </w:tc>
        <w:tc>
          <w:tcPr>
            <w:tcW w:w="1161" w:type="pct"/>
          </w:tcPr>
          <w:p w14:paraId="5276EA73" w14:textId="77777777" w:rsidR="009E08F3" w:rsidRPr="00B61B5D" w:rsidRDefault="009E08F3" w:rsidP="003825DB">
            <w:pPr>
              <w:rPr>
                <w:sz w:val="22"/>
              </w:rPr>
            </w:pPr>
          </w:p>
        </w:tc>
      </w:tr>
      <w:tr w:rsidR="00BF5A12" w:rsidRPr="00B61B5D" w14:paraId="04DB4BE3" w14:textId="77777777" w:rsidTr="0039387F">
        <w:trPr>
          <w:cantSplit/>
        </w:trPr>
        <w:tc>
          <w:tcPr>
            <w:tcW w:w="2143" w:type="pct"/>
          </w:tcPr>
          <w:p w14:paraId="1A49C94D" w14:textId="77777777" w:rsidR="009E08F3" w:rsidRDefault="009E08F3" w:rsidP="009E08F3">
            <w:pPr>
              <w:rPr>
                <w:b/>
                <w:sz w:val="22"/>
              </w:rPr>
            </w:pPr>
            <w:r>
              <w:rPr>
                <w:b/>
                <w:sz w:val="22"/>
              </w:rPr>
              <w:t xml:space="preserve">1.4 </w:t>
            </w:r>
            <w:r w:rsidRPr="00B61B5D">
              <w:rPr>
                <w:b/>
                <w:sz w:val="22"/>
              </w:rPr>
              <w:t>Linear Algebra</w:t>
            </w:r>
          </w:p>
          <w:p w14:paraId="1A12C11F" w14:textId="226102C4" w:rsidR="00BF5A12" w:rsidRDefault="004915AE" w:rsidP="004915AE">
            <w:pPr>
              <w:ind w:left="162" w:hanging="162"/>
              <w:rPr>
                <w:b/>
                <w:sz w:val="22"/>
              </w:rPr>
            </w:pPr>
            <w:r>
              <w:rPr>
                <w:sz w:val="22"/>
              </w:rPr>
              <w:t>c</w:t>
            </w:r>
            <w:r w:rsidR="009E08F3">
              <w:rPr>
                <w:sz w:val="22"/>
              </w:rPr>
              <w:t xml:space="preserve">. </w:t>
            </w:r>
            <w:r w:rsidR="00BF5A12" w:rsidRPr="00B61B5D">
              <w:rPr>
                <w:sz w:val="22"/>
              </w:rPr>
              <w:t>Understand and apply the basic properties and operations of matrices and determinants (e.g., to determine the solvability of linear systems of equations)</w:t>
            </w:r>
          </w:p>
        </w:tc>
        <w:tc>
          <w:tcPr>
            <w:tcW w:w="1696" w:type="pct"/>
          </w:tcPr>
          <w:p w14:paraId="5C8781A6" w14:textId="77777777" w:rsidR="00BF5A12" w:rsidRPr="00B61B5D" w:rsidRDefault="00BF5A12" w:rsidP="003825DB">
            <w:pPr>
              <w:rPr>
                <w:sz w:val="22"/>
              </w:rPr>
            </w:pPr>
          </w:p>
        </w:tc>
        <w:tc>
          <w:tcPr>
            <w:tcW w:w="1161" w:type="pct"/>
          </w:tcPr>
          <w:p w14:paraId="5585B0C5" w14:textId="77777777" w:rsidR="00BF5A12" w:rsidRPr="00B61B5D" w:rsidRDefault="00BF5A12" w:rsidP="003825DB">
            <w:pPr>
              <w:rPr>
                <w:sz w:val="22"/>
              </w:rPr>
            </w:pPr>
          </w:p>
        </w:tc>
      </w:tr>
      <w:tr w:rsidR="00B61B5D" w:rsidRPr="00B61B5D" w14:paraId="278092E2" w14:textId="77777777" w:rsidTr="0039387F">
        <w:trPr>
          <w:cantSplit/>
        </w:trPr>
        <w:tc>
          <w:tcPr>
            <w:tcW w:w="2143" w:type="pct"/>
          </w:tcPr>
          <w:p w14:paraId="15589D57" w14:textId="52045D2E" w:rsidR="00367BEE" w:rsidRDefault="00367BEE" w:rsidP="00B61B5D">
            <w:pPr>
              <w:rPr>
                <w:b/>
                <w:sz w:val="22"/>
              </w:rPr>
            </w:pPr>
            <w:r w:rsidRPr="00B61B5D">
              <w:rPr>
                <w:b/>
                <w:sz w:val="22"/>
                <w:highlight w:val="yellow"/>
              </w:rPr>
              <w:t>Domain 2. Geometry</w:t>
            </w:r>
          </w:p>
          <w:p w14:paraId="3D178178" w14:textId="331DB294" w:rsidR="00B61B5D" w:rsidRPr="00B61B5D" w:rsidRDefault="00B61B5D" w:rsidP="00B61B5D">
            <w:pPr>
              <w:rPr>
                <w:b/>
                <w:sz w:val="22"/>
              </w:rPr>
            </w:pPr>
            <w:r>
              <w:rPr>
                <w:b/>
                <w:sz w:val="22"/>
              </w:rPr>
              <w:t xml:space="preserve">2.1 </w:t>
            </w:r>
            <w:r w:rsidRPr="00B61B5D">
              <w:rPr>
                <w:b/>
                <w:sz w:val="22"/>
              </w:rPr>
              <w:t>Parallelism</w:t>
            </w:r>
          </w:p>
          <w:p w14:paraId="163C050E" w14:textId="576270D7" w:rsidR="00B61B5D" w:rsidRPr="00017E48" w:rsidRDefault="00B61B5D" w:rsidP="00017E48">
            <w:pPr>
              <w:numPr>
                <w:ilvl w:val="0"/>
                <w:numId w:val="25"/>
              </w:numPr>
              <w:rPr>
                <w:sz w:val="22"/>
              </w:rPr>
            </w:pPr>
            <w:r w:rsidRPr="00B61B5D">
              <w:rPr>
                <w:sz w:val="22"/>
              </w:rPr>
              <w:t xml:space="preserve">Know the Parallel Postulate and its implications, and justify its equivalents (e.g., the Alternate Interior Angle Theorem, the angle sum of every triangle is 180 degrees) </w:t>
            </w:r>
          </w:p>
        </w:tc>
        <w:tc>
          <w:tcPr>
            <w:tcW w:w="1696" w:type="pct"/>
          </w:tcPr>
          <w:p w14:paraId="179AAE0C" w14:textId="77777777" w:rsidR="00B61B5D" w:rsidRPr="00B61B5D" w:rsidRDefault="00B61B5D" w:rsidP="003825DB">
            <w:pPr>
              <w:rPr>
                <w:sz w:val="22"/>
              </w:rPr>
            </w:pPr>
          </w:p>
        </w:tc>
        <w:tc>
          <w:tcPr>
            <w:tcW w:w="1161" w:type="pct"/>
          </w:tcPr>
          <w:p w14:paraId="2413D289" w14:textId="77777777" w:rsidR="00B61B5D" w:rsidRPr="00B61B5D" w:rsidRDefault="00B61B5D" w:rsidP="003825DB">
            <w:pPr>
              <w:rPr>
                <w:sz w:val="22"/>
              </w:rPr>
            </w:pPr>
          </w:p>
        </w:tc>
      </w:tr>
      <w:tr w:rsidR="00017E48" w:rsidRPr="00B61B5D" w14:paraId="79729C5E" w14:textId="77777777" w:rsidTr="0039387F">
        <w:trPr>
          <w:cantSplit/>
        </w:trPr>
        <w:tc>
          <w:tcPr>
            <w:tcW w:w="2143" w:type="pct"/>
          </w:tcPr>
          <w:p w14:paraId="0654D877" w14:textId="77777777" w:rsidR="00017E48" w:rsidRPr="00B61B5D" w:rsidRDefault="00017E48" w:rsidP="00017E48">
            <w:pPr>
              <w:rPr>
                <w:b/>
                <w:sz w:val="22"/>
              </w:rPr>
            </w:pPr>
            <w:r>
              <w:rPr>
                <w:b/>
                <w:sz w:val="22"/>
              </w:rPr>
              <w:t xml:space="preserve">2.1 </w:t>
            </w:r>
            <w:r w:rsidRPr="00B61B5D">
              <w:rPr>
                <w:b/>
                <w:sz w:val="22"/>
              </w:rPr>
              <w:t>Parallelism</w:t>
            </w:r>
          </w:p>
          <w:p w14:paraId="58663FD0" w14:textId="4B27FD14" w:rsidR="00017E48" w:rsidRPr="00B61B5D" w:rsidRDefault="00017E48" w:rsidP="00F537ED">
            <w:pPr>
              <w:ind w:left="252" w:hanging="252"/>
              <w:rPr>
                <w:b/>
                <w:sz w:val="22"/>
                <w:highlight w:val="yellow"/>
              </w:rPr>
            </w:pPr>
            <w:r>
              <w:rPr>
                <w:sz w:val="22"/>
              </w:rPr>
              <w:t xml:space="preserve">b. </w:t>
            </w:r>
            <w:r w:rsidRPr="00B61B5D">
              <w:rPr>
                <w:sz w:val="22"/>
              </w:rPr>
              <w:t>Know that variants of the Parallel Postulate produce non-Euclidean geometries (e.g., spherical, hyperbolic)</w:t>
            </w:r>
          </w:p>
        </w:tc>
        <w:tc>
          <w:tcPr>
            <w:tcW w:w="1696" w:type="pct"/>
          </w:tcPr>
          <w:p w14:paraId="65AAEB66" w14:textId="77777777" w:rsidR="00017E48" w:rsidRPr="00B61B5D" w:rsidRDefault="00017E48" w:rsidP="003825DB">
            <w:pPr>
              <w:rPr>
                <w:sz w:val="22"/>
              </w:rPr>
            </w:pPr>
          </w:p>
        </w:tc>
        <w:tc>
          <w:tcPr>
            <w:tcW w:w="1161" w:type="pct"/>
          </w:tcPr>
          <w:p w14:paraId="691583EA" w14:textId="77777777" w:rsidR="00017E48" w:rsidRPr="00B61B5D" w:rsidRDefault="00017E48" w:rsidP="003825DB">
            <w:pPr>
              <w:rPr>
                <w:sz w:val="22"/>
              </w:rPr>
            </w:pPr>
          </w:p>
        </w:tc>
      </w:tr>
      <w:tr w:rsidR="00B61B5D" w:rsidRPr="00B61B5D" w14:paraId="75352AF6" w14:textId="77777777" w:rsidTr="0039387F">
        <w:trPr>
          <w:cantSplit/>
        </w:trPr>
        <w:tc>
          <w:tcPr>
            <w:tcW w:w="2143" w:type="pct"/>
          </w:tcPr>
          <w:p w14:paraId="0A8FBC06" w14:textId="77777777" w:rsidR="007E01E2" w:rsidRPr="007E01E2" w:rsidRDefault="007E01E2" w:rsidP="007E01E2">
            <w:pPr>
              <w:rPr>
                <w:b/>
                <w:sz w:val="22"/>
              </w:rPr>
            </w:pPr>
            <w:r>
              <w:rPr>
                <w:b/>
                <w:sz w:val="22"/>
              </w:rPr>
              <w:t xml:space="preserve">2.2 </w:t>
            </w:r>
            <w:r w:rsidRPr="007E01E2">
              <w:rPr>
                <w:b/>
                <w:sz w:val="22"/>
              </w:rPr>
              <w:t>Plane Euclidean Geometry</w:t>
            </w:r>
          </w:p>
          <w:p w14:paraId="621ED782" w14:textId="3CE7E6BE" w:rsidR="00B61B5D" w:rsidRPr="00F537ED" w:rsidRDefault="007E01E2" w:rsidP="00F537ED">
            <w:pPr>
              <w:numPr>
                <w:ilvl w:val="0"/>
                <w:numId w:val="26"/>
              </w:numPr>
              <w:rPr>
                <w:sz w:val="22"/>
              </w:rPr>
            </w:pPr>
            <w:r w:rsidRPr="007E01E2">
              <w:rPr>
                <w:sz w:val="22"/>
              </w:rPr>
              <w:t>Prove theorems and solve problems involving similarity and congruence</w:t>
            </w:r>
          </w:p>
        </w:tc>
        <w:tc>
          <w:tcPr>
            <w:tcW w:w="1696" w:type="pct"/>
          </w:tcPr>
          <w:p w14:paraId="543E7C94" w14:textId="77777777" w:rsidR="00B61B5D" w:rsidRPr="00B61B5D" w:rsidRDefault="00B61B5D" w:rsidP="003825DB">
            <w:pPr>
              <w:rPr>
                <w:sz w:val="22"/>
              </w:rPr>
            </w:pPr>
          </w:p>
        </w:tc>
        <w:tc>
          <w:tcPr>
            <w:tcW w:w="1161" w:type="pct"/>
          </w:tcPr>
          <w:p w14:paraId="7C3E183F" w14:textId="77777777" w:rsidR="00B61B5D" w:rsidRPr="00B61B5D" w:rsidRDefault="00B61B5D" w:rsidP="003825DB">
            <w:pPr>
              <w:rPr>
                <w:sz w:val="22"/>
              </w:rPr>
            </w:pPr>
          </w:p>
        </w:tc>
      </w:tr>
      <w:tr w:rsidR="00F537ED" w:rsidRPr="00B61B5D" w14:paraId="35EF681D" w14:textId="77777777" w:rsidTr="0039387F">
        <w:trPr>
          <w:cantSplit/>
        </w:trPr>
        <w:tc>
          <w:tcPr>
            <w:tcW w:w="2143" w:type="pct"/>
          </w:tcPr>
          <w:p w14:paraId="733735F9" w14:textId="77777777" w:rsidR="003224E5" w:rsidRPr="007E01E2" w:rsidRDefault="003224E5" w:rsidP="003224E5">
            <w:pPr>
              <w:rPr>
                <w:b/>
                <w:sz w:val="22"/>
              </w:rPr>
            </w:pPr>
            <w:r>
              <w:rPr>
                <w:b/>
                <w:sz w:val="22"/>
              </w:rPr>
              <w:t xml:space="preserve">2.2 </w:t>
            </w:r>
            <w:r w:rsidRPr="007E01E2">
              <w:rPr>
                <w:b/>
                <w:sz w:val="22"/>
              </w:rPr>
              <w:t>Plane Euclidean Geometry</w:t>
            </w:r>
          </w:p>
          <w:p w14:paraId="7A6CA6C1" w14:textId="5150A391" w:rsidR="00F537ED" w:rsidRDefault="00F537ED" w:rsidP="00F537ED">
            <w:pPr>
              <w:ind w:left="252" w:hanging="252"/>
              <w:rPr>
                <w:b/>
                <w:sz w:val="22"/>
              </w:rPr>
            </w:pPr>
            <w:r>
              <w:rPr>
                <w:sz w:val="22"/>
              </w:rPr>
              <w:t xml:space="preserve">b. </w:t>
            </w:r>
            <w:r w:rsidRPr="007E01E2">
              <w:rPr>
                <w:sz w:val="22"/>
              </w:rPr>
              <w:t xml:space="preserve">Understand, apply, and justify properties of triangles (e.g., the Exterior Angle Theorem, concurrence theorems, trigonometric ratios, Triangle Inequality, Law of Sines, Law of Cosines, the Pythagorean </w:t>
            </w:r>
            <w:proofErr w:type="gramStart"/>
            <w:r w:rsidRPr="007E01E2">
              <w:rPr>
                <w:sz w:val="22"/>
              </w:rPr>
              <w:t>Theorem</w:t>
            </w:r>
            <w:proofErr w:type="gramEnd"/>
            <w:r w:rsidRPr="007E01E2">
              <w:rPr>
                <w:sz w:val="22"/>
              </w:rPr>
              <w:t xml:space="preserve"> and its converse)</w:t>
            </w:r>
          </w:p>
        </w:tc>
        <w:tc>
          <w:tcPr>
            <w:tcW w:w="1696" w:type="pct"/>
          </w:tcPr>
          <w:p w14:paraId="35463DFD" w14:textId="77777777" w:rsidR="00F537ED" w:rsidRPr="00B61B5D" w:rsidRDefault="00F537ED" w:rsidP="003825DB">
            <w:pPr>
              <w:rPr>
                <w:sz w:val="22"/>
              </w:rPr>
            </w:pPr>
          </w:p>
        </w:tc>
        <w:tc>
          <w:tcPr>
            <w:tcW w:w="1161" w:type="pct"/>
          </w:tcPr>
          <w:p w14:paraId="62C4E0C2" w14:textId="77777777" w:rsidR="00F537ED" w:rsidRPr="00B61B5D" w:rsidRDefault="00F537ED" w:rsidP="003825DB">
            <w:pPr>
              <w:rPr>
                <w:sz w:val="22"/>
              </w:rPr>
            </w:pPr>
          </w:p>
        </w:tc>
      </w:tr>
      <w:tr w:rsidR="00F537ED" w:rsidRPr="00B61B5D" w14:paraId="684685DE" w14:textId="77777777" w:rsidTr="0039387F">
        <w:trPr>
          <w:cantSplit/>
        </w:trPr>
        <w:tc>
          <w:tcPr>
            <w:tcW w:w="2143" w:type="pct"/>
          </w:tcPr>
          <w:p w14:paraId="281E74E3" w14:textId="77777777" w:rsidR="003224E5" w:rsidRPr="007E01E2" w:rsidRDefault="003224E5" w:rsidP="003224E5">
            <w:pPr>
              <w:rPr>
                <w:b/>
                <w:sz w:val="22"/>
              </w:rPr>
            </w:pPr>
            <w:r>
              <w:rPr>
                <w:b/>
                <w:sz w:val="22"/>
              </w:rPr>
              <w:lastRenderedPageBreak/>
              <w:t xml:space="preserve">2.2 </w:t>
            </w:r>
            <w:r w:rsidRPr="007E01E2">
              <w:rPr>
                <w:b/>
                <w:sz w:val="22"/>
              </w:rPr>
              <w:t>Plane Euclidean Geometry</w:t>
            </w:r>
          </w:p>
          <w:p w14:paraId="33A725B1" w14:textId="1092EC21" w:rsidR="00F537ED" w:rsidRDefault="00F537ED" w:rsidP="00F537ED">
            <w:pPr>
              <w:ind w:left="252" w:hanging="252"/>
              <w:rPr>
                <w:b/>
                <w:sz w:val="22"/>
              </w:rPr>
            </w:pPr>
            <w:r>
              <w:rPr>
                <w:sz w:val="22"/>
              </w:rPr>
              <w:t xml:space="preserve">c. </w:t>
            </w:r>
            <w:r w:rsidRPr="007E01E2">
              <w:rPr>
                <w:sz w:val="22"/>
              </w:rPr>
              <w:t>Understand, apply, and justify properties of polygons and circles from an advanced standpoint (e.g., derive the area formulas for regular polygons and circles from the area of a triangle)</w:t>
            </w:r>
          </w:p>
        </w:tc>
        <w:tc>
          <w:tcPr>
            <w:tcW w:w="1696" w:type="pct"/>
          </w:tcPr>
          <w:p w14:paraId="2E5DCA79" w14:textId="77777777" w:rsidR="00F537ED" w:rsidRPr="00B61B5D" w:rsidRDefault="00F537ED" w:rsidP="003825DB">
            <w:pPr>
              <w:rPr>
                <w:sz w:val="22"/>
              </w:rPr>
            </w:pPr>
          </w:p>
        </w:tc>
        <w:tc>
          <w:tcPr>
            <w:tcW w:w="1161" w:type="pct"/>
          </w:tcPr>
          <w:p w14:paraId="5F2D4F42" w14:textId="77777777" w:rsidR="00F537ED" w:rsidRPr="00B61B5D" w:rsidRDefault="00F537ED" w:rsidP="003825DB">
            <w:pPr>
              <w:rPr>
                <w:sz w:val="22"/>
              </w:rPr>
            </w:pPr>
          </w:p>
        </w:tc>
      </w:tr>
      <w:tr w:rsidR="00F537ED" w:rsidRPr="00B61B5D" w14:paraId="1C0C23D8" w14:textId="77777777" w:rsidTr="0039387F">
        <w:trPr>
          <w:cantSplit/>
        </w:trPr>
        <w:tc>
          <w:tcPr>
            <w:tcW w:w="2143" w:type="pct"/>
          </w:tcPr>
          <w:p w14:paraId="337703CE" w14:textId="77777777" w:rsidR="003224E5" w:rsidRPr="007E01E2" w:rsidRDefault="003224E5" w:rsidP="003224E5">
            <w:pPr>
              <w:rPr>
                <w:b/>
                <w:sz w:val="22"/>
              </w:rPr>
            </w:pPr>
            <w:r>
              <w:rPr>
                <w:b/>
                <w:sz w:val="22"/>
              </w:rPr>
              <w:t xml:space="preserve">2.2 </w:t>
            </w:r>
            <w:r w:rsidRPr="007E01E2">
              <w:rPr>
                <w:b/>
                <w:sz w:val="22"/>
              </w:rPr>
              <w:t>Plane Euclidean Geometry</w:t>
            </w:r>
          </w:p>
          <w:p w14:paraId="1694279E" w14:textId="185026E5" w:rsidR="00F537ED" w:rsidRDefault="00F537ED" w:rsidP="00F537ED">
            <w:pPr>
              <w:ind w:left="252" w:hanging="252"/>
              <w:rPr>
                <w:b/>
                <w:sz w:val="22"/>
              </w:rPr>
            </w:pPr>
            <w:r>
              <w:rPr>
                <w:sz w:val="22"/>
              </w:rPr>
              <w:t xml:space="preserve">d. </w:t>
            </w:r>
            <w:r w:rsidRPr="007E01E2">
              <w:rPr>
                <w:sz w:val="22"/>
              </w:rPr>
              <w:t>Justify and perform the classical constructions (e.g., angle bisector, perpendicular bisector, replicating shapes, regular n-</w:t>
            </w:r>
            <w:proofErr w:type="spellStart"/>
            <w:r w:rsidRPr="007E01E2">
              <w:rPr>
                <w:sz w:val="22"/>
              </w:rPr>
              <w:t>gons</w:t>
            </w:r>
            <w:proofErr w:type="spellEnd"/>
            <w:r w:rsidRPr="007E01E2">
              <w:rPr>
                <w:sz w:val="22"/>
              </w:rPr>
              <w:t xml:space="preserve"> for n equal to 3, 4, 5, 6, and 8)</w:t>
            </w:r>
          </w:p>
        </w:tc>
        <w:tc>
          <w:tcPr>
            <w:tcW w:w="1696" w:type="pct"/>
          </w:tcPr>
          <w:p w14:paraId="4CC08654" w14:textId="77777777" w:rsidR="00F537ED" w:rsidRPr="00B61B5D" w:rsidRDefault="00F537ED" w:rsidP="003825DB">
            <w:pPr>
              <w:rPr>
                <w:sz w:val="22"/>
              </w:rPr>
            </w:pPr>
          </w:p>
        </w:tc>
        <w:tc>
          <w:tcPr>
            <w:tcW w:w="1161" w:type="pct"/>
          </w:tcPr>
          <w:p w14:paraId="10EE2B9F" w14:textId="77777777" w:rsidR="00F537ED" w:rsidRPr="00B61B5D" w:rsidRDefault="00F537ED" w:rsidP="003825DB">
            <w:pPr>
              <w:rPr>
                <w:sz w:val="22"/>
              </w:rPr>
            </w:pPr>
          </w:p>
        </w:tc>
      </w:tr>
      <w:tr w:rsidR="00F537ED" w:rsidRPr="00B61B5D" w14:paraId="5650C6E4" w14:textId="77777777" w:rsidTr="0039387F">
        <w:trPr>
          <w:cantSplit/>
        </w:trPr>
        <w:tc>
          <w:tcPr>
            <w:tcW w:w="2143" w:type="pct"/>
          </w:tcPr>
          <w:p w14:paraId="77D9B96B" w14:textId="77777777" w:rsidR="003224E5" w:rsidRPr="007E01E2" w:rsidRDefault="003224E5" w:rsidP="003224E5">
            <w:pPr>
              <w:rPr>
                <w:b/>
                <w:sz w:val="22"/>
              </w:rPr>
            </w:pPr>
            <w:r>
              <w:rPr>
                <w:b/>
                <w:sz w:val="22"/>
              </w:rPr>
              <w:t xml:space="preserve">2.2 </w:t>
            </w:r>
            <w:r w:rsidRPr="007E01E2">
              <w:rPr>
                <w:b/>
                <w:sz w:val="22"/>
              </w:rPr>
              <w:t>Plane Euclidean Geometry</w:t>
            </w:r>
          </w:p>
          <w:p w14:paraId="7FD17EE7" w14:textId="697C6FEC" w:rsidR="00F537ED" w:rsidRDefault="00F537ED" w:rsidP="00F537ED">
            <w:pPr>
              <w:ind w:left="252" w:hanging="252"/>
              <w:rPr>
                <w:b/>
                <w:sz w:val="22"/>
              </w:rPr>
            </w:pPr>
            <w:r>
              <w:rPr>
                <w:sz w:val="22"/>
              </w:rPr>
              <w:t xml:space="preserve">e. </w:t>
            </w:r>
            <w:r w:rsidRPr="007E01E2">
              <w:rPr>
                <w:sz w:val="22"/>
              </w:rPr>
              <w:t>Use techniques in coordinate geometry to prove geometric theorems</w:t>
            </w:r>
          </w:p>
        </w:tc>
        <w:tc>
          <w:tcPr>
            <w:tcW w:w="1696" w:type="pct"/>
          </w:tcPr>
          <w:p w14:paraId="22FE573C" w14:textId="77777777" w:rsidR="00F537ED" w:rsidRPr="00B61B5D" w:rsidRDefault="00F537ED" w:rsidP="003825DB">
            <w:pPr>
              <w:rPr>
                <w:sz w:val="22"/>
              </w:rPr>
            </w:pPr>
          </w:p>
        </w:tc>
        <w:tc>
          <w:tcPr>
            <w:tcW w:w="1161" w:type="pct"/>
          </w:tcPr>
          <w:p w14:paraId="12656141" w14:textId="77777777" w:rsidR="00F537ED" w:rsidRPr="00B61B5D" w:rsidRDefault="00F537ED" w:rsidP="003825DB">
            <w:pPr>
              <w:rPr>
                <w:sz w:val="22"/>
              </w:rPr>
            </w:pPr>
          </w:p>
        </w:tc>
      </w:tr>
      <w:tr w:rsidR="00B61B5D" w:rsidRPr="00B61B5D" w14:paraId="64910A5F" w14:textId="77777777" w:rsidTr="0039387F">
        <w:trPr>
          <w:cantSplit/>
        </w:trPr>
        <w:tc>
          <w:tcPr>
            <w:tcW w:w="2143" w:type="pct"/>
          </w:tcPr>
          <w:p w14:paraId="13BE05CC" w14:textId="77777777" w:rsidR="007E01E2" w:rsidRPr="007E01E2" w:rsidRDefault="007E01E2" w:rsidP="007E01E2">
            <w:pPr>
              <w:rPr>
                <w:b/>
                <w:sz w:val="22"/>
              </w:rPr>
            </w:pPr>
            <w:r>
              <w:rPr>
                <w:b/>
                <w:sz w:val="22"/>
              </w:rPr>
              <w:t xml:space="preserve">2.3 </w:t>
            </w:r>
            <w:r w:rsidRPr="007E01E2">
              <w:rPr>
                <w:b/>
                <w:sz w:val="22"/>
              </w:rPr>
              <w:t>Three-Dimensional Geometry</w:t>
            </w:r>
          </w:p>
          <w:p w14:paraId="6CBCB5FD" w14:textId="5DBA895E" w:rsidR="00816441" w:rsidRPr="003224E5" w:rsidRDefault="003224E5" w:rsidP="003224E5">
            <w:pPr>
              <w:ind w:left="252" w:hanging="252"/>
              <w:rPr>
                <w:sz w:val="22"/>
              </w:rPr>
            </w:pPr>
            <w:r>
              <w:rPr>
                <w:sz w:val="22"/>
              </w:rPr>
              <w:t xml:space="preserve">a. </w:t>
            </w:r>
            <w:r w:rsidR="007E01E2" w:rsidRPr="007E01E2">
              <w:rPr>
                <w:sz w:val="22"/>
              </w:rPr>
              <w:t>Demonstrate an understanding of parallelism and perpendicularity of lines and planes in three dimensions</w:t>
            </w:r>
          </w:p>
        </w:tc>
        <w:tc>
          <w:tcPr>
            <w:tcW w:w="1696" w:type="pct"/>
          </w:tcPr>
          <w:p w14:paraId="1E9E8DBE" w14:textId="77777777" w:rsidR="00B61B5D" w:rsidRPr="00B61B5D" w:rsidRDefault="00B61B5D" w:rsidP="003825DB">
            <w:pPr>
              <w:rPr>
                <w:sz w:val="22"/>
              </w:rPr>
            </w:pPr>
          </w:p>
        </w:tc>
        <w:tc>
          <w:tcPr>
            <w:tcW w:w="1161" w:type="pct"/>
          </w:tcPr>
          <w:p w14:paraId="43B07BFA" w14:textId="77777777" w:rsidR="00B61B5D" w:rsidRPr="00B61B5D" w:rsidRDefault="00B61B5D" w:rsidP="003825DB">
            <w:pPr>
              <w:rPr>
                <w:sz w:val="22"/>
              </w:rPr>
            </w:pPr>
          </w:p>
        </w:tc>
      </w:tr>
      <w:tr w:rsidR="003D5B8D" w:rsidRPr="00B61B5D" w14:paraId="606676B6" w14:textId="77777777" w:rsidTr="0039387F">
        <w:trPr>
          <w:cantSplit/>
        </w:trPr>
        <w:tc>
          <w:tcPr>
            <w:tcW w:w="2143" w:type="pct"/>
          </w:tcPr>
          <w:p w14:paraId="71F89CE5" w14:textId="77777777" w:rsidR="003224E5" w:rsidRPr="007E01E2" w:rsidRDefault="003224E5" w:rsidP="003224E5">
            <w:pPr>
              <w:rPr>
                <w:b/>
                <w:sz w:val="22"/>
              </w:rPr>
            </w:pPr>
            <w:r>
              <w:rPr>
                <w:b/>
                <w:sz w:val="22"/>
              </w:rPr>
              <w:t xml:space="preserve">2.3 </w:t>
            </w:r>
            <w:r w:rsidRPr="007E01E2">
              <w:rPr>
                <w:b/>
                <w:sz w:val="22"/>
              </w:rPr>
              <w:t>Three-Dimensional Geometry</w:t>
            </w:r>
          </w:p>
          <w:p w14:paraId="2CE8D402" w14:textId="204819E4" w:rsidR="003D5B8D" w:rsidRDefault="003224E5" w:rsidP="003224E5">
            <w:pPr>
              <w:ind w:left="252" w:hanging="252"/>
              <w:rPr>
                <w:b/>
                <w:sz w:val="22"/>
              </w:rPr>
            </w:pPr>
            <w:r>
              <w:rPr>
                <w:sz w:val="22"/>
              </w:rPr>
              <w:t xml:space="preserve">b. </w:t>
            </w:r>
            <w:r w:rsidRPr="007E01E2">
              <w:rPr>
                <w:sz w:val="22"/>
              </w:rPr>
              <w:t>Understand, apply, and justify properties of three-dimensional objects from an</w:t>
            </w:r>
            <w:r>
              <w:rPr>
                <w:sz w:val="22"/>
              </w:rPr>
              <w:t xml:space="preserve"> </w:t>
            </w:r>
            <w:r w:rsidRPr="007E01E2">
              <w:rPr>
                <w:sz w:val="22"/>
              </w:rPr>
              <w:t>advanced standpoint (e.g., derive the volume and surface area formulas for</w:t>
            </w:r>
            <w:r>
              <w:rPr>
                <w:sz w:val="22"/>
              </w:rPr>
              <w:t xml:space="preserve"> </w:t>
            </w:r>
            <w:r w:rsidRPr="007E01E2">
              <w:rPr>
                <w:sz w:val="22"/>
              </w:rPr>
              <w:t>prisms, pyramids, cones, cylinders, and spheres)</w:t>
            </w:r>
          </w:p>
        </w:tc>
        <w:tc>
          <w:tcPr>
            <w:tcW w:w="1696" w:type="pct"/>
          </w:tcPr>
          <w:p w14:paraId="7B1A1D9A" w14:textId="77777777" w:rsidR="003D5B8D" w:rsidRPr="00B61B5D" w:rsidRDefault="003D5B8D" w:rsidP="003825DB">
            <w:pPr>
              <w:rPr>
                <w:sz w:val="22"/>
              </w:rPr>
            </w:pPr>
          </w:p>
        </w:tc>
        <w:tc>
          <w:tcPr>
            <w:tcW w:w="1161" w:type="pct"/>
          </w:tcPr>
          <w:p w14:paraId="33EE84B9" w14:textId="77777777" w:rsidR="003D5B8D" w:rsidRPr="00B61B5D" w:rsidRDefault="003D5B8D" w:rsidP="003825DB">
            <w:pPr>
              <w:rPr>
                <w:sz w:val="22"/>
              </w:rPr>
            </w:pPr>
          </w:p>
        </w:tc>
      </w:tr>
      <w:tr w:rsidR="007E01E2" w:rsidRPr="00B61B5D" w14:paraId="50281FBD" w14:textId="77777777" w:rsidTr="0039387F">
        <w:trPr>
          <w:cantSplit/>
        </w:trPr>
        <w:tc>
          <w:tcPr>
            <w:tcW w:w="2143" w:type="pct"/>
          </w:tcPr>
          <w:p w14:paraId="3AE50A30" w14:textId="77777777" w:rsidR="007E01E2" w:rsidRPr="007E01E2" w:rsidRDefault="007E01E2" w:rsidP="007E01E2">
            <w:pPr>
              <w:rPr>
                <w:b/>
                <w:sz w:val="22"/>
              </w:rPr>
            </w:pPr>
            <w:r>
              <w:rPr>
                <w:b/>
                <w:sz w:val="22"/>
              </w:rPr>
              <w:t xml:space="preserve">2.4 </w:t>
            </w:r>
            <w:r w:rsidRPr="007E01E2">
              <w:rPr>
                <w:b/>
                <w:sz w:val="22"/>
              </w:rPr>
              <w:t>Transformational Geometry</w:t>
            </w:r>
          </w:p>
          <w:p w14:paraId="36A5590D" w14:textId="5C5277B3" w:rsidR="007E01E2" w:rsidRPr="003224E5" w:rsidRDefault="007E01E2" w:rsidP="003224E5">
            <w:pPr>
              <w:numPr>
                <w:ilvl w:val="0"/>
                <w:numId w:val="27"/>
              </w:numPr>
              <w:rPr>
                <w:sz w:val="22"/>
              </w:rPr>
            </w:pPr>
            <w:r w:rsidRPr="007E01E2">
              <w:rPr>
                <w:sz w:val="22"/>
              </w:rPr>
              <w:t>Demonstrate an understanding of the basic properties of isometries in two- and three-dimensional space (e.g., rotation, translation, reflection)</w:t>
            </w:r>
          </w:p>
        </w:tc>
        <w:tc>
          <w:tcPr>
            <w:tcW w:w="1696" w:type="pct"/>
          </w:tcPr>
          <w:p w14:paraId="00560B16" w14:textId="77777777" w:rsidR="007E01E2" w:rsidRPr="00B61B5D" w:rsidRDefault="007E01E2" w:rsidP="003825DB">
            <w:pPr>
              <w:rPr>
                <w:sz w:val="22"/>
              </w:rPr>
            </w:pPr>
          </w:p>
        </w:tc>
        <w:tc>
          <w:tcPr>
            <w:tcW w:w="1161" w:type="pct"/>
          </w:tcPr>
          <w:p w14:paraId="7FF409C7" w14:textId="77777777" w:rsidR="007E01E2" w:rsidRPr="00B61B5D" w:rsidRDefault="007E01E2" w:rsidP="003825DB">
            <w:pPr>
              <w:rPr>
                <w:sz w:val="22"/>
              </w:rPr>
            </w:pPr>
          </w:p>
        </w:tc>
      </w:tr>
      <w:tr w:rsidR="003224E5" w:rsidRPr="00B61B5D" w14:paraId="2B3C15B6" w14:textId="77777777" w:rsidTr="0039387F">
        <w:trPr>
          <w:cantSplit/>
        </w:trPr>
        <w:tc>
          <w:tcPr>
            <w:tcW w:w="2143" w:type="pct"/>
          </w:tcPr>
          <w:p w14:paraId="32D9F966" w14:textId="77777777" w:rsidR="003224E5" w:rsidRDefault="003224E5" w:rsidP="007E01E2">
            <w:pPr>
              <w:rPr>
                <w:b/>
                <w:sz w:val="22"/>
              </w:rPr>
            </w:pPr>
            <w:r>
              <w:rPr>
                <w:b/>
                <w:sz w:val="22"/>
              </w:rPr>
              <w:t xml:space="preserve">2.4 </w:t>
            </w:r>
            <w:r w:rsidRPr="007E01E2">
              <w:rPr>
                <w:b/>
                <w:sz w:val="22"/>
              </w:rPr>
              <w:t>Transformational Geometry</w:t>
            </w:r>
          </w:p>
          <w:p w14:paraId="5D84E31B" w14:textId="32C236CD" w:rsidR="003224E5" w:rsidRDefault="003224E5" w:rsidP="003224E5">
            <w:pPr>
              <w:ind w:left="252" w:hanging="252"/>
              <w:rPr>
                <w:b/>
                <w:sz w:val="22"/>
              </w:rPr>
            </w:pPr>
            <w:r>
              <w:rPr>
                <w:sz w:val="22"/>
              </w:rPr>
              <w:t xml:space="preserve">b. </w:t>
            </w:r>
            <w:r w:rsidRPr="007E01E2">
              <w:rPr>
                <w:sz w:val="22"/>
              </w:rPr>
              <w:t>Understand and prove the basic properties of dilations (e.g., similarity transformations or change of scale)</w:t>
            </w:r>
          </w:p>
        </w:tc>
        <w:tc>
          <w:tcPr>
            <w:tcW w:w="1696" w:type="pct"/>
          </w:tcPr>
          <w:p w14:paraId="4E095F0B" w14:textId="77777777" w:rsidR="003224E5" w:rsidRPr="00B61B5D" w:rsidRDefault="003224E5" w:rsidP="003825DB">
            <w:pPr>
              <w:rPr>
                <w:sz w:val="22"/>
              </w:rPr>
            </w:pPr>
          </w:p>
        </w:tc>
        <w:tc>
          <w:tcPr>
            <w:tcW w:w="1161" w:type="pct"/>
          </w:tcPr>
          <w:p w14:paraId="589019D6" w14:textId="77777777" w:rsidR="003224E5" w:rsidRPr="00B61B5D" w:rsidRDefault="003224E5" w:rsidP="003825DB">
            <w:pPr>
              <w:rPr>
                <w:sz w:val="22"/>
              </w:rPr>
            </w:pPr>
          </w:p>
        </w:tc>
      </w:tr>
      <w:tr w:rsidR="007E01E2" w:rsidRPr="00B61B5D" w14:paraId="1E4099E7" w14:textId="77777777" w:rsidTr="0039387F">
        <w:trPr>
          <w:cantSplit/>
        </w:trPr>
        <w:tc>
          <w:tcPr>
            <w:tcW w:w="2143" w:type="pct"/>
          </w:tcPr>
          <w:p w14:paraId="6BFF07E2" w14:textId="0BE6FA54" w:rsidR="00367BEE" w:rsidRDefault="00367BEE" w:rsidP="007E01E2">
            <w:pPr>
              <w:rPr>
                <w:b/>
                <w:sz w:val="22"/>
              </w:rPr>
            </w:pPr>
            <w:r w:rsidRPr="007E01E2">
              <w:rPr>
                <w:b/>
                <w:sz w:val="22"/>
                <w:highlight w:val="yellow"/>
              </w:rPr>
              <w:t>Domain 3. Number Theory</w:t>
            </w:r>
          </w:p>
          <w:p w14:paraId="56401781" w14:textId="1471C77F" w:rsidR="007E01E2" w:rsidRPr="007E01E2" w:rsidRDefault="007E01E2" w:rsidP="007E01E2">
            <w:pPr>
              <w:rPr>
                <w:b/>
                <w:sz w:val="22"/>
              </w:rPr>
            </w:pPr>
            <w:r w:rsidRPr="007E01E2">
              <w:rPr>
                <w:b/>
                <w:sz w:val="22"/>
              </w:rPr>
              <w:t>3.1 Natural Numbers</w:t>
            </w:r>
          </w:p>
          <w:p w14:paraId="4ED830E9" w14:textId="45889747" w:rsidR="007E01E2" w:rsidRPr="002A4779" w:rsidRDefault="007E01E2" w:rsidP="002A4779">
            <w:pPr>
              <w:numPr>
                <w:ilvl w:val="0"/>
                <w:numId w:val="28"/>
              </w:numPr>
              <w:rPr>
                <w:sz w:val="22"/>
              </w:rPr>
            </w:pPr>
            <w:r w:rsidRPr="007E01E2">
              <w:rPr>
                <w:sz w:val="22"/>
              </w:rPr>
              <w:t>Prove and use basic properties of natural numbers (e.g., properties of divisibility)</w:t>
            </w:r>
          </w:p>
        </w:tc>
        <w:tc>
          <w:tcPr>
            <w:tcW w:w="1696" w:type="pct"/>
          </w:tcPr>
          <w:p w14:paraId="56D92B1E" w14:textId="77777777" w:rsidR="007E01E2" w:rsidRPr="00B61B5D" w:rsidRDefault="007E01E2" w:rsidP="003825DB">
            <w:pPr>
              <w:rPr>
                <w:sz w:val="22"/>
              </w:rPr>
            </w:pPr>
          </w:p>
        </w:tc>
        <w:tc>
          <w:tcPr>
            <w:tcW w:w="1161" w:type="pct"/>
          </w:tcPr>
          <w:p w14:paraId="6457FAE2" w14:textId="77777777" w:rsidR="007E01E2" w:rsidRPr="00B61B5D" w:rsidRDefault="007E01E2" w:rsidP="003825DB">
            <w:pPr>
              <w:rPr>
                <w:sz w:val="22"/>
              </w:rPr>
            </w:pPr>
          </w:p>
        </w:tc>
      </w:tr>
      <w:tr w:rsidR="00A27B73" w:rsidRPr="00B61B5D" w14:paraId="26B8412D" w14:textId="77777777" w:rsidTr="0039387F">
        <w:trPr>
          <w:cantSplit/>
        </w:trPr>
        <w:tc>
          <w:tcPr>
            <w:tcW w:w="2143" w:type="pct"/>
          </w:tcPr>
          <w:p w14:paraId="6A7E48CB" w14:textId="77777777" w:rsidR="003224E5" w:rsidRPr="007E01E2" w:rsidRDefault="003224E5" w:rsidP="003224E5">
            <w:pPr>
              <w:rPr>
                <w:b/>
                <w:sz w:val="22"/>
              </w:rPr>
            </w:pPr>
            <w:r w:rsidRPr="007E01E2">
              <w:rPr>
                <w:b/>
                <w:sz w:val="22"/>
              </w:rPr>
              <w:t>3.1 Natural Numbers</w:t>
            </w:r>
          </w:p>
          <w:p w14:paraId="0F870252" w14:textId="1F225131" w:rsidR="00A27B73" w:rsidRPr="007E01E2" w:rsidRDefault="002A4779" w:rsidP="002A4779">
            <w:pPr>
              <w:ind w:left="252" w:hanging="252"/>
              <w:rPr>
                <w:b/>
                <w:sz w:val="22"/>
                <w:highlight w:val="yellow"/>
              </w:rPr>
            </w:pPr>
            <w:r>
              <w:rPr>
                <w:sz w:val="22"/>
              </w:rPr>
              <w:t xml:space="preserve">b. </w:t>
            </w:r>
            <w:r w:rsidRPr="007E01E2">
              <w:rPr>
                <w:sz w:val="22"/>
              </w:rPr>
              <w:t>Use the Principle of Mathematical Induction to prove results in number theory</w:t>
            </w:r>
          </w:p>
        </w:tc>
        <w:tc>
          <w:tcPr>
            <w:tcW w:w="1696" w:type="pct"/>
          </w:tcPr>
          <w:p w14:paraId="4970BCCF" w14:textId="77777777" w:rsidR="00A27B73" w:rsidRPr="00B61B5D" w:rsidRDefault="00A27B73" w:rsidP="003825DB">
            <w:pPr>
              <w:rPr>
                <w:sz w:val="22"/>
              </w:rPr>
            </w:pPr>
          </w:p>
        </w:tc>
        <w:tc>
          <w:tcPr>
            <w:tcW w:w="1161" w:type="pct"/>
          </w:tcPr>
          <w:p w14:paraId="050833CF" w14:textId="77777777" w:rsidR="00A27B73" w:rsidRPr="00B61B5D" w:rsidRDefault="00A27B73" w:rsidP="003825DB">
            <w:pPr>
              <w:rPr>
                <w:sz w:val="22"/>
              </w:rPr>
            </w:pPr>
          </w:p>
        </w:tc>
      </w:tr>
      <w:tr w:rsidR="003D5B8D" w:rsidRPr="00B61B5D" w14:paraId="3A89AC4C" w14:textId="77777777" w:rsidTr="0039387F">
        <w:trPr>
          <w:cantSplit/>
        </w:trPr>
        <w:tc>
          <w:tcPr>
            <w:tcW w:w="2143" w:type="pct"/>
          </w:tcPr>
          <w:p w14:paraId="09BB8FAE" w14:textId="77777777" w:rsidR="003224E5" w:rsidRPr="007E01E2" w:rsidRDefault="003224E5" w:rsidP="003224E5">
            <w:pPr>
              <w:rPr>
                <w:b/>
                <w:sz w:val="22"/>
              </w:rPr>
            </w:pPr>
            <w:r w:rsidRPr="007E01E2">
              <w:rPr>
                <w:b/>
                <w:sz w:val="22"/>
              </w:rPr>
              <w:t>3.1 Natural Numbers</w:t>
            </w:r>
          </w:p>
          <w:p w14:paraId="29D226D0" w14:textId="0761CBE8" w:rsidR="003D5B8D" w:rsidRPr="007E01E2" w:rsidRDefault="002A4779" w:rsidP="002A4779">
            <w:pPr>
              <w:ind w:left="252" w:hanging="252"/>
              <w:rPr>
                <w:b/>
                <w:sz w:val="22"/>
                <w:highlight w:val="yellow"/>
              </w:rPr>
            </w:pPr>
            <w:r>
              <w:rPr>
                <w:sz w:val="22"/>
              </w:rPr>
              <w:t xml:space="preserve">c. </w:t>
            </w:r>
            <w:r w:rsidRPr="007E01E2">
              <w:rPr>
                <w:sz w:val="22"/>
              </w:rPr>
              <w:t>Know and apply the Euclidean Algorithm</w:t>
            </w:r>
          </w:p>
        </w:tc>
        <w:tc>
          <w:tcPr>
            <w:tcW w:w="1696" w:type="pct"/>
          </w:tcPr>
          <w:p w14:paraId="7E27C6BC" w14:textId="77777777" w:rsidR="003D5B8D" w:rsidRPr="00B61B5D" w:rsidRDefault="003D5B8D" w:rsidP="003825DB">
            <w:pPr>
              <w:rPr>
                <w:sz w:val="22"/>
              </w:rPr>
            </w:pPr>
          </w:p>
        </w:tc>
        <w:tc>
          <w:tcPr>
            <w:tcW w:w="1161" w:type="pct"/>
          </w:tcPr>
          <w:p w14:paraId="57001DF2" w14:textId="77777777" w:rsidR="003D5B8D" w:rsidRPr="00B61B5D" w:rsidRDefault="003D5B8D" w:rsidP="003825DB">
            <w:pPr>
              <w:rPr>
                <w:sz w:val="22"/>
              </w:rPr>
            </w:pPr>
          </w:p>
        </w:tc>
      </w:tr>
      <w:tr w:rsidR="003D5B8D" w:rsidRPr="00B61B5D" w14:paraId="6CACB427" w14:textId="77777777" w:rsidTr="0039387F">
        <w:trPr>
          <w:cantSplit/>
        </w:trPr>
        <w:tc>
          <w:tcPr>
            <w:tcW w:w="2143" w:type="pct"/>
          </w:tcPr>
          <w:p w14:paraId="7B83CA51" w14:textId="77777777" w:rsidR="003224E5" w:rsidRPr="007E01E2" w:rsidRDefault="003224E5" w:rsidP="003224E5">
            <w:pPr>
              <w:rPr>
                <w:b/>
                <w:sz w:val="22"/>
              </w:rPr>
            </w:pPr>
            <w:r w:rsidRPr="007E01E2">
              <w:rPr>
                <w:b/>
                <w:sz w:val="22"/>
              </w:rPr>
              <w:lastRenderedPageBreak/>
              <w:t>3.1 Natural Numbers</w:t>
            </w:r>
          </w:p>
          <w:p w14:paraId="76E6FD0D" w14:textId="5D9662AD" w:rsidR="003D5B8D" w:rsidRPr="007E01E2" w:rsidRDefault="002A4779" w:rsidP="002A4779">
            <w:pPr>
              <w:ind w:left="252" w:hanging="252"/>
              <w:rPr>
                <w:b/>
                <w:sz w:val="22"/>
                <w:highlight w:val="yellow"/>
              </w:rPr>
            </w:pPr>
            <w:r>
              <w:rPr>
                <w:sz w:val="22"/>
              </w:rPr>
              <w:t xml:space="preserve">d. </w:t>
            </w:r>
            <w:r w:rsidRPr="007E01E2">
              <w:rPr>
                <w:sz w:val="22"/>
              </w:rPr>
              <w:t>Apply the Fundamental Theorem of Arithmetic (e.g., find the greatest common factor and the least common multiple, show that every fraction is equivalent to a unique fraction where the numerator and denominator are relatively prime, prove that the square root of any number, not a perfect square number, is irrational)</w:t>
            </w:r>
          </w:p>
        </w:tc>
        <w:tc>
          <w:tcPr>
            <w:tcW w:w="1696" w:type="pct"/>
          </w:tcPr>
          <w:p w14:paraId="1686D183" w14:textId="77777777" w:rsidR="003D5B8D" w:rsidRPr="00B61B5D" w:rsidRDefault="003D5B8D" w:rsidP="003825DB">
            <w:pPr>
              <w:rPr>
                <w:sz w:val="22"/>
              </w:rPr>
            </w:pPr>
          </w:p>
        </w:tc>
        <w:tc>
          <w:tcPr>
            <w:tcW w:w="1161" w:type="pct"/>
          </w:tcPr>
          <w:p w14:paraId="4D2056BF" w14:textId="77777777" w:rsidR="003D5B8D" w:rsidRPr="00B61B5D" w:rsidRDefault="003D5B8D" w:rsidP="003825DB">
            <w:pPr>
              <w:rPr>
                <w:sz w:val="22"/>
              </w:rPr>
            </w:pPr>
          </w:p>
        </w:tc>
      </w:tr>
      <w:tr w:rsidR="007E01E2" w:rsidRPr="00B61B5D" w14:paraId="40F943D8" w14:textId="77777777" w:rsidTr="0039387F">
        <w:trPr>
          <w:cantSplit/>
        </w:trPr>
        <w:tc>
          <w:tcPr>
            <w:tcW w:w="2143" w:type="pct"/>
          </w:tcPr>
          <w:p w14:paraId="2F6EF831" w14:textId="77777777" w:rsidR="000A3CB3" w:rsidRDefault="00367BEE" w:rsidP="007E01E2">
            <w:pPr>
              <w:rPr>
                <w:b/>
                <w:sz w:val="22"/>
              </w:rPr>
            </w:pPr>
            <w:r w:rsidRPr="007E01E2">
              <w:rPr>
                <w:b/>
                <w:sz w:val="22"/>
                <w:highlight w:val="yellow"/>
              </w:rPr>
              <w:t>Domain 4. Probability and Statistics</w:t>
            </w:r>
            <w:r>
              <w:rPr>
                <w:b/>
                <w:sz w:val="22"/>
              </w:rPr>
              <w:t xml:space="preserve"> </w:t>
            </w:r>
          </w:p>
          <w:p w14:paraId="744C5030" w14:textId="5360461F" w:rsidR="007E01E2" w:rsidRPr="007E01E2" w:rsidRDefault="007E01E2" w:rsidP="007E01E2">
            <w:pPr>
              <w:rPr>
                <w:b/>
                <w:sz w:val="22"/>
              </w:rPr>
            </w:pPr>
            <w:r>
              <w:rPr>
                <w:b/>
                <w:sz w:val="22"/>
              </w:rPr>
              <w:t xml:space="preserve">4.1 </w:t>
            </w:r>
            <w:r w:rsidRPr="007E01E2">
              <w:rPr>
                <w:b/>
                <w:sz w:val="22"/>
              </w:rPr>
              <w:t>Probability</w:t>
            </w:r>
          </w:p>
          <w:p w14:paraId="5A755066" w14:textId="72246240" w:rsidR="007E01E2" w:rsidRPr="00772595" w:rsidRDefault="007E01E2" w:rsidP="00772595">
            <w:pPr>
              <w:numPr>
                <w:ilvl w:val="1"/>
                <w:numId w:val="14"/>
              </w:numPr>
              <w:rPr>
                <w:sz w:val="22"/>
              </w:rPr>
            </w:pPr>
            <w:r w:rsidRPr="007E01E2">
              <w:rPr>
                <w:sz w:val="22"/>
              </w:rPr>
              <w:t>Prove and apply basic principles of permutations and combinations</w:t>
            </w:r>
          </w:p>
        </w:tc>
        <w:tc>
          <w:tcPr>
            <w:tcW w:w="1696" w:type="pct"/>
          </w:tcPr>
          <w:p w14:paraId="619A2D80" w14:textId="77777777" w:rsidR="007E01E2" w:rsidRPr="00B61B5D" w:rsidRDefault="007E01E2" w:rsidP="003825DB">
            <w:pPr>
              <w:rPr>
                <w:sz w:val="22"/>
              </w:rPr>
            </w:pPr>
          </w:p>
        </w:tc>
        <w:tc>
          <w:tcPr>
            <w:tcW w:w="1161" w:type="pct"/>
          </w:tcPr>
          <w:p w14:paraId="72D06D2D" w14:textId="77777777" w:rsidR="007E01E2" w:rsidRPr="00B61B5D" w:rsidRDefault="007E01E2" w:rsidP="003825DB">
            <w:pPr>
              <w:rPr>
                <w:sz w:val="22"/>
              </w:rPr>
            </w:pPr>
          </w:p>
        </w:tc>
      </w:tr>
      <w:tr w:rsidR="00772595" w:rsidRPr="00B61B5D" w14:paraId="22400DB6" w14:textId="77777777" w:rsidTr="0039387F">
        <w:trPr>
          <w:cantSplit/>
        </w:trPr>
        <w:tc>
          <w:tcPr>
            <w:tcW w:w="2143" w:type="pct"/>
          </w:tcPr>
          <w:p w14:paraId="2BB81BCA" w14:textId="77777777" w:rsidR="003224E5" w:rsidRPr="007E01E2" w:rsidRDefault="003224E5" w:rsidP="003224E5">
            <w:pPr>
              <w:rPr>
                <w:b/>
                <w:sz w:val="22"/>
              </w:rPr>
            </w:pPr>
            <w:r>
              <w:rPr>
                <w:b/>
                <w:sz w:val="22"/>
              </w:rPr>
              <w:t xml:space="preserve">4.1 </w:t>
            </w:r>
            <w:r w:rsidRPr="007E01E2">
              <w:rPr>
                <w:b/>
                <w:sz w:val="22"/>
              </w:rPr>
              <w:t>Probability</w:t>
            </w:r>
          </w:p>
          <w:p w14:paraId="5362956B" w14:textId="5CD64539" w:rsidR="00772595" w:rsidRPr="007E01E2" w:rsidRDefault="00772595" w:rsidP="00772595">
            <w:pPr>
              <w:ind w:left="252" w:hanging="252"/>
              <w:rPr>
                <w:b/>
                <w:sz w:val="22"/>
                <w:highlight w:val="yellow"/>
              </w:rPr>
            </w:pPr>
            <w:r>
              <w:rPr>
                <w:sz w:val="22"/>
              </w:rPr>
              <w:t xml:space="preserve">b. </w:t>
            </w:r>
            <w:r w:rsidRPr="007E01E2">
              <w:rPr>
                <w:sz w:val="22"/>
              </w:rPr>
              <w:t>Illustrate finite probability using a variety of examples and models (e.g., the fundamental counting principles)</w:t>
            </w:r>
          </w:p>
        </w:tc>
        <w:tc>
          <w:tcPr>
            <w:tcW w:w="1696" w:type="pct"/>
          </w:tcPr>
          <w:p w14:paraId="080B1D1D" w14:textId="77777777" w:rsidR="00772595" w:rsidRPr="00B61B5D" w:rsidRDefault="00772595" w:rsidP="003825DB">
            <w:pPr>
              <w:rPr>
                <w:sz w:val="22"/>
              </w:rPr>
            </w:pPr>
          </w:p>
        </w:tc>
        <w:tc>
          <w:tcPr>
            <w:tcW w:w="1161" w:type="pct"/>
          </w:tcPr>
          <w:p w14:paraId="2D68A2F3" w14:textId="77777777" w:rsidR="00772595" w:rsidRPr="00B61B5D" w:rsidRDefault="00772595" w:rsidP="003825DB">
            <w:pPr>
              <w:rPr>
                <w:sz w:val="22"/>
              </w:rPr>
            </w:pPr>
          </w:p>
        </w:tc>
      </w:tr>
      <w:tr w:rsidR="00772595" w:rsidRPr="00B61B5D" w14:paraId="7170E48A" w14:textId="77777777" w:rsidTr="0039387F">
        <w:trPr>
          <w:cantSplit/>
        </w:trPr>
        <w:tc>
          <w:tcPr>
            <w:tcW w:w="2143" w:type="pct"/>
          </w:tcPr>
          <w:p w14:paraId="510EE90D" w14:textId="77777777" w:rsidR="003224E5" w:rsidRPr="007E01E2" w:rsidRDefault="003224E5" w:rsidP="003224E5">
            <w:pPr>
              <w:rPr>
                <w:b/>
                <w:sz w:val="22"/>
              </w:rPr>
            </w:pPr>
            <w:r>
              <w:rPr>
                <w:b/>
                <w:sz w:val="22"/>
              </w:rPr>
              <w:t xml:space="preserve">4.1 </w:t>
            </w:r>
            <w:r w:rsidRPr="007E01E2">
              <w:rPr>
                <w:b/>
                <w:sz w:val="22"/>
              </w:rPr>
              <w:t>Probability</w:t>
            </w:r>
          </w:p>
          <w:p w14:paraId="0FC6D047" w14:textId="47C65CB8" w:rsidR="00772595" w:rsidRPr="007E01E2" w:rsidRDefault="00772595" w:rsidP="00772595">
            <w:pPr>
              <w:ind w:left="252" w:hanging="252"/>
              <w:rPr>
                <w:b/>
                <w:sz w:val="22"/>
                <w:highlight w:val="yellow"/>
              </w:rPr>
            </w:pPr>
            <w:r>
              <w:rPr>
                <w:sz w:val="22"/>
              </w:rPr>
              <w:t xml:space="preserve">c. </w:t>
            </w:r>
            <w:r w:rsidRPr="007E01E2">
              <w:rPr>
                <w:sz w:val="22"/>
              </w:rPr>
              <w:t>Use and explain the concept of conditional probability</w:t>
            </w:r>
          </w:p>
        </w:tc>
        <w:tc>
          <w:tcPr>
            <w:tcW w:w="1696" w:type="pct"/>
          </w:tcPr>
          <w:p w14:paraId="5930DB47" w14:textId="77777777" w:rsidR="00772595" w:rsidRPr="00B61B5D" w:rsidRDefault="00772595" w:rsidP="003825DB">
            <w:pPr>
              <w:rPr>
                <w:sz w:val="22"/>
              </w:rPr>
            </w:pPr>
          </w:p>
        </w:tc>
        <w:tc>
          <w:tcPr>
            <w:tcW w:w="1161" w:type="pct"/>
          </w:tcPr>
          <w:p w14:paraId="4259286E" w14:textId="77777777" w:rsidR="00772595" w:rsidRPr="00B61B5D" w:rsidRDefault="00772595" w:rsidP="003825DB">
            <w:pPr>
              <w:rPr>
                <w:sz w:val="22"/>
              </w:rPr>
            </w:pPr>
          </w:p>
        </w:tc>
      </w:tr>
      <w:tr w:rsidR="00772595" w:rsidRPr="00B61B5D" w14:paraId="402FF99A" w14:textId="77777777" w:rsidTr="0039387F">
        <w:trPr>
          <w:cantSplit/>
        </w:trPr>
        <w:tc>
          <w:tcPr>
            <w:tcW w:w="2143" w:type="pct"/>
          </w:tcPr>
          <w:p w14:paraId="440F7B4D" w14:textId="77777777" w:rsidR="003224E5" w:rsidRPr="007E01E2" w:rsidRDefault="003224E5" w:rsidP="003224E5">
            <w:pPr>
              <w:rPr>
                <w:b/>
                <w:sz w:val="22"/>
              </w:rPr>
            </w:pPr>
            <w:r>
              <w:rPr>
                <w:b/>
                <w:sz w:val="22"/>
              </w:rPr>
              <w:t xml:space="preserve">4.1 </w:t>
            </w:r>
            <w:r w:rsidRPr="007E01E2">
              <w:rPr>
                <w:b/>
                <w:sz w:val="22"/>
              </w:rPr>
              <w:t>Probability</w:t>
            </w:r>
          </w:p>
          <w:p w14:paraId="09FD3B3A" w14:textId="4CD57812" w:rsidR="00772595" w:rsidRPr="007E01E2" w:rsidRDefault="00772595" w:rsidP="00772595">
            <w:pPr>
              <w:rPr>
                <w:b/>
                <w:sz w:val="22"/>
                <w:highlight w:val="yellow"/>
              </w:rPr>
            </w:pPr>
            <w:r>
              <w:rPr>
                <w:sz w:val="22"/>
              </w:rPr>
              <w:t xml:space="preserve">d. </w:t>
            </w:r>
            <w:r w:rsidRPr="007E01E2">
              <w:rPr>
                <w:sz w:val="22"/>
              </w:rPr>
              <w:t>Interpret the probability of an outcome</w:t>
            </w:r>
          </w:p>
        </w:tc>
        <w:tc>
          <w:tcPr>
            <w:tcW w:w="1696" w:type="pct"/>
          </w:tcPr>
          <w:p w14:paraId="52D5E2C1" w14:textId="77777777" w:rsidR="00772595" w:rsidRPr="00B61B5D" w:rsidRDefault="00772595" w:rsidP="003825DB">
            <w:pPr>
              <w:rPr>
                <w:sz w:val="22"/>
              </w:rPr>
            </w:pPr>
          </w:p>
        </w:tc>
        <w:tc>
          <w:tcPr>
            <w:tcW w:w="1161" w:type="pct"/>
          </w:tcPr>
          <w:p w14:paraId="7268F946" w14:textId="77777777" w:rsidR="00772595" w:rsidRPr="00B61B5D" w:rsidRDefault="00772595" w:rsidP="003825DB">
            <w:pPr>
              <w:rPr>
                <w:sz w:val="22"/>
              </w:rPr>
            </w:pPr>
          </w:p>
        </w:tc>
      </w:tr>
      <w:tr w:rsidR="00772595" w:rsidRPr="00B61B5D" w14:paraId="6A822F2C" w14:textId="77777777" w:rsidTr="0039387F">
        <w:trPr>
          <w:cantSplit/>
        </w:trPr>
        <w:tc>
          <w:tcPr>
            <w:tcW w:w="2143" w:type="pct"/>
          </w:tcPr>
          <w:p w14:paraId="20FA222D" w14:textId="77777777" w:rsidR="003224E5" w:rsidRPr="007E01E2" w:rsidRDefault="003224E5" w:rsidP="003224E5">
            <w:pPr>
              <w:rPr>
                <w:b/>
                <w:sz w:val="22"/>
              </w:rPr>
            </w:pPr>
            <w:r>
              <w:rPr>
                <w:b/>
                <w:sz w:val="22"/>
              </w:rPr>
              <w:t xml:space="preserve">4.1 </w:t>
            </w:r>
            <w:r w:rsidRPr="007E01E2">
              <w:rPr>
                <w:b/>
                <w:sz w:val="22"/>
              </w:rPr>
              <w:t>Probability</w:t>
            </w:r>
          </w:p>
          <w:p w14:paraId="4E937AB8" w14:textId="43F58E81" w:rsidR="00772595" w:rsidRPr="007E01E2" w:rsidRDefault="00772595" w:rsidP="00772595">
            <w:pPr>
              <w:ind w:left="162" w:hanging="162"/>
              <w:rPr>
                <w:b/>
                <w:sz w:val="22"/>
                <w:highlight w:val="yellow"/>
              </w:rPr>
            </w:pPr>
            <w:r>
              <w:rPr>
                <w:sz w:val="22"/>
              </w:rPr>
              <w:t xml:space="preserve">e. </w:t>
            </w:r>
            <w:r w:rsidRPr="007E01E2">
              <w:rPr>
                <w:sz w:val="22"/>
              </w:rPr>
              <w:t>Use normal, binomial, and exponential distributions to solve and interpret probability problems</w:t>
            </w:r>
          </w:p>
        </w:tc>
        <w:tc>
          <w:tcPr>
            <w:tcW w:w="1696" w:type="pct"/>
          </w:tcPr>
          <w:p w14:paraId="0AD7B10D" w14:textId="77777777" w:rsidR="00772595" w:rsidRPr="00B61B5D" w:rsidRDefault="00772595" w:rsidP="003825DB">
            <w:pPr>
              <w:rPr>
                <w:sz w:val="22"/>
              </w:rPr>
            </w:pPr>
          </w:p>
        </w:tc>
        <w:tc>
          <w:tcPr>
            <w:tcW w:w="1161" w:type="pct"/>
          </w:tcPr>
          <w:p w14:paraId="0FAFE8C9" w14:textId="77777777" w:rsidR="00772595" w:rsidRPr="00B61B5D" w:rsidRDefault="00772595" w:rsidP="003825DB">
            <w:pPr>
              <w:rPr>
                <w:sz w:val="22"/>
              </w:rPr>
            </w:pPr>
          </w:p>
        </w:tc>
      </w:tr>
      <w:tr w:rsidR="007E01E2" w:rsidRPr="00B61B5D" w14:paraId="5ECE3832" w14:textId="77777777" w:rsidTr="0039387F">
        <w:trPr>
          <w:cantSplit/>
        </w:trPr>
        <w:tc>
          <w:tcPr>
            <w:tcW w:w="2143" w:type="pct"/>
            <w:tcBorders>
              <w:bottom w:val="single" w:sz="4" w:space="0" w:color="auto"/>
            </w:tcBorders>
          </w:tcPr>
          <w:p w14:paraId="35AC8FE8" w14:textId="77777777" w:rsidR="00E26D59" w:rsidRPr="00E26D59" w:rsidRDefault="00E26D59" w:rsidP="00E26D59">
            <w:pPr>
              <w:rPr>
                <w:b/>
                <w:sz w:val="22"/>
              </w:rPr>
            </w:pPr>
            <w:r>
              <w:rPr>
                <w:b/>
                <w:sz w:val="22"/>
              </w:rPr>
              <w:t xml:space="preserve">4.2 </w:t>
            </w:r>
            <w:r w:rsidRPr="00E26D59">
              <w:rPr>
                <w:b/>
                <w:sz w:val="22"/>
              </w:rPr>
              <w:t>Statistics</w:t>
            </w:r>
          </w:p>
          <w:p w14:paraId="1F0141C4" w14:textId="3B716597" w:rsidR="00816441" w:rsidRPr="00E26D59" w:rsidRDefault="00B427F6" w:rsidP="00B427F6">
            <w:pPr>
              <w:ind w:left="252" w:hanging="252"/>
              <w:rPr>
                <w:sz w:val="22"/>
              </w:rPr>
            </w:pPr>
            <w:r>
              <w:rPr>
                <w:sz w:val="22"/>
              </w:rPr>
              <w:t xml:space="preserve">a. </w:t>
            </w:r>
            <w:r w:rsidR="00E26D59" w:rsidRPr="00E26D59">
              <w:rPr>
                <w:sz w:val="22"/>
              </w:rPr>
              <w:t>Compute and interpret the mean, median, and mode of both discrete and continuous distributions</w:t>
            </w:r>
          </w:p>
        </w:tc>
        <w:tc>
          <w:tcPr>
            <w:tcW w:w="1696" w:type="pct"/>
            <w:tcBorders>
              <w:bottom w:val="single" w:sz="4" w:space="0" w:color="auto"/>
            </w:tcBorders>
          </w:tcPr>
          <w:p w14:paraId="0E44D226" w14:textId="77777777" w:rsidR="007E01E2" w:rsidRPr="00B61B5D" w:rsidRDefault="007E01E2" w:rsidP="003825DB">
            <w:pPr>
              <w:rPr>
                <w:sz w:val="22"/>
              </w:rPr>
            </w:pPr>
          </w:p>
        </w:tc>
        <w:tc>
          <w:tcPr>
            <w:tcW w:w="1161" w:type="pct"/>
            <w:tcBorders>
              <w:bottom w:val="single" w:sz="4" w:space="0" w:color="auto"/>
            </w:tcBorders>
          </w:tcPr>
          <w:p w14:paraId="013EBC66" w14:textId="77777777" w:rsidR="007E01E2" w:rsidRPr="00B61B5D" w:rsidRDefault="007E01E2" w:rsidP="003825DB">
            <w:pPr>
              <w:rPr>
                <w:sz w:val="22"/>
              </w:rPr>
            </w:pPr>
          </w:p>
        </w:tc>
      </w:tr>
      <w:tr w:rsidR="00B427F6" w:rsidRPr="00B61B5D" w14:paraId="40AC8C94" w14:textId="77777777" w:rsidTr="0039387F">
        <w:trPr>
          <w:cantSplit/>
        </w:trPr>
        <w:tc>
          <w:tcPr>
            <w:tcW w:w="2143" w:type="pct"/>
            <w:tcBorders>
              <w:bottom w:val="single" w:sz="4" w:space="0" w:color="auto"/>
            </w:tcBorders>
          </w:tcPr>
          <w:p w14:paraId="4347ED6A" w14:textId="77777777" w:rsidR="00B427F6" w:rsidRPr="00E26D59" w:rsidRDefault="00B427F6" w:rsidP="00B427F6">
            <w:pPr>
              <w:rPr>
                <w:b/>
                <w:sz w:val="22"/>
              </w:rPr>
            </w:pPr>
            <w:r>
              <w:rPr>
                <w:b/>
                <w:sz w:val="22"/>
              </w:rPr>
              <w:t xml:space="preserve">4.2 </w:t>
            </w:r>
            <w:r w:rsidRPr="00E26D59">
              <w:rPr>
                <w:b/>
                <w:sz w:val="22"/>
              </w:rPr>
              <w:t>Statistics</w:t>
            </w:r>
          </w:p>
          <w:p w14:paraId="7FEBD69A" w14:textId="78616D1C" w:rsidR="00B427F6" w:rsidRDefault="00B427F6" w:rsidP="00B427F6">
            <w:pPr>
              <w:ind w:left="252" w:hanging="252"/>
              <w:rPr>
                <w:sz w:val="22"/>
              </w:rPr>
            </w:pPr>
            <w:r>
              <w:rPr>
                <w:sz w:val="22"/>
              </w:rPr>
              <w:t xml:space="preserve">b. </w:t>
            </w:r>
            <w:r w:rsidRPr="00E26D59">
              <w:rPr>
                <w:sz w:val="22"/>
              </w:rPr>
              <w:t>Compute and interpret quartiles, range, variance, and standard deviation of both discrete and continuous distributions</w:t>
            </w:r>
          </w:p>
          <w:p w14:paraId="649649CC" w14:textId="1594CF9A" w:rsidR="00B427F6" w:rsidRDefault="00B427F6" w:rsidP="00B427F6">
            <w:pPr>
              <w:ind w:left="252"/>
              <w:rPr>
                <w:b/>
                <w:sz w:val="22"/>
              </w:rPr>
            </w:pPr>
            <w:r w:rsidRPr="00E26D59">
              <w:rPr>
                <w:sz w:val="22"/>
              </w:rPr>
              <w:t>Select and evaluate sampling methods appropriate to a task (e.g., random, systematic, cluster, convenience</w:t>
            </w:r>
            <w:r>
              <w:rPr>
                <w:sz w:val="22"/>
              </w:rPr>
              <w:t xml:space="preserve"> </w:t>
            </w:r>
            <w:r w:rsidRPr="00E26D59">
              <w:rPr>
                <w:sz w:val="22"/>
              </w:rPr>
              <w:t>sampling) and display the results</w:t>
            </w:r>
          </w:p>
        </w:tc>
        <w:tc>
          <w:tcPr>
            <w:tcW w:w="1696" w:type="pct"/>
            <w:tcBorders>
              <w:bottom w:val="single" w:sz="4" w:space="0" w:color="auto"/>
            </w:tcBorders>
          </w:tcPr>
          <w:p w14:paraId="749A0181" w14:textId="77777777" w:rsidR="00B427F6" w:rsidRPr="00B61B5D" w:rsidRDefault="00B427F6" w:rsidP="003825DB">
            <w:pPr>
              <w:rPr>
                <w:sz w:val="22"/>
              </w:rPr>
            </w:pPr>
          </w:p>
        </w:tc>
        <w:tc>
          <w:tcPr>
            <w:tcW w:w="1161" w:type="pct"/>
            <w:tcBorders>
              <w:bottom w:val="single" w:sz="4" w:space="0" w:color="auto"/>
            </w:tcBorders>
          </w:tcPr>
          <w:p w14:paraId="5338AF5E" w14:textId="77777777" w:rsidR="00B427F6" w:rsidRPr="00B61B5D" w:rsidRDefault="00B427F6" w:rsidP="003825DB">
            <w:pPr>
              <w:rPr>
                <w:sz w:val="22"/>
              </w:rPr>
            </w:pPr>
          </w:p>
        </w:tc>
      </w:tr>
      <w:tr w:rsidR="00B427F6" w:rsidRPr="00B61B5D" w14:paraId="6C02A93B" w14:textId="77777777" w:rsidTr="0039387F">
        <w:trPr>
          <w:cantSplit/>
        </w:trPr>
        <w:tc>
          <w:tcPr>
            <w:tcW w:w="2143" w:type="pct"/>
            <w:tcBorders>
              <w:bottom w:val="single" w:sz="4" w:space="0" w:color="auto"/>
            </w:tcBorders>
          </w:tcPr>
          <w:p w14:paraId="396BD5DF" w14:textId="77777777" w:rsidR="00B427F6" w:rsidRPr="00E26D59" w:rsidRDefault="00B427F6" w:rsidP="00B427F6">
            <w:pPr>
              <w:rPr>
                <w:b/>
                <w:sz w:val="22"/>
              </w:rPr>
            </w:pPr>
            <w:r>
              <w:rPr>
                <w:b/>
                <w:sz w:val="22"/>
              </w:rPr>
              <w:t xml:space="preserve">4.2 </w:t>
            </w:r>
            <w:r w:rsidRPr="00E26D59">
              <w:rPr>
                <w:b/>
                <w:sz w:val="22"/>
              </w:rPr>
              <w:t>Statistics</w:t>
            </w:r>
          </w:p>
          <w:p w14:paraId="2590F24A" w14:textId="735FC807" w:rsidR="00B427F6" w:rsidRDefault="00B427F6" w:rsidP="00B427F6">
            <w:pPr>
              <w:ind w:left="162" w:hanging="162"/>
              <w:rPr>
                <w:b/>
                <w:sz w:val="22"/>
              </w:rPr>
            </w:pPr>
            <w:r>
              <w:rPr>
                <w:sz w:val="22"/>
              </w:rPr>
              <w:t xml:space="preserve">c. </w:t>
            </w:r>
            <w:r w:rsidRPr="00E26D59">
              <w:rPr>
                <w:sz w:val="22"/>
              </w:rPr>
              <w:t>Know the method of least squares and apply it to linear regression and correlation</w:t>
            </w:r>
          </w:p>
        </w:tc>
        <w:tc>
          <w:tcPr>
            <w:tcW w:w="1696" w:type="pct"/>
            <w:tcBorders>
              <w:bottom w:val="single" w:sz="4" w:space="0" w:color="auto"/>
            </w:tcBorders>
          </w:tcPr>
          <w:p w14:paraId="44ABD2A2" w14:textId="77777777" w:rsidR="00B427F6" w:rsidRPr="00B61B5D" w:rsidRDefault="00B427F6" w:rsidP="003825DB">
            <w:pPr>
              <w:rPr>
                <w:sz w:val="22"/>
              </w:rPr>
            </w:pPr>
          </w:p>
        </w:tc>
        <w:tc>
          <w:tcPr>
            <w:tcW w:w="1161" w:type="pct"/>
            <w:tcBorders>
              <w:bottom w:val="single" w:sz="4" w:space="0" w:color="auto"/>
            </w:tcBorders>
          </w:tcPr>
          <w:p w14:paraId="0EBC61DA" w14:textId="77777777" w:rsidR="00B427F6" w:rsidRPr="00B61B5D" w:rsidRDefault="00B427F6" w:rsidP="003825DB">
            <w:pPr>
              <w:rPr>
                <w:sz w:val="22"/>
              </w:rPr>
            </w:pPr>
          </w:p>
        </w:tc>
      </w:tr>
      <w:tr w:rsidR="00B427F6" w:rsidRPr="00B61B5D" w14:paraId="54CA169C" w14:textId="77777777" w:rsidTr="0039387F">
        <w:trPr>
          <w:cantSplit/>
        </w:trPr>
        <w:tc>
          <w:tcPr>
            <w:tcW w:w="2143" w:type="pct"/>
            <w:tcBorders>
              <w:bottom w:val="single" w:sz="4" w:space="0" w:color="auto"/>
            </w:tcBorders>
          </w:tcPr>
          <w:p w14:paraId="78F8A818" w14:textId="77777777" w:rsidR="00B427F6" w:rsidRPr="00E26D59" w:rsidRDefault="00B427F6" w:rsidP="00B427F6">
            <w:pPr>
              <w:rPr>
                <w:b/>
                <w:sz w:val="22"/>
              </w:rPr>
            </w:pPr>
            <w:r>
              <w:rPr>
                <w:b/>
                <w:sz w:val="22"/>
              </w:rPr>
              <w:t xml:space="preserve">4.2 </w:t>
            </w:r>
            <w:r w:rsidRPr="00E26D59">
              <w:rPr>
                <w:b/>
                <w:sz w:val="22"/>
              </w:rPr>
              <w:t>Statistics</w:t>
            </w:r>
          </w:p>
          <w:p w14:paraId="12363804" w14:textId="661CE7C0" w:rsidR="00B427F6" w:rsidRDefault="00B427F6" w:rsidP="00E26D59">
            <w:pPr>
              <w:rPr>
                <w:b/>
                <w:sz w:val="22"/>
              </w:rPr>
            </w:pPr>
            <w:r>
              <w:rPr>
                <w:sz w:val="22"/>
              </w:rPr>
              <w:t xml:space="preserve">d. </w:t>
            </w:r>
            <w:r w:rsidRPr="00E26D59">
              <w:rPr>
                <w:sz w:val="22"/>
              </w:rPr>
              <w:t>Know and apply the chi-square test</w:t>
            </w:r>
          </w:p>
        </w:tc>
        <w:tc>
          <w:tcPr>
            <w:tcW w:w="1696" w:type="pct"/>
            <w:tcBorders>
              <w:bottom w:val="single" w:sz="4" w:space="0" w:color="auto"/>
            </w:tcBorders>
          </w:tcPr>
          <w:p w14:paraId="450FBBA2" w14:textId="77777777" w:rsidR="00B427F6" w:rsidRPr="00B61B5D" w:rsidRDefault="00B427F6" w:rsidP="003825DB">
            <w:pPr>
              <w:rPr>
                <w:sz w:val="22"/>
              </w:rPr>
            </w:pPr>
          </w:p>
        </w:tc>
        <w:tc>
          <w:tcPr>
            <w:tcW w:w="1161" w:type="pct"/>
            <w:tcBorders>
              <w:bottom w:val="single" w:sz="4" w:space="0" w:color="auto"/>
            </w:tcBorders>
          </w:tcPr>
          <w:p w14:paraId="079E08F3" w14:textId="77777777" w:rsidR="00B427F6" w:rsidRPr="00B61B5D" w:rsidRDefault="00B427F6" w:rsidP="003825DB">
            <w:pPr>
              <w:rPr>
                <w:sz w:val="22"/>
              </w:rPr>
            </w:pPr>
          </w:p>
        </w:tc>
      </w:tr>
      <w:tr w:rsidR="00E26D59" w:rsidRPr="00B61B5D" w14:paraId="6EF96B52" w14:textId="77777777" w:rsidTr="0039387F">
        <w:trPr>
          <w:cantSplit/>
        </w:trPr>
        <w:tc>
          <w:tcPr>
            <w:tcW w:w="2143" w:type="pct"/>
          </w:tcPr>
          <w:p w14:paraId="15921173" w14:textId="77777777" w:rsidR="000A3CB3" w:rsidRDefault="000A3CB3" w:rsidP="00E26D59">
            <w:pPr>
              <w:rPr>
                <w:b/>
                <w:sz w:val="22"/>
              </w:rPr>
            </w:pPr>
            <w:r w:rsidRPr="00E26D59">
              <w:rPr>
                <w:b/>
                <w:sz w:val="22"/>
                <w:highlight w:val="yellow"/>
              </w:rPr>
              <w:lastRenderedPageBreak/>
              <w:t>Domain 5. Calculus*</w:t>
            </w:r>
          </w:p>
          <w:p w14:paraId="5E2D409B" w14:textId="02A1D5C1" w:rsidR="00E26D59" w:rsidRPr="00E26D59" w:rsidRDefault="00E26D59" w:rsidP="00E26D59">
            <w:pPr>
              <w:rPr>
                <w:b/>
                <w:sz w:val="22"/>
              </w:rPr>
            </w:pPr>
            <w:r>
              <w:rPr>
                <w:b/>
                <w:sz w:val="22"/>
              </w:rPr>
              <w:t xml:space="preserve">5.1 </w:t>
            </w:r>
            <w:r w:rsidRPr="00E26D59">
              <w:rPr>
                <w:b/>
                <w:sz w:val="22"/>
              </w:rPr>
              <w:t>Trigonometry</w:t>
            </w:r>
          </w:p>
          <w:p w14:paraId="752DFF6F" w14:textId="35408B8C" w:rsidR="00E26D59" w:rsidRPr="00E26D59" w:rsidRDefault="00037A60" w:rsidP="00037A60">
            <w:pPr>
              <w:ind w:left="252" w:hanging="252"/>
              <w:rPr>
                <w:sz w:val="22"/>
              </w:rPr>
            </w:pPr>
            <w:r>
              <w:rPr>
                <w:sz w:val="22"/>
              </w:rPr>
              <w:t xml:space="preserve">a. </w:t>
            </w:r>
            <w:r w:rsidR="00E26D59" w:rsidRPr="00E26D59">
              <w:rPr>
                <w:sz w:val="22"/>
              </w:rPr>
              <w:t>Prove that the Pythagorean Theorem is equivalent to the trigonometric identity sin2x + cos2x = 1 and that this identity leads to 1 + tan2x = sec2x and 1 + cot2x = csc2x</w:t>
            </w:r>
          </w:p>
        </w:tc>
        <w:tc>
          <w:tcPr>
            <w:tcW w:w="1696" w:type="pct"/>
          </w:tcPr>
          <w:p w14:paraId="00AD2F34" w14:textId="77777777" w:rsidR="00E26D59" w:rsidRPr="00B61B5D" w:rsidRDefault="00E26D59" w:rsidP="003825DB">
            <w:pPr>
              <w:rPr>
                <w:sz w:val="22"/>
              </w:rPr>
            </w:pPr>
          </w:p>
        </w:tc>
        <w:tc>
          <w:tcPr>
            <w:tcW w:w="1161" w:type="pct"/>
          </w:tcPr>
          <w:p w14:paraId="0EF88455" w14:textId="77777777" w:rsidR="00E26D59" w:rsidRPr="00B61B5D" w:rsidRDefault="00E26D59" w:rsidP="003825DB">
            <w:pPr>
              <w:rPr>
                <w:sz w:val="22"/>
              </w:rPr>
            </w:pPr>
          </w:p>
        </w:tc>
      </w:tr>
      <w:tr w:rsidR="00037A60" w:rsidRPr="00B61B5D" w14:paraId="03FA2C0F" w14:textId="77777777" w:rsidTr="0039387F">
        <w:trPr>
          <w:cantSplit/>
        </w:trPr>
        <w:tc>
          <w:tcPr>
            <w:tcW w:w="2143" w:type="pct"/>
          </w:tcPr>
          <w:p w14:paraId="4B818224" w14:textId="77777777" w:rsidR="00037A60" w:rsidRPr="00E26D59" w:rsidRDefault="00037A60" w:rsidP="00037A60">
            <w:pPr>
              <w:rPr>
                <w:b/>
                <w:sz w:val="22"/>
              </w:rPr>
            </w:pPr>
            <w:r>
              <w:rPr>
                <w:b/>
                <w:sz w:val="22"/>
              </w:rPr>
              <w:t xml:space="preserve">5.1 </w:t>
            </w:r>
            <w:r w:rsidRPr="00E26D59">
              <w:rPr>
                <w:b/>
                <w:sz w:val="22"/>
              </w:rPr>
              <w:t>Trigonometry</w:t>
            </w:r>
          </w:p>
          <w:p w14:paraId="339D4A28" w14:textId="0E72BB6D" w:rsidR="00037A60" w:rsidRPr="00E26D59" w:rsidRDefault="00037A60" w:rsidP="00037A60">
            <w:pPr>
              <w:ind w:left="252" w:hanging="252"/>
              <w:rPr>
                <w:b/>
                <w:sz w:val="22"/>
                <w:highlight w:val="yellow"/>
              </w:rPr>
            </w:pPr>
            <w:r>
              <w:rPr>
                <w:sz w:val="22"/>
              </w:rPr>
              <w:t xml:space="preserve">b. </w:t>
            </w:r>
            <w:r w:rsidRPr="00E26D59">
              <w:rPr>
                <w:sz w:val="22"/>
              </w:rPr>
              <w:t>Prove the sine, cosine, and tangent sum formulas for all real values, and derive special applications of the sum formulas (e.g., double angle, half angle)</w:t>
            </w:r>
          </w:p>
        </w:tc>
        <w:tc>
          <w:tcPr>
            <w:tcW w:w="1696" w:type="pct"/>
          </w:tcPr>
          <w:p w14:paraId="3432B26E" w14:textId="77777777" w:rsidR="00037A60" w:rsidRPr="00B61B5D" w:rsidRDefault="00037A60" w:rsidP="003825DB">
            <w:pPr>
              <w:rPr>
                <w:sz w:val="22"/>
              </w:rPr>
            </w:pPr>
          </w:p>
        </w:tc>
        <w:tc>
          <w:tcPr>
            <w:tcW w:w="1161" w:type="pct"/>
          </w:tcPr>
          <w:p w14:paraId="17F3EDE5" w14:textId="77777777" w:rsidR="00037A60" w:rsidRPr="00B61B5D" w:rsidRDefault="00037A60" w:rsidP="003825DB">
            <w:pPr>
              <w:rPr>
                <w:sz w:val="22"/>
              </w:rPr>
            </w:pPr>
          </w:p>
        </w:tc>
      </w:tr>
      <w:tr w:rsidR="00037A60" w:rsidRPr="00B61B5D" w14:paraId="78BAC5E4" w14:textId="77777777" w:rsidTr="0039387F">
        <w:trPr>
          <w:cantSplit/>
        </w:trPr>
        <w:tc>
          <w:tcPr>
            <w:tcW w:w="2143" w:type="pct"/>
          </w:tcPr>
          <w:p w14:paraId="426A8EDF" w14:textId="77777777" w:rsidR="00037A60" w:rsidRPr="00E26D59" w:rsidRDefault="00037A60" w:rsidP="00037A60">
            <w:pPr>
              <w:rPr>
                <w:b/>
                <w:sz w:val="22"/>
              </w:rPr>
            </w:pPr>
            <w:r>
              <w:rPr>
                <w:b/>
                <w:sz w:val="22"/>
              </w:rPr>
              <w:t xml:space="preserve">5.1 </w:t>
            </w:r>
            <w:r w:rsidRPr="00E26D59">
              <w:rPr>
                <w:b/>
                <w:sz w:val="22"/>
              </w:rPr>
              <w:t>Trigonometry</w:t>
            </w:r>
          </w:p>
          <w:p w14:paraId="7DE24687" w14:textId="04D8458A" w:rsidR="00037A60" w:rsidRPr="00E26D59" w:rsidRDefault="00037A60" w:rsidP="00037A60">
            <w:pPr>
              <w:ind w:left="252" w:hanging="252"/>
              <w:rPr>
                <w:b/>
                <w:sz w:val="22"/>
                <w:highlight w:val="yellow"/>
              </w:rPr>
            </w:pPr>
            <w:r>
              <w:rPr>
                <w:sz w:val="22"/>
              </w:rPr>
              <w:t xml:space="preserve">c. </w:t>
            </w:r>
            <w:r w:rsidRPr="00E26D59">
              <w:rPr>
                <w:sz w:val="22"/>
              </w:rPr>
              <w:t>Analyze properties of trigonometric functions in a variety of ways (e.g., graphing and solving problems)</w:t>
            </w:r>
          </w:p>
        </w:tc>
        <w:tc>
          <w:tcPr>
            <w:tcW w:w="1696" w:type="pct"/>
          </w:tcPr>
          <w:p w14:paraId="6CB8B5C2" w14:textId="77777777" w:rsidR="00037A60" w:rsidRPr="00B61B5D" w:rsidRDefault="00037A60" w:rsidP="003825DB">
            <w:pPr>
              <w:rPr>
                <w:sz w:val="22"/>
              </w:rPr>
            </w:pPr>
          </w:p>
        </w:tc>
        <w:tc>
          <w:tcPr>
            <w:tcW w:w="1161" w:type="pct"/>
          </w:tcPr>
          <w:p w14:paraId="0521B21D" w14:textId="77777777" w:rsidR="00037A60" w:rsidRPr="00B61B5D" w:rsidRDefault="00037A60" w:rsidP="003825DB">
            <w:pPr>
              <w:rPr>
                <w:sz w:val="22"/>
              </w:rPr>
            </w:pPr>
          </w:p>
        </w:tc>
      </w:tr>
      <w:tr w:rsidR="00037A60" w:rsidRPr="00B61B5D" w14:paraId="40C81C97" w14:textId="77777777" w:rsidTr="0039387F">
        <w:trPr>
          <w:cantSplit/>
        </w:trPr>
        <w:tc>
          <w:tcPr>
            <w:tcW w:w="2143" w:type="pct"/>
          </w:tcPr>
          <w:p w14:paraId="0CF7DB27" w14:textId="77777777" w:rsidR="00037A60" w:rsidRPr="00E26D59" w:rsidRDefault="00037A60" w:rsidP="00037A60">
            <w:pPr>
              <w:rPr>
                <w:b/>
                <w:sz w:val="22"/>
              </w:rPr>
            </w:pPr>
            <w:r>
              <w:rPr>
                <w:b/>
                <w:sz w:val="22"/>
              </w:rPr>
              <w:t xml:space="preserve">5.1 </w:t>
            </w:r>
            <w:r w:rsidRPr="00E26D59">
              <w:rPr>
                <w:b/>
                <w:sz w:val="22"/>
              </w:rPr>
              <w:t>Trigonometry</w:t>
            </w:r>
          </w:p>
          <w:p w14:paraId="0DC8E981" w14:textId="38BDCE1E" w:rsidR="00037A60" w:rsidRPr="00037A60" w:rsidRDefault="00037A60" w:rsidP="00037A60">
            <w:pPr>
              <w:ind w:left="252" w:hanging="252"/>
              <w:rPr>
                <w:sz w:val="22"/>
                <w:highlight w:val="yellow"/>
              </w:rPr>
            </w:pPr>
            <w:r>
              <w:rPr>
                <w:sz w:val="22"/>
              </w:rPr>
              <w:t xml:space="preserve">d. </w:t>
            </w:r>
            <w:r w:rsidRPr="00037A60">
              <w:rPr>
                <w:sz w:val="22"/>
              </w:rPr>
              <w:t xml:space="preserve">Know and apply the definitions and properties of inverse trigonometric functions (i.e., </w:t>
            </w:r>
            <w:proofErr w:type="spellStart"/>
            <w:r w:rsidRPr="00037A60">
              <w:rPr>
                <w:sz w:val="22"/>
              </w:rPr>
              <w:t>arcsin</w:t>
            </w:r>
            <w:proofErr w:type="spellEnd"/>
            <w:r w:rsidRPr="00037A60">
              <w:rPr>
                <w:sz w:val="22"/>
              </w:rPr>
              <w:t xml:space="preserve">, </w:t>
            </w:r>
            <w:proofErr w:type="spellStart"/>
            <w:r w:rsidRPr="00037A60">
              <w:rPr>
                <w:sz w:val="22"/>
              </w:rPr>
              <w:t>arccos</w:t>
            </w:r>
            <w:proofErr w:type="spellEnd"/>
            <w:r w:rsidRPr="00037A60">
              <w:rPr>
                <w:sz w:val="22"/>
              </w:rPr>
              <w:t>, and arctan)</w:t>
            </w:r>
          </w:p>
        </w:tc>
        <w:tc>
          <w:tcPr>
            <w:tcW w:w="1696" w:type="pct"/>
          </w:tcPr>
          <w:p w14:paraId="6FB2B1E8" w14:textId="77777777" w:rsidR="00037A60" w:rsidRPr="00B61B5D" w:rsidRDefault="00037A60" w:rsidP="003825DB">
            <w:pPr>
              <w:rPr>
                <w:sz w:val="22"/>
              </w:rPr>
            </w:pPr>
          </w:p>
        </w:tc>
        <w:tc>
          <w:tcPr>
            <w:tcW w:w="1161" w:type="pct"/>
          </w:tcPr>
          <w:p w14:paraId="35600C64" w14:textId="77777777" w:rsidR="00037A60" w:rsidRPr="00B61B5D" w:rsidRDefault="00037A60" w:rsidP="003825DB">
            <w:pPr>
              <w:rPr>
                <w:sz w:val="22"/>
              </w:rPr>
            </w:pPr>
          </w:p>
        </w:tc>
      </w:tr>
      <w:tr w:rsidR="00037A60" w:rsidRPr="00B61B5D" w14:paraId="72DC3461" w14:textId="77777777" w:rsidTr="0039387F">
        <w:trPr>
          <w:cantSplit/>
        </w:trPr>
        <w:tc>
          <w:tcPr>
            <w:tcW w:w="2143" w:type="pct"/>
          </w:tcPr>
          <w:p w14:paraId="1B9F2E5A" w14:textId="77777777" w:rsidR="00037A60" w:rsidRPr="00E26D59" w:rsidRDefault="00037A60" w:rsidP="00037A60">
            <w:pPr>
              <w:rPr>
                <w:b/>
                <w:sz w:val="22"/>
              </w:rPr>
            </w:pPr>
            <w:r>
              <w:rPr>
                <w:b/>
                <w:sz w:val="22"/>
              </w:rPr>
              <w:t xml:space="preserve">5.1 </w:t>
            </w:r>
            <w:r w:rsidRPr="00E26D59">
              <w:rPr>
                <w:b/>
                <w:sz w:val="22"/>
              </w:rPr>
              <w:t>Trigonometry</w:t>
            </w:r>
          </w:p>
          <w:p w14:paraId="0CA74289" w14:textId="6A0D1AFB" w:rsidR="00037A60" w:rsidRPr="00E26D59" w:rsidRDefault="00037A60" w:rsidP="00037A60">
            <w:pPr>
              <w:ind w:left="252" w:hanging="252"/>
              <w:rPr>
                <w:b/>
                <w:sz w:val="22"/>
                <w:highlight w:val="yellow"/>
              </w:rPr>
            </w:pPr>
            <w:r>
              <w:rPr>
                <w:sz w:val="22"/>
              </w:rPr>
              <w:t xml:space="preserve">e. </w:t>
            </w:r>
            <w:r w:rsidRPr="00E26D59">
              <w:rPr>
                <w:sz w:val="22"/>
              </w:rPr>
              <w:t xml:space="preserve">Understand and apply polar representations of complex numbers (e.g., </w:t>
            </w:r>
            <w:proofErr w:type="spellStart"/>
            <w:r w:rsidRPr="00E26D59">
              <w:rPr>
                <w:sz w:val="22"/>
              </w:rPr>
              <w:t>DeMoivre's</w:t>
            </w:r>
            <w:proofErr w:type="spellEnd"/>
            <w:r w:rsidRPr="00E26D59">
              <w:rPr>
                <w:sz w:val="22"/>
              </w:rPr>
              <w:t xml:space="preserve"> Theorem)</w:t>
            </w:r>
          </w:p>
        </w:tc>
        <w:tc>
          <w:tcPr>
            <w:tcW w:w="1696" w:type="pct"/>
          </w:tcPr>
          <w:p w14:paraId="07B049C8" w14:textId="77777777" w:rsidR="00037A60" w:rsidRPr="00B61B5D" w:rsidRDefault="00037A60" w:rsidP="003825DB">
            <w:pPr>
              <w:rPr>
                <w:sz w:val="22"/>
              </w:rPr>
            </w:pPr>
          </w:p>
        </w:tc>
        <w:tc>
          <w:tcPr>
            <w:tcW w:w="1161" w:type="pct"/>
          </w:tcPr>
          <w:p w14:paraId="110B2020" w14:textId="77777777" w:rsidR="00037A60" w:rsidRPr="00B61B5D" w:rsidRDefault="00037A60" w:rsidP="003825DB">
            <w:pPr>
              <w:rPr>
                <w:sz w:val="22"/>
              </w:rPr>
            </w:pPr>
          </w:p>
        </w:tc>
      </w:tr>
      <w:tr w:rsidR="00E26D59" w:rsidRPr="00B61B5D" w14:paraId="2FBAC329" w14:textId="77777777" w:rsidTr="0039387F">
        <w:trPr>
          <w:cantSplit/>
        </w:trPr>
        <w:tc>
          <w:tcPr>
            <w:tcW w:w="2143" w:type="pct"/>
          </w:tcPr>
          <w:p w14:paraId="71972834" w14:textId="77777777" w:rsidR="00E26D59" w:rsidRPr="00E26D59" w:rsidRDefault="00E26D59" w:rsidP="00E26D59">
            <w:pPr>
              <w:rPr>
                <w:b/>
                <w:sz w:val="22"/>
              </w:rPr>
            </w:pPr>
            <w:r>
              <w:rPr>
                <w:b/>
                <w:sz w:val="22"/>
              </w:rPr>
              <w:t xml:space="preserve">5.2 </w:t>
            </w:r>
            <w:r w:rsidRPr="00E26D59">
              <w:rPr>
                <w:b/>
                <w:sz w:val="22"/>
              </w:rPr>
              <w:t>Limits and Continuity</w:t>
            </w:r>
          </w:p>
          <w:p w14:paraId="1A4CAD24" w14:textId="40A3D728" w:rsidR="00E26D59" w:rsidRPr="00B57652" w:rsidRDefault="00B57652" w:rsidP="00B57652">
            <w:pPr>
              <w:ind w:left="252" w:hanging="252"/>
              <w:rPr>
                <w:sz w:val="22"/>
              </w:rPr>
            </w:pPr>
            <w:r>
              <w:rPr>
                <w:sz w:val="22"/>
              </w:rPr>
              <w:t xml:space="preserve">a. </w:t>
            </w:r>
            <w:r w:rsidR="00E26D59" w:rsidRPr="00E26D59">
              <w:rPr>
                <w:sz w:val="22"/>
              </w:rPr>
              <w:t>Derive basic properties of limits and continuity, including the Sum, Difference, Product, Constant Multiple, and Quotient Rules, using the formal definition of a limit</w:t>
            </w:r>
          </w:p>
        </w:tc>
        <w:tc>
          <w:tcPr>
            <w:tcW w:w="1696" w:type="pct"/>
          </w:tcPr>
          <w:p w14:paraId="0A9B04E4" w14:textId="77777777" w:rsidR="00E26D59" w:rsidRPr="00B61B5D" w:rsidRDefault="00E26D59" w:rsidP="003825DB">
            <w:pPr>
              <w:rPr>
                <w:sz w:val="22"/>
              </w:rPr>
            </w:pPr>
          </w:p>
        </w:tc>
        <w:tc>
          <w:tcPr>
            <w:tcW w:w="1161" w:type="pct"/>
          </w:tcPr>
          <w:p w14:paraId="781744E3" w14:textId="77777777" w:rsidR="00E26D59" w:rsidRPr="00B61B5D" w:rsidRDefault="00E26D59" w:rsidP="003825DB">
            <w:pPr>
              <w:rPr>
                <w:sz w:val="22"/>
              </w:rPr>
            </w:pPr>
          </w:p>
        </w:tc>
      </w:tr>
      <w:tr w:rsidR="006664E3" w:rsidRPr="00B61B5D" w14:paraId="5749B13A" w14:textId="77777777" w:rsidTr="0039387F">
        <w:trPr>
          <w:cantSplit/>
        </w:trPr>
        <w:tc>
          <w:tcPr>
            <w:tcW w:w="2143" w:type="pct"/>
          </w:tcPr>
          <w:p w14:paraId="22C61512" w14:textId="77777777" w:rsidR="007B6FF5" w:rsidRPr="00E26D59" w:rsidRDefault="007B6FF5" w:rsidP="007B6FF5">
            <w:pPr>
              <w:rPr>
                <w:b/>
                <w:sz w:val="22"/>
              </w:rPr>
            </w:pPr>
            <w:r>
              <w:rPr>
                <w:b/>
                <w:sz w:val="22"/>
              </w:rPr>
              <w:t xml:space="preserve">5.2 </w:t>
            </w:r>
            <w:r w:rsidRPr="00E26D59">
              <w:rPr>
                <w:b/>
                <w:sz w:val="22"/>
              </w:rPr>
              <w:t>Limits and Continuity</w:t>
            </w:r>
          </w:p>
          <w:p w14:paraId="19791771" w14:textId="6881F072" w:rsidR="006664E3" w:rsidRDefault="00B57652" w:rsidP="00B57652">
            <w:pPr>
              <w:ind w:left="252" w:hanging="252"/>
              <w:rPr>
                <w:b/>
                <w:sz w:val="22"/>
              </w:rPr>
            </w:pPr>
            <w:r>
              <w:rPr>
                <w:sz w:val="22"/>
              </w:rPr>
              <w:t xml:space="preserve">b. </w:t>
            </w:r>
            <w:r w:rsidRPr="00E26D59">
              <w:rPr>
                <w:sz w:val="22"/>
              </w:rPr>
              <w:t>Show that a polynomial function is continuous at a point</w:t>
            </w:r>
          </w:p>
        </w:tc>
        <w:tc>
          <w:tcPr>
            <w:tcW w:w="1696" w:type="pct"/>
          </w:tcPr>
          <w:p w14:paraId="5584F6A2" w14:textId="77777777" w:rsidR="006664E3" w:rsidRPr="00B61B5D" w:rsidRDefault="006664E3" w:rsidP="003825DB">
            <w:pPr>
              <w:rPr>
                <w:sz w:val="22"/>
              </w:rPr>
            </w:pPr>
          </w:p>
        </w:tc>
        <w:tc>
          <w:tcPr>
            <w:tcW w:w="1161" w:type="pct"/>
          </w:tcPr>
          <w:p w14:paraId="68F6989D" w14:textId="77777777" w:rsidR="006664E3" w:rsidRPr="00B61B5D" w:rsidRDefault="006664E3" w:rsidP="003825DB">
            <w:pPr>
              <w:rPr>
                <w:sz w:val="22"/>
              </w:rPr>
            </w:pPr>
          </w:p>
        </w:tc>
      </w:tr>
      <w:tr w:rsidR="006664E3" w:rsidRPr="00B61B5D" w14:paraId="5574536C" w14:textId="77777777" w:rsidTr="0039387F">
        <w:trPr>
          <w:cantSplit/>
        </w:trPr>
        <w:tc>
          <w:tcPr>
            <w:tcW w:w="2143" w:type="pct"/>
          </w:tcPr>
          <w:p w14:paraId="242305F8" w14:textId="77777777" w:rsidR="007B6FF5" w:rsidRPr="00E26D59" w:rsidRDefault="007B6FF5" w:rsidP="007B6FF5">
            <w:pPr>
              <w:rPr>
                <w:b/>
                <w:sz w:val="22"/>
              </w:rPr>
            </w:pPr>
            <w:r>
              <w:rPr>
                <w:b/>
                <w:sz w:val="22"/>
              </w:rPr>
              <w:t xml:space="preserve">5.2 </w:t>
            </w:r>
            <w:r w:rsidRPr="00E26D59">
              <w:rPr>
                <w:b/>
                <w:sz w:val="22"/>
              </w:rPr>
              <w:t>Limits and Continuity</w:t>
            </w:r>
          </w:p>
          <w:p w14:paraId="6F7F6564" w14:textId="3A272AE5" w:rsidR="006664E3" w:rsidRDefault="006664E3" w:rsidP="002A1AE2">
            <w:pPr>
              <w:ind w:left="252" w:hanging="252"/>
              <w:rPr>
                <w:b/>
                <w:sz w:val="22"/>
              </w:rPr>
            </w:pPr>
            <w:r>
              <w:rPr>
                <w:sz w:val="22"/>
              </w:rPr>
              <w:t xml:space="preserve">c. </w:t>
            </w:r>
            <w:r w:rsidRPr="00E26D59">
              <w:rPr>
                <w:sz w:val="22"/>
              </w:rPr>
              <w:t>Know and apply the Intermediate Value Theorem, using the geometric implications of continuity</w:t>
            </w:r>
          </w:p>
        </w:tc>
        <w:tc>
          <w:tcPr>
            <w:tcW w:w="1696" w:type="pct"/>
          </w:tcPr>
          <w:p w14:paraId="05619B1A" w14:textId="77777777" w:rsidR="006664E3" w:rsidRPr="00B61B5D" w:rsidRDefault="006664E3" w:rsidP="003825DB">
            <w:pPr>
              <w:rPr>
                <w:sz w:val="22"/>
              </w:rPr>
            </w:pPr>
          </w:p>
        </w:tc>
        <w:tc>
          <w:tcPr>
            <w:tcW w:w="1161" w:type="pct"/>
          </w:tcPr>
          <w:p w14:paraId="0C87EBF8" w14:textId="77777777" w:rsidR="006664E3" w:rsidRPr="00B61B5D" w:rsidRDefault="006664E3" w:rsidP="003825DB">
            <w:pPr>
              <w:rPr>
                <w:sz w:val="22"/>
              </w:rPr>
            </w:pPr>
          </w:p>
        </w:tc>
      </w:tr>
      <w:tr w:rsidR="00E26D59" w:rsidRPr="00B61B5D" w14:paraId="236569D3" w14:textId="77777777" w:rsidTr="0039387F">
        <w:trPr>
          <w:cantSplit/>
        </w:trPr>
        <w:tc>
          <w:tcPr>
            <w:tcW w:w="2143" w:type="pct"/>
          </w:tcPr>
          <w:p w14:paraId="2ADDB7C4" w14:textId="77777777" w:rsidR="00E26D59" w:rsidRPr="00E26D59" w:rsidRDefault="00E26D59" w:rsidP="00E26D59">
            <w:pPr>
              <w:rPr>
                <w:b/>
                <w:sz w:val="22"/>
              </w:rPr>
            </w:pPr>
            <w:r w:rsidRPr="00E26D59">
              <w:rPr>
                <w:b/>
                <w:sz w:val="22"/>
              </w:rPr>
              <w:t>5.3 Derivatives and Applications</w:t>
            </w:r>
          </w:p>
          <w:p w14:paraId="4E33F72A" w14:textId="0E89D11A" w:rsidR="00816441" w:rsidRPr="00E26D59" w:rsidRDefault="002A1AE2" w:rsidP="002A1AE2">
            <w:pPr>
              <w:ind w:left="252" w:hanging="252"/>
              <w:rPr>
                <w:sz w:val="22"/>
              </w:rPr>
            </w:pPr>
            <w:r>
              <w:rPr>
                <w:sz w:val="22"/>
              </w:rPr>
              <w:t xml:space="preserve">a. </w:t>
            </w:r>
            <w:r w:rsidR="00E26D59" w:rsidRPr="00E26D59">
              <w:rPr>
                <w:sz w:val="22"/>
              </w:rPr>
              <w:t>Derive the rules of differentiation for polynomial, trigonometric, and logarithmic functions using the formal definition of derivative</w:t>
            </w:r>
          </w:p>
        </w:tc>
        <w:tc>
          <w:tcPr>
            <w:tcW w:w="1696" w:type="pct"/>
          </w:tcPr>
          <w:p w14:paraId="3A9DED96" w14:textId="77777777" w:rsidR="00E26D59" w:rsidRPr="00B61B5D" w:rsidRDefault="00E26D59" w:rsidP="003825DB">
            <w:pPr>
              <w:rPr>
                <w:sz w:val="22"/>
              </w:rPr>
            </w:pPr>
          </w:p>
        </w:tc>
        <w:tc>
          <w:tcPr>
            <w:tcW w:w="1161" w:type="pct"/>
          </w:tcPr>
          <w:p w14:paraId="57B05979" w14:textId="77777777" w:rsidR="00E26D59" w:rsidRPr="00B61B5D" w:rsidRDefault="00E26D59" w:rsidP="003825DB">
            <w:pPr>
              <w:rPr>
                <w:sz w:val="22"/>
              </w:rPr>
            </w:pPr>
          </w:p>
        </w:tc>
      </w:tr>
      <w:tr w:rsidR="002A1AE2" w:rsidRPr="00B61B5D" w14:paraId="40DF5549" w14:textId="77777777" w:rsidTr="0039387F">
        <w:trPr>
          <w:cantSplit/>
        </w:trPr>
        <w:tc>
          <w:tcPr>
            <w:tcW w:w="2143" w:type="pct"/>
          </w:tcPr>
          <w:p w14:paraId="59A5388B" w14:textId="77777777" w:rsidR="007B6FF5" w:rsidRPr="00E26D59" w:rsidRDefault="007B6FF5" w:rsidP="007B6FF5">
            <w:pPr>
              <w:rPr>
                <w:b/>
                <w:sz w:val="22"/>
              </w:rPr>
            </w:pPr>
            <w:r w:rsidRPr="00E26D59">
              <w:rPr>
                <w:b/>
                <w:sz w:val="22"/>
              </w:rPr>
              <w:lastRenderedPageBreak/>
              <w:t>5.3 Derivatives and Applications</w:t>
            </w:r>
          </w:p>
          <w:p w14:paraId="594022EB" w14:textId="349CBDFE" w:rsidR="002A1AE2" w:rsidRDefault="002A1AE2" w:rsidP="002A1AE2">
            <w:pPr>
              <w:ind w:left="252" w:hanging="252"/>
              <w:rPr>
                <w:sz w:val="22"/>
              </w:rPr>
            </w:pPr>
            <w:r>
              <w:rPr>
                <w:sz w:val="22"/>
              </w:rPr>
              <w:t xml:space="preserve">b. </w:t>
            </w:r>
            <w:r w:rsidRPr="00E26D59">
              <w:rPr>
                <w:sz w:val="22"/>
              </w:rPr>
              <w:t>Interpret the concept of derivative geometrically, numerically, and analytically (i.e., slope of the tangent, limit of difference quotients, extrema, Newton’s method, and instantaneous rate of change)</w:t>
            </w:r>
          </w:p>
          <w:p w14:paraId="48AC6E58" w14:textId="0C886AFD" w:rsidR="002A1AE2" w:rsidRPr="00E26D59" w:rsidRDefault="002A1AE2" w:rsidP="002A1AE2">
            <w:pPr>
              <w:ind w:left="252"/>
              <w:rPr>
                <w:b/>
                <w:sz w:val="22"/>
              </w:rPr>
            </w:pPr>
            <w:r w:rsidRPr="00E26D59">
              <w:rPr>
                <w:sz w:val="22"/>
              </w:rPr>
              <w:t>Interpret both continuous and differentiable functions geometrically and analytically and apply Rolle’s Theorem, the Mean Value Theorem, and</w:t>
            </w:r>
            <w:r>
              <w:rPr>
                <w:sz w:val="22"/>
              </w:rPr>
              <w:t xml:space="preserve"> </w:t>
            </w:r>
            <w:proofErr w:type="spellStart"/>
            <w:r w:rsidRPr="00E26D59">
              <w:rPr>
                <w:sz w:val="22"/>
              </w:rPr>
              <w:t>L’Hopital’s</w:t>
            </w:r>
            <w:proofErr w:type="spellEnd"/>
            <w:r w:rsidRPr="00E26D59">
              <w:rPr>
                <w:sz w:val="22"/>
              </w:rPr>
              <w:t xml:space="preserve"> rule</w:t>
            </w:r>
          </w:p>
        </w:tc>
        <w:tc>
          <w:tcPr>
            <w:tcW w:w="1696" w:type="pct"/>
          </w:tcPr>
          <w:p w14:paraId="1A120D99" w14:textId="77777777" w:rsidR="002A1AE2" w:rsidRPr="00B61B5D" w:rsidRDefault="002A1AE2" w:rsidP="003825DB">
            <w:pPr>
              <w:rPr>
                <w:sz w:val="22"/>
              </w:rPr>
            </w:pPr>
          </w:p>
        </w:tc>
        <w:tc>
          <w:tcPr>
            <w:tcW w:w="1161" w:type="pct"/>
          </w:tcPr>
          <w:p w14:paraId="41A06213" w14:textId="77777777" w:rsidR="002A1AE2" w:rsidRPr="00B61B5D" w:rsidRDefault="002A1AE2" w:rsidP="003825DB">
            <w:pPr>
              <w:rPr>
                <w:sz w:val="22"/>
              </w:rPr>
            </w:pPr>
          </w:p>
        </w:tc>
      </w:tr>
      <w:tr w:rsidR="002A1AE2" w:rsidRPr="00B61B5D" w14:paraId="040B279A" w14:textId="77777777" w:rsidTr="0039387F">
        <w:trPr>
          <w:cantSplit/>
        </w:trPr>
        <w:tc>
          <w:tcPr>
            <w:tcW w:w="2143" w:type="pct"/>
          </w:tcPr>
          <w:p w14:paraId="32771BEA" w14:textId="77777777" w:rsidR="007B6FF5" w:rsidRPr="00E26D59" w:rsidRDefault="007B6FF5" w:rsidP="007B6FF5">
            <w:pPr>
              <w:rPr>
                <w:b/>
                <w:sz w:val="22"/>
              </w:rPr>
            </w:pPr>
            <w:r w:rsidRPr="00E26D59">
              <w:rPr>
                <w:b/>
                <w:sz w:val="22"/>
              </w:rPr>
              <w:t>5.3 Derivatives and Applications</w:t>
            </w:r>
          </w:p>
          <w:p w14:paraId="5442290C" w14:textId="436A9C60" w:rsidR="002A1AE2" w:rsidRPr="00E26D59" w:rsidRDefault="002A1AE2" w:rsidP="002A1AE2">
            <w:pPr>
              <w:ind w:left="252" w:hanging="252"/>
              <w:rPr>
                <w:b/>
                <w:sz w:val="22"/>
              </w:rPr>
            </w:pPr>
            <w:r>
              <w:rPr>
                <w:sz w:val="22"/>
              </w:rPr>
              <w:t xml:space="preserve">c. </w:t>
            </w:r>
            <w:r w:rsidRPr="00E26D59">
              <w:rPr>
                <w:sz w:val="22"/>
              </w:rPr>
              <w:t>Use the derivative to solve rectilinear motion, related rate, and optimization problems</w:t>
            </w:r>
          </w:p>
        </w:tc>
        <w:tc>
          <w:tcPr>
            <w:tcW w:w="1696" w:type="pct"/>
          </w:tcPr>
          <w:p w14:paraId="092D99D0" w14:textId="77777777" w:rsidR="002A1AE2" w:rsidRPr="00B61B5D" w:rsidRDefault="002A1AE2" w:rsidP="003825DB">
            <w:pPr>
              <w:rPr>
                <w:sz w:val="22"/>
              </w:rPr>
            </w:pPr>
          </w:p>
        </w:tc>
        <w:tc>
          <w:tcPr>
            <w:tcW w:w="1161" w:type="pct"/>
          </w:tcPr>
          <w:p w14:paraId="35727BFB" w14:textId="77777777" w:rsidR="002A1AE2" w:rsidRPr="00B61B5D" w:rsidRDefault="002A1AE2" w:rsidP="003825DB">
            <w:pPr>
              <w:rPr>
                <w:sz w:val="22"/>
              </w:rPr>
            </w:pPr>
          </w:p>
        </w:tc>
      </w:tr>
      <w:tr w:rsidR="002A1AE2" w:rsidRPr="00B61B5D" w14:paraId="29686A4C" w14:textId="77777777" w:rsidTr="0039387F">
        <w:trPr>
          <w:cantSplit/>
        </w:trPr>
        <w:tc>
          <w:tcPr>
            <w:tcW w:w="2143" w:type="pct"/>
          </w:tcPr>
          <w:p w14:paraId="1E76BDAC" w14:textId="77777777" w:rsidR="007B6FF5" w:rsidRPr="00E26D59" w:rsidRDefault="007B6FF5" w:rsidP="007B6FF5">
            <w:pPr>
              <w:rPr>
                <w:b/>
                <w:sz w:val="22"/>
              </w:rPr>
            </w:pPr>
            <w:r w:rsidRPr="00E26D59">
              <w:rPr>
                <w:b/>
                <w:sz w:val="22"/>
              </w:rPr>
              <w:t>5.3 Derivatives and Applications</w:t>
            </w:r>
          </w:p>
          <w:p w14:paraId="447133DE" w14:textId="2F5A0DEF" w:rsidR="002A1AE2" w:rsidRPr="00E26D59" w:rsidRDefault="002A1AE2" w:rsidP="002A1AE2">
            <w:pPr>
              <w:ind w:left="252" w:hanging="252"/>
              <w:rPr>
                <w:b/>
                <w:sz w:val="22"/>
              </w:rPr>
            </w:pPr>
            <w:r>
              <w:rPr>
                <w:sz w:val="22"/>
              </w:rPr>
              <w:t xml:space="preserve">d. </w:t>
            </w:r>
            <w:r w:rsidRPr="00E26D59">
              <w:rPr>
                <w:sz w:val="22"/>
              </w:rPr>
              <w:t>Use the derivative to analyze functions and planar curves (e.g., maxima, minima, inflection points, concavity)</w:t>
            </w:r>
          </w:p>
        </w:tc>
        <w:tc>
          <w:tcPr>
            <w:tcW w:w="1696" w:type="pct"/>
          </w:tcPr>
          <w:p w14:paraId="45DF99A6" w14:textId="77777777" w:rsidR="002A1AE2" w:rsidRPr="00B61B5D" w:rsidRDefault="002A1AE2" w:rsidP="003825DB">
            <w:pPr>
              <w:rPr>
                <w:sz w:val="22"/>
              </w:rPr>
            </w:pPr>
          </w:p>
        </w:tc>
        <w:tc>
          <w:tcPr>
            <w:tcW w:w="1161" w:type="pct"/>
          </w:tcPr>
          <w:p w14:paraId="2E165284" w14:textId="77777777" w:rsidR="002A1AE2" w:rsidRPr="00B61B5D" w:rsidRDefault="002A1AE2" w:rsidP="003825DB">
            <w:pPr>
              <w:rPr>
                <w:sz w:val="22"/>
              </w:rPr>
            </w:pPr>
          </w:p>
        </w:tc>
      </w:tr>
      <w:tr w:rsidR="002A1AE2" w:rsidRPr="00B61B5D" w14:paraId="5A192503" w14:textId="77777777" w:rsidTr="0039387F">
        <w:trPr>
          <w:cantSplit/>
        </w:trPr>
        <w:tc>
          <w:tcPr>
            <w:tcW w:w="2143" w:type="pct"/>
          </w:tcPr>
          <w:p w14:paraId="4C5724E8" w14:textId="77777777" w:rsidR="007B6FF5" w:rsidRPr="00E26D59" w:rsidRDefault="007B6FF5" w:rsidP="007B6FF5">
            <w:pPr>
              <w:rPr>
                <w:b/>
                <w:sz w:val="22"/>
              </w:rPr>
            </w:pPr>
            <w:r w:rsidRPr="00E26D59">
              <w:rPr>
                <w:b/>
                <w:sz w:val="22"/>
              </w:rPr>
              <w:t>5.3 Derivatives and Applications</w:t>
            </w:r>
          </w:p>
          <w:p w14:paraId="45C2F8FA" w14:textId="715A91D2" w:rsidR="002A1AE2" w:rsidRPr="00E26D59" w:rsidRDefault="002A1AE2" w:rsidP="002A1AE2">
            <w:pPr>
              <w:ind w:left="252" w:hanging="252"/>
              <w:rPr>
                <w:b/>
                <w:sz w:val="22"/>
              </w:rPr>
            </w:pPr>
            <w:r>
              <w:rPr>
                <w:sz w:val="22"/>
              </w:rPr>
              <w:t xml:space="preserve">e. </w:t>
            </w:r>
            <w:r w:rsidRPr="00E26D59">
              <w:rPr>
                <w:sz w:val="22"/>
              </w:rPr>
              <w:t>Solve separable first-order differential equations and apply them to growth and decay problems</w:t>
            </w:r>
          </w:p>
        </w:tc>
        <w:tc>
          <w:tcPr>
            <w:tcW w:w="1696" w:type="pct"/>
          </w:tcPr>
          <w:p w14:paraId="63D65AA5" w14:textId="77777777" w:rsidR="002A1AE2" w:rsidRPr="00B61B5D" w:rsidRDefault="002A1AE2" w:rsidP="003825DB">
            <w:pPr>
              <w:rPr>
                <w:sz w:val="22"/>
              </w:rPr>
            </w:pPr>
          </w:p>
        </w:tc>
        <w:tc>
          <w:tcPr>
            <w:tcW w:w="1161" w:type="pct"/>
          </w:tcPr>
          <w:p w14:paraId="31606540" w14:textId="77777777" w:rsidR="002A1AE2" w:rsidRPr="00B61B5D" w:rsidRDefault="002A1AE2" w:rsidP="003825DB">
            <w:pPr>
              <w:rPr>
                <w:sz w:val="22"/>
              </w:rPr>
            </w:pPr>
          </w:p>
        </w:tc>
      </w:tr>
      <w:tr w:rsidR="00E26D59" w:rsidRPr="00B61B5D" w14:paraId="34F33112" w14:textId="77777777" w:rsidTr="0039387F">
        <w:trPr>
          <w:cantSplit/>
        </w:trPr>
        <w:tc>
          <w:tcPr>
            <w:tcW w:w="2143" w:type="pct"/>
          </w:tcPr>
          <w:p w14:paraId="66FF9438" w14:textId="77777777" w:rsidR="00E26D59" w:rsidRPr="00E26D59" w:rsidRDefault="00E26D59" w:rsidP="00E26D59">
            <w:pPr>
              <w:rPr>
                <w:b/>
                <w:sz w:val="22"/>
              </w:rPr>
            </w:pPr>
            <w:r w:rsidRPr="00E26D59">
              <w:rPr>
                <w:b/>
                <w:sz w:val="22"/>
              </w:rPr>
              <w:t>5.4 Integrals and Applications</w:t>
            </w:r>
          </w:p>
          <w:p w14:paraId="01A308CF" w14:textId="2646E6BB" w:rsidR="00E26D59" w:rsidRPr="00E26D59" w:rsidRDefault="00F50443" w:rsidP="00F50443">
            <w:pPr>
              <w:ind w:left="252" w:hanging="252"/>
              <w:rPr>
                <w:sz w:val="22"/>
              </w:rPr>
            </w:pPr>
            <w:r>
              <w:rPr>
                <w:sz w:val="22"/>
              </w:rPr>
              <w:t xml:space="preserve">a. </w:t>
            </w:r>
            <w:r w:rsidR="00E26D59" w:rsidRPr="00E26D59">
              <w:rPr>
                <w:sz w:val="22"/>
              </w:rPr>
              <w:t>Derive definite integrals of standard algebraic functions using the formal definition of integral</w:t>
            </w:r>
          </w:p>
        </w:tc>
        <w:tc>
          <w:tcPr>
            <w:tcW w:w="1696" w:type="pct"/>
          </w:tcPr>
          <w:p w14:paraId="66959309" w14:textId="77777777" w:rsidR="00E26D59" w:rsidRPr="00B61B5D" w:rsidRDefault="00E26D59" w:rsidP="003825DB">
            <w:pPr>
              <w:rPr>
                <w:sz w:val="22"/>
              </w:rPr>
            </w:pPr>
          </w:p>
        </w:tc>
        <w:tc>
          <w:tcPr>
            <w:tcW w:w="1161" w:type="pct"/>
          </w:tcPr>
          <w:p w14:paraId="1336B610" w14:textId="77777777" w:rsidR="00E26D59" w:rsidRPr="00B61B5D" w:rsidRDefault="00E26D59" w:rsidP="003825DB">
            <w:pPr>
              <w:rPr>
                <w:sz w:val="22"/>
              </w:rPr>
            </w:pPr>
          </w:p>
        </w:tc>
      </w:tr>
      <w:tr w:rsidR="00F50443" w:rsidRPr="00B61B5D" w14:paraId="0F311D3F" w14:textId="77777777" w:rsidTr="0039387F">
        <w:trPr>
          <w:cantSplit/>
        </w:trPr>
        <w:tc>
          <w:tcPr>
            <w:tcW w:w="2143" w:type="pct"/>
          </w:tcPr>
          <w:p w14:paraId="47D559C4" w14:textId="77777777" w:rsidR="00F50443" w:rsidRPr="00E26D59" w:rsidRDefault="00F50443" w:rsidP="00F50443">
            <w:pPr>
              <w:rPr>
                <w:b/>
                <w:sz w:val="22"/>
              </w:rPr>
            </w:pPr>
            <w:r w:rsidRPr="00E26D59">
              <w:rPr>
                <w:b/>
                <w:sz w:val="22"/>
              </w:rPr>
              <w:t>5.4 Integrals and Applications</w:t>
            </w:r>
          </w:p>
          <w:p w14:paraId="024C0AA6" w14:textId="1BA832EC" w:rsidR="00F50443" w:rsidRPr="00E26D59" w:rsidRDefault="00F50443" w:rsidP="00F50443">
            <w:pPr>
              <w:ind w:left="252" w:hanging="252"/>
              <w:rPr>
                <w:b/>
                <w:sz w:val="22"/>
              </w:rPr>
            </w:pPr>
            <w:r>
              <w:rPr>
                <w:sz w:val="22"/>
              </w:rPr>
              <w:t xml:space="preserve">b. </w:t>
            </w:r>
            <w:r w:rsidRPr="00E26D59">
              <w:rPr>
                <w:sz w:val="22"/>
              </w:rPr>
              <w:t>Interpret the concept of a definite integral geometrically, numerically, and analytically (e.g., limit of Riemann sums)</w:t>
            </w:r>
          </w:p>
        </w:tc>
        <w:tc>
          <w:tcPr>
            <w:tcW w:w="1696" w:type="pct"/>
          </w:tcPr>
          <w:p w14:paraId="3A41230D" w14:textId="77777777" w:rsidR="00F50443" w:rsidRPr="00B61B5D" w:rsidRDefault="00F50443" w:rsidP="003825DB">
            <w:pPr>
              <w:rPr>
                <w:sz w:val="22"/>
              </w:rPr>
            </w:pPr>
          </w:p>
        </w:tc>
        <w:tc>
          <w:tcPr>
            <w:tcW w:w="1161" w:type="pct"/>
          </w:tcPr>
          <w:p w14:paraId="6FEA6BA9" w14:textId="77777777" w:rsidR="00F50443" w:rsidRPr="00B61B5D" w:rsidRDefault="00F50443" w:rsidP="003825DB">
            <w:pPr>
              <w:rPr>
                <w:sz w:val="22"/>
              </w:rPr>
            </w:pPr>
          </w:p>
        </w:tc>
      </w:tr>
      <w:tr w:rsidR="00F50443" w:rsidRPr="00B61B5D" w14:paraId="3C179F83" w14:textId="77777777" w:rsidTr="0039387F">
        <w:trPr>
          <w:cantSplit/>
        </w:trPr>
        <w:tc>
          <w:tcPr>
            <w:tcW w:w="2143" w:type="pct"/>
          </w:tcPr>
          <w:p w14:paraId="5EE18008" w14:textId="77777777" w:rsidR="00F50443" w:rsidRPr="00E26D59" w:rsidRDefault="00F50443" w:rsidP="00F50443">
            <w:pPr>
              <w:rPr>
                <w:b/>
                <w:sz w:val="22"/>
              </w:rPr>
            </w:pPr>
            <w:r w:rsidRPr="00E26D59">
              <w:rPr>
                <w:b/>
                <w:sz w:val="22"/>
              </w:rPr>
              <w:t>5.4 Integrals and Applications</w:t>
            </w:r>
          </w:p>
          <w:p w14:paraId="5FD9E9E9" w14:textId="1D8EE6BC" w:rsidR="00F50443" w:rsidRPr="00E26D59" w:rsidRDefault="00F50443" w:rsidP="00F50443">
            <w:pPr>
              <w:ind w:left="252" w:hanging="252"/>
              <w:rPr>
                <w:b/>
                <w:sz w:val="22"/>
              </w:rPr>
            </w:pPr>
            <w:r>
              <w:rPr>
                <w:sz w:val="22"/>
              </w:rPr>
              <w:t xml:space="preserve">c. </w:t>
            </w:r>
            <w:r w:rsidRPr="00E26D59">
              <w:rPr>
                <w:sz w:val="22"/>
              </w:rPr>
              <w:t>Prove the Fundamental Theorem of Calculus, and use it to interpret definite integrals as antiderivatives</w:t>
            </w:r>
          </w:p>
        </w:tc>
        <w:tc>
          <w:tcPr>
            <w:tcW w:w="1696" w:type="pct"/>
          </w:tcPr>
          <w:p w14:paraId="45EF8355" w14:textId="77777777" w:rsidR="00F50443" w:rsidRPr="00B61B5D" w:rsidRDefault="00F50443" w:rsidP="003825DB">
            <w:pPr>
              <w:rPr>
                <w:sz w:val="22"/>
              </w:rPr>
            </w:pPr>
          </w:p>
        </w:tc>
        <w:tc>
          <w:tcPr>
            <w:tcW w:w="1161" w:type="pct"/>
          </w:tcPr>
          <w:p w14:paraId="108E3F1B" w14:textId="77777777" w:rsidR="00F50443" w:rsidRPr="00B61B5D" w:rsidRDefault="00F50443" w:rsidP="003825DB">
            <w:pPr>
              <w:rPr>
                <w:sz w:val="22"/>
              </w:rPr>
            </w:pPr>
          </w:p>
        </w:tc>
      </w:tr>
      <w:tr w:rsidR="00F50443" w:rsidRPr="00B61B5D" w14:paraId="75334972" w14:textId="77777777" w:rsidTr="0039387F">
        <w:trPr>
          <w:cantSplit/>
        </w:trPr>
        <w:tc>
          <w:tcPr>
            <w:tcW w:w="2143" w:type="pct"/>
          </w:tcPr>
          <w:p w14:paraId="0BF99CDC" w14:textId="77777777" w:rsidR="00F50443" w:rsidRPr="00E26D59" w:rsidRDefault="00F50443" w:rsidP="00F50443">
            <w:pPr>
              <w:rPr>
                <w:b/>
                <w:sz w:val="22"/>
              </w:rPr>
            </w:pPr>
            <w:r w:rsidRPr="00E26D59">
              <w:rPr>
                <w:b/>
                <w:sz w:val="22"/>
              </w:rPr>
              <w:t>5.4 Integrals and Applications</w:t>
            </w:r>
          </w:p>
          <w:p w14:paraId="683F6BE5" w14:textId="728913B2" w:rsidR="00F50443" w:rsidRPr="00E26D59" w:rsidRDefault="00F50443" w:rsidP="00F50443">
            <w:pPr>
              <w:ind w:left="252" w:hanging="252"/>
              <w:rPr>
                <w:b/>
                <w:sz w:val="22"/>
              </w:rPr>
            </w:pPr>
            <w:r>
              <w:rPr>
                <w:sz w:val="22"/>
              </w:rPr>
              <w:t xml:space="preserve">d. </w:t>
            </w:r>
            <w:r w:rsidRPr="00E26D59">
              <w:rPr>
                <w:sz w:val="22"/>
              </w:rPr>
              <w:t>Apply the concept of integrals to compute the length of curves and the areas and volumes of geometric figures</w:t>
            </w:r>
          </w:p>
        </w:tc>
        <w:tc>
          <w:tcPr>
            <w:tcW w:w="1696" w:type="pct"/>
          </w:tcPr>
          <w:p w14:paraId="641B1FC2" w14:textId="77777777" w:rsidR="00F50443" w:rsidRPr="00B61B5D" w:rsidRDefault="00F50443" w:rsidP="003825DB">
            <w:pPr>
              <w:rPr>
                <w:sz w:val="22"/>
              </w:rPr>
            </w:pPr>
          </w:p>
        </w:tc>
        <w:tc>
          <w:tcPr>
            <w:tcW w:w="1161" w:type="pct"/>
          </w:tcPr>
          <w:p w14:paraId="7F9E4112" w14:textId="77777777" w:rsidR="00F50443" w:rsidRPr="00B61B5D" w:rsidRDefault="00F50443" w:rsidP="003825DB">
            <w:pPr>
              <w:rPr>
                <w:sz w:val="22"/>
              </w:rPr>
            </w:pPr>
          </w:p>
        </w:tc>
      </w:tr>
      <w:tr w:rsidR="00E26D59" w:rsidRPr="00B61B5D" w14:paraId="76202A98" w14:textId="77777777" w:rsidTr="0039387F">
        <w:trPr>
          <w:cantSplit/>
        </w:trPr>
        <w:tc>
          <w:tcPr>
            <w:tcW w:w="2143" w:type="pct"/>
          </w:tcPr>
          <w:p w14:paraId="70AE4E49" w14:textId="77777777" w:rsidR="00E26D59" w:rsidRPr="00E26D59" w:rsidRDefault="00E26D59" w:rsidP="00E26D59">
            <w:pPr>
              <w:rPr>
                <w:b/>
                <w:sz w:val="22"/>
              </w:rPr>
            </w:pPr>
            <w:r w:rsidRPr="00E26D59">
              <w:rPr>
                <w:b/>
                <w:sz w:val="22"/>
              </w:rPr>
              <w:lastRenderedPageBreak/>
              <w:t>5.5 Sequences and Series</w:t>
            </w:r>
          </w:p>
          <w:p w14:paraId="0E43243B" w14:textId="555C5177" w:rsidR="00E26D59" w:rsidRPr="00E26D59" w:rsidRDefault="000D13E5" w:rsidP="000D13E5">
            <w:pPr>
              <w:ind w:left="252" w:hanging="252"/>
              <w:rPr>
                <w:sz w:val="22"/>
              </w:rPr>
            </w:pPr>
            <w:r>
              <w:rPr>
                <w:sz w:val="22"/>
              </w:rPr>
              <w:t xml:space="preserve">a. </w:t>
            </w:r>
            <w:r w:rsidR="00E26D59" w:rsidRPr="00E26D59">
              <w:rPr>
                <w:sz w:val="22"/>
              </w:rPr>
              <w:t>Derive and apply the formulas for the sums of finite arithmetic series and finite and infinite geometric series (e.g., express repeating decimals as a rational number)</w:t>
            </w:r>
          </w:p>
        </w:tc>
        <w:tc>
          <w:tcPr>
            <w:tcW w:w="1696" w:type="pct"/>
          </w:tcPr>
          <w:p w14:paraId="40D19F0F" w14:textId="77777777" w:rsidR="00E26D59" w:rsidRPr="00B61B5D" w:rsidRDefault="00E26D59" w:rsidP="003825DB">
            <w:pPr>
              <w:rPr>
                <w:sz w:val="22"/>
              </w:rPr>
            </w:pPr>
          </w:p>
        </w:tc>
        <w:tc>
          <w:tcPr>
            <w:tcW w:w="1161" w:type="pct"/>
          </w:tcPr>
          <w:p w14:paraId="44CFE20F" w14:textId="77777777" w:rsidR="00E26D59" w:rsidRPr="00B61B5D" w:rsidRDefault="00E26D59" w:rsidP="003825DB">
            <w:pPr>
              <w:rPr>
                <w:sz w:val="22"/>
              </w:rPr>
            </w:pPr>
          </w:p>
        </w:tc>
      </w:tr>
      <w:tr w:rsidR="003224E5" w:rsidRPr="00B61B5D" w14:paraId="58863BC4" w14:textId="77777777" w:rsidTr="0039387F">
        <w:trPr>
          <w:cantSplit/>
        </w:trPr>
        <w:tc>
          <w:tcPr>
            <w:tcW w:w="2143" w:type="pct"/>
          </w:tcPr>
          <w:p w14:paraId="6212CE86" w14:textId="77777777" w:rsidR="003224E5" w:rsidRPr="00E26D59" w:rsidRDefault="003224E5" w:rsidP="003224E5">
            <w:pPr>
              <w:rPr>
                <w:b/>
                <w:sz w:val="22"/>
              </w:rPr>
            </w:pPr>
            <w:r w:rsidRPr="00E26D59">
              <w:rPr>
                <w:b/>
                <w:sz w:val="22"/>
              </w:rPr>
              <w:t>5.5 Sequences and Series</w:t>
            </w:r>
          </w:p>
          <w:p w14:paraId="148BFE31" w14:textId="7D77F9BF" w:rsidR="003224E5" w:rsidRPr="00E26D59" w:rsidRDefault="000D13E5" w:rsidP="000D13E5">
            <w:pPr>
              <w:ind w:left="252" w:hanging="252"/>
              <w:rPr>
                <w:b/>
                <w:sz w:val="22"/>
              </w:rPr>
            </w:pPr>
            <w:r>
              <w:rPr>
                <w:sz w:val="22"/>
              </w:rPr>
              <w:t xml:space="preserve">b. </w:t>
            </w:r>
            <w:r w:rsidRPr="00E26D59">
              <w:rPr>
                <w:sz w:val="22"/>
              </w:rPr>
              <w:t>Determine convergence of a given sequence or series using standard techniques (e.g., Ratio, Comparison, Integral Tests)</w:t>
            </w:r>
          </w:p>
        </w:tc>
        <w:tc>
          <w:tcPr>
            <w:tcW w:w="1696" w:type="pct"/>
          </w:tcPr>
          <w:p w14:paraId="59A360EF" w14:textId="77777777" w:rsidR="003224E5" w:rsidRPr="00B61B5D" w:rsidRDefault="003224E5" w:rsidP="003825DB">
            <w:pPr>
              <w:rPr>
                <w:sz w:val="22"/>
              </w:rPr>
            </w:pPr>
          </w:p>
        </w:tc>
        <w:tc>
          <w:tcPr>
            <w:tcW w:w="1161" w:type="pct"/>
          </w:tcPr>
          <w:p w14:paraId="6BCAA76F" w14:textId="77777777" w:rsidR="003224E5" w:rsidRPr="00B61B5D" w:rsidRDefault="003224E5" w:rsidP="003825DB">
            <w:pPr>
              <w:rPr>
                <w:sz w:val="22"/>
              </w:rPr>
            </w:pPr>
          </w:p>
        </w:tc>
      </w:tr>
      <w:tr w:rsidR="003224E5" w:rsidRPr="00B61B5D" w14:paraId="666DB167" w14:textId="77777777" w:rsidTr="0039387F">
        <w:trPr>
          <w:cantSplit/>
        </w:trPr>
        <w:tc>
          <w:tcPr>
            <w:tcW w:w="2143" w:type="pct"/>
          </w:tcPr>
          <w:p w14:paraId="0689CAF7" w14:textId="77777777" w:rsidR="003224E5" w:rsidRPr="00E26D59" w:rsidRDefault="003224E5" w:rsidP="003224E5">
            <w:pPr>
              <w:rPr>
                <w:b/>
                <w:sz w:val="22"/>
              </w:rPr>
            </w:pPr>
            <w:r w:rsidRPr="00E26D59">
              <w:rPr>
                <w:b/>
                <w:sz w:val="22"/>
              </w:rPr>
              <w:t>5.5 Sequences and Series</w:t>
            </w:r>
          </w:p>
          <w:p w14:paraId="6212EF2B" w14:textId="069D9112" w:rsidR="003224E5" w:rsidRPr="00E26D59" w:rsidRDefault="000D13E5" w:rsidP="000D13E5">
            <w:pPr>
              <w:ind w:left="252" w:hanging="252"/>
              <w:rPr>
                <w:b/>
                <w:sz w:val="22"/>
              </w:rPr>
            </w:pPr>
            <w:r>
              <w:rPr>
                <w:sz w:val="22"/>
              </w:rPr>
              <w:t xml:space="preserve">c. </w:t>
            </w:r>
            <w:r w:rsidRPr="00E26D59">
              <w:rPr>
                <w:sz w:val="22"/>
              </w:rPr>
              <w:t>Calculate Taylor series and Taylor polynomials of basic functions</w:t>
            </w:r>
          </w:p>
        </w:tc>
        <w:tc>
          <w:tcPr>
            <w:tcW w:w="1696" w:type="pct"/>
          </w:tcPr>
          <w:p w14:paraId="0B6E2C40" w14:textId="77777777" w:rsidR="003224E5" w:rsidRPr="00B61B5D" w:rsidRDefault="003224E5" w:rsidP="003825DB">
            <w:pPr>
              <w:rPr>
                <w:sz w:val="22"/>
              </w:rPr>
            </w:pPr>
          </w:p>
        </w:tc>
        <w:tc>
          <w:tcPr>
            <w:tcW w:w="1161" w:type="pct"/>
          </w:tcPr>
          <w:p w14:paraId="1CA44EBF" w14:textId="77777777" w:rsidR="003224E5" w:rsidRPr="00B61B5D" w:rsidRDefault="003224E5" w:rsidP="003825DB">
            <w:pPr>
              <w:rPr>
                <w:sz w:val="22"/>
              </w:rPr>
            </w:pPr>
          </w:p>
        </w:tc>
      </w:tr>
      <w:tr w:rsidR="00316FDE" w:rsidRPr="00816441" w14:paraId="27ED0913" w14:textId="77777777" w:rsidTr="0039387F">
        <w:trPr>
          <w:cantSplit/>
        </w:trPr>
        <w:tc>
          <w:tcPr>
            <w:tcW w:w="2143" w:type="pct"/>
          </w:tcPr>
          <w:p w14:paraId="224066A7" w14:textId="2AD0F063" w:rsidR="00EC6624" w:rsidRDefault="00EC6624" w:rsidP="00A62D45">
            <w:pPr>
              <w:rPr>
                <w:b/>
                <w:sz w:val="22"/>
                <w:szCs w:val="22"/>
              </w:rPr>
            </w:pPr>
            <w:r w:rsidRPr="00E26D59">
              <w:rPr>
                <w:b/>
                <w:sz w:val="22"/>
                <w:highlight w:val="yellow"/>
              </w:rPr>
              <w:t>Domain 6. History of Mathematics*</w:t>
            </w:r>
          </w:p>
          <w:p w14:paraId="3D6417C5" w14:textId="7C5F8C36" w:rsidR="00316FDE" w:rsidRPr="00F5706A" w:rsidRDefault="00316FDE" w:rsidP="00A62D45">
            <w:pPr>
              <w:rPr>
                <w:sz w:val="22"/>
                <w:szCs w:val="22"/>
              </w:rPr>
            </w:pPr>
            <w:r w:rsidRPr="00F5706A">
              <w:rPr>
                <w:b/>
                <w:sz w:val="22"/>
                <w:szCs w:val="22"/>
              </w:rPr>
              <w:t>6.1 Chronological and Topical</w:t>
            </w:r>
            <w:r w:rsidRPr="00F5706A">
              <w:rPr>
                <w:sz w:val="22"/>
                <w:szCs w:val="22"/>
              </w:rPr>
              <w:t xml:space="preserve"> </w:t>
            </w:r>
            <w:r w:rsidRPr="00F5706A">
              <w:rPr>
                <w:b/>
                <w:sz w:val="22"/>
                <w:szCs w:val="22"/>
              </w:rPr>
              <w:t>Development of Mathematics</w:t>
            </w:r>
          </w:p>
          <w:p w14:paraId="071A6336" w14:textId="4304DE39" w:rsidR="00316FDE" w:rsidRPr="000D13E5" w:rsidRDefault="000D13E5" w:rsidP="000D13E5">
            <w:pPr>
              <w:ind w:left="162" w:hanging="162"/>
              <w:rPr>
                <w:sz w:val="22"/>
                <w:szCs w:val="22"/>
              </w:rPr>
            </w:pPr>
            <w:r>
              <w:rPr>
                <w:sz w:val="22"/>
                <w:szCs w:val="22"/>
              </w:rPr>
              <w:t xml:space="preserve">a. </w:t>
            </w:r>
            <w:r w:rsidR="00316FDE" w:rsidRPr="00F5706A">
              <w:rPr>
                <w:sz w:val="22"/>
                <w:szCs w:val="22"/>
              </w:rPr>
              <w:t>Demonstrate understanding of the development of mathematics, its cultural connections, and its contributions to society</w:t>
            </w:r>
          </w:p>
        </w:tc>
        <w:tc>
          <w:tcPr>
            <w:tcW w:w="1696" w:type="pct"/>
          </w:tcPr>
          <w:p w14:paraId="1A5CD5BA" w14:textId="77777777" w:rsidR="00316FDE" w:rsidRPr="00B61B5D" w:rsidRDefault="00316FDE" w:rsidP="00A62D45">
            <w:pPr>
              <w:rPr>
                <w:sz w:val="22"/>
              </w:rPr>
            </w:pPr>
          </w:p>
        </w:tc>
        <w:tc>
          <w:tcPr>
            <w:tcW w:w="1161" w:type="pct"/>
          </w:tcPr>
          <w:p w14:paraId="76800281" w14:textId="77777777" w:rsidR="00316FDE" w:rsidRPr="00B61B5D" w:rsidRDefault="00316FDE" w:rsidP="00A62D45">
            <w:pPr>
              <w:rPr>
                <w:sz w:val="22"/>
              </w:rPr>
            </w:pPr>
          </w:p>
        </w:tc>
      </w:tr>
      <w:tr w:rsidR="000D13E5" w:rsidRPr="00816441" w14:paraId="04BDB1ED" w14:textId="77777777" w:rsidTr="0039387F">
        <w:trPr>
          <w:cantSplit/>
        </w:trPr>
        <w:tc>
          <w:tcPr>
            <w:tcW w:w="2143" w:type="pct"/>
          </w:tcPr>
          <w:p w14:paraId="3A6F5C24" w14:textId="77777777" w:rsidR="000D13E5" w:rsidRPr="00F5706A" w:rsidRDefault="000D13E5" w:rsidP="000D13E5">
            <w:pPr>
              <w:rPr>
                <w:sz w:val="22"/>
                <w:szCs w:val="22"/>
              </w:rPr>
            </w:pPr>
            <w:r w:rsidRPr="00F5706A">
              <w:rPr>
                <w:b/>
                <w:sz w:val="22"/>
                <w:szCs w:val="22"/>
              </w:rPr>
              <w:t>6.1 Chronological and Topical</w:t>
            </w:r>
            <w:r w:rsidRPr="00F5706A">
              <w:rPr>
                <w:sz w:val="22"/>
                <w:szCs w:val="22"/>
              </w:rPr>
              <w:t xml:space="preserve"> </w:t>
            </w:r>
            <w:r w:rsidRPr="00F5706A">
              <w:rPr>
                <w:b/>
                <w:sz w:val="22"/>
                <w:szCs w:val="22"/>
              </w:rPr>
              <w:t>Development of Mathematics</w:t>
            </w:r>
          </w:p>
          <w:p w14:paraId="0ED8C823" w14:textId="667FB7AE" w:rsidR="000D13E5" w:rsidRPr="00E26D59" w:rsidRDefault="000D13E5" w:rsidP="000D13E5">
            <w:pPr>
              <w:ind w:left="252" w:hanging="252"/>
              <w:rPr>
                <w:b/>
                <w:sz w:val="22"/>
                <w:highlight w:val="yellow"/>
              </w:rPr>
            </w:pPr>
            <w:r>
              <w:rPr>
                <w:sz w:val="22"/>
                <w:szCs w:val="22"/>
              </w:rPr>
              <w:t xml:space="preserve">b. </w:t>
            </w:r>
            <w:r w:rsidRPr="00F5706A">
              <w:rPr>
                <w:sz w:val="22"/>
                <w:szCs w:val="22"/>
              </w:rPr>
              <w:t xml:space="preserve">Demonstrate understanding of the historical development of mathematics, including the contributions of diverse populations as determined by race, </w:t>
            </w:r>
            <w:r>
              <w:rPr>
                <w:sz w:val="22"/>
                <w:szCs w:val="22"/>
              </w:rPr>
              <w:t>ethnicity, culture, geography, and gender.</w:t>
            </w:r>
          </w:p>
        </w:tc>
        <w:tc>
          <w:tcPr>
            <w:tcW w:w="1696" w:type="pct"/>
          </w:tcPr>
          <w:p w14:paraId="2D82965F" w14:textId="77777777" w:rsidR="000D13E5" w:rsidRPr="00B61B5D" w:rsidRDefault="000D13E5" w:rsidP="00A62D45">
            <w:pPr>
              <w:rPr>
                <w:sz w:val="22"/>
              </w:rPr>
            </w:pPr>
          </w:p>
        </w:tc>
        <w:tc>
          <w:tcPr>
            <w:tcW w:w="1161" w:type="pct"/>
          </w:tcPr>
          <w:p w14:paraId="05CF8212" w14:textId="77777777" w:rsidR="000D13E5" w:rsidRPr="00B61B5D" w:rsidRDefault="000D13E5" w:rsidP="00A62D45">
            <w:pPr>
              <w:rPr>
                <w:sz w:val="22"/>
              </w:rPr>
            </w:pPr>
          </w:p>
        </w:tc>
      </w:tr>
    </w:tbl>
    <w:p w14:paraId="4B81DB45" w14:textId="77777777" w:rsidR="007E2095" w:rsidRPr="00816441" w:rsidRDefault="007E2095" w:rsidP="00316FDE">
      <w:pPr>
        <w:rPr>
          <w:sz w:val="22"/>
          <w:szCs w:val="22"/>
        </w:rPr>
      </w:pPr>
    </w:p>
    <w:sectPr w:rsidR="007E2095" w:rsidRPr="00816441" w:rsidSect="00316FDE">
      <w:footerReference w:type="even" r:id="rId7"/>
      <w:footerReference w:type="default" r:id="rId8"/>
      <w:pgSz w:w="12240" w:h="15840"/>
      <w:pgMar w:top="864"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BD58EA" w14:textId="77777777" w:rsidR="00CC36A9" w:rsidRDefault="00CC36A9" w:rsidP="003825DB">
      <w:r>
        <w:separator/>
      </w:r>
    </w:p>
  </w:endnote>
  <w:endnote w:type="continuationSeparator" w:id="0">
    <w:p w14:paraId="1609C16F" w14:textId="77777777" w:rsidR="00CC36A9" w:rsidRDefault="00CC36A9" w:rsidP="00382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1397CB" w14:textId="77777777" w:rsidR="0091149D" w:rsidRDefault="0091149D" w:rsidP="003825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B3236E" w14:textId="77777777" w:rsidR="0091149D" w:rsidRDefault="0091149D" w:rsidP="003227D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5987E" w14:textId="77777777" w:rsidR="0091149D" w:rsidRDefault="0091149D" w:rsidP="007802AE">
    <w:pPr>
      <w:pStyle w:val="Footer"/>
      <w:framePr w:wrap="around" w:vAnchor="text" w:hAnchor="page" w:x="10621" w:y="153"/>
      <w:rPr>
        <w:rStyle w:val="PageNumber"/>
      </w:rPr>
    </w:pPr>
    <w:r>
      <w:rPr>
        <w:rStyle w:val="PageNumber"/>
      </w:rPr>
      <w:fldChar w:fldCharType="begin"/>
    </w:r>
    <w:r>
      <w:rPr>
        <w:rStyle w:val="PageNumber"/>
      </w:rPr>
      <w:instrText xml:space="preserve">PAGE  </w:instrText>
    </w:r>
    <w:r>
      <w:rPr>
        <w:rStyle w:val="PageNumber"/>
      </w:rPr>
      <w:fldChar w:fldCharType="separate"/>
    </w:r>
    <w:r w:rsidR="00885155">
      <w:rPr>
        <w:rStyle w:val="PageNumber"/>
        <w:noProof/>
      </w:rPr>
      <w:t>1</w:t>
    </w:r>
    <w:r>
      <w:rPr>
        <w:rStyle w:val="PageNumber"/>
      </w:rPr>
      <w:fldChar w:fldCharType="end"/>
    </w:r>
  </w:p>
  <w:p w14:paraId="4D17F63C" w14:textId="6348588C" w:rsidR="0091149D" w:rsidRPr="005F3928" w:rsidRDefault="000C3F1C" w:rsidP="007802AE">
    <w:pPr>
      <w:pStyle w:val="Footer"/>
      <w:ind w:right="360"/>
      <w:rPr>
        <w:i/>
        <w:sz w:val="20"/>
        <w:szCs w:val="20"/>
      </w:rPr>
    </w:pPr>
    <w:r w:rsidRPr="00ED24C5">
      <w:rPr>
        <w:sz w:val="28"/>
        <w:szCs w:val="28"/>
      </w:rPr>
      <w:object w:dxaOrig="11549" w:dyaOrig="10184" w14:anchorId="17C711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ogo; Commission on Teacher Credentialing" style="width:26.4pt;height:22.2pt">
          <v:imagedata r:id="rId1" o:title=""/>
        </v:shape>
        <o:OLEObject Type="Embed" ProgID="PBrush" ShapeID="_x0000_i1025" DrawAspect="Content" ObjectID="_1668345144" r:id="rId2"/>
      </w:object>
    </w:r>
    <w:smartTag w:uri="urn:schemas-microsoft-com:office:smarttags" w:element="place">
      <w:smartTag w:uri="urn:schemas-microsoft-com:office:smarttags" w:element="State">
        <w:r w:rsidR="0091149D" w:rsidRPr="005F3928">
          <w:rPr>
            <w:i/>
            <w:sz w:val="20"/>
            <w:szCs w:val="20"/>
          </w:rPr>
          <w:t>California</w:t>
        </w:r>
      </w:smartTag>
    </w:smartTag>
    <w:r w:rsidR="0091149D" w:rsidRPr="005F3928">
      <w:rPr>
        <w:i/>
        <w:sz w:val="20"/>
        <w:szCs w:val="20"/>
      </w:rPr>
      <w:t xml:space="preserve"> Commission on Teacher Credentialing, December 2009</w:t>
    </w:r>
  </w:p>
  <w:p w14:paraId="2B4E3B2F" w14:textId="77777777" w:rsidR="0091149D" w:rsidRPr="00816441" w:rsidRDefault="0091149D" w:rsidP="007802AE">
    <w:pPr>
      <w:pStyle w:val="Footer"/>
      <w:ind w:right="360"/>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10E86E" w14:textId="77777777" w:rsidR="00CC36A9" w:rsidRDefault="00CC36A9" w:rsidP="003825DB">
      <w:r>
        <w:separator/>
      </w:r>
    </w:p>
  </w:footnote>
  <w:footnote w:type="continuationSeparator" w:id="0">
    <w:p w14:paraId="3F95E5F8" w14:textId="77777777" w:rsidR="00CC36A9" w:rsidRDefault="00CC36A9" w:rsidP="003825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1028C"/>
    <w:multiLevelType w:val="multilevel"/>
    <w:tmpl w:val="C7628AF2"/>
    <w:lvl w:ilvl="0">
      <w:start w:val="1"/>
      <w:numFmt w:val="lowerLetter"/>
      <w:suff w:val="space"/>
      <w:lvlText w:val="%1."/>
      <w:lvlJc w:val="left"/>
      <w:pPr>
        <w:ind w:left="216" w:hanging="216"/>
      </w:pPr>
      <w:rPr>
        <w:rFonts w:hint="default"/>
      </w:rPr>
    </w:lvl>
    <w:lvl w:ilvl="1">
      <w:start w:val="1"/>
      <w:numFmt w:val="none"/>
      <w:lvlRestart w:val="0"/>
      <w:isLgl/>
      <w:lvlText w:val="b. "/>
      <w:lvlJc w:val="left"/>
      <w:pPr>
        <w:tabs>
          <w:tab w:val="num" w:pos="216"/>
        </w:tabs>
        <w:ind w:left="216" w:hanging="216"/>
      </w:pPr>
      <w:rPr>
        <w:rFonts w:hint="default"/>
      </w:rPr>
    </w:lvl>
    <w:lvl w:ilvl="2">
      <w:start w:val="3"/>
      <w:numFmt w:val="lowerLetter"/>
      <w:lvlRestart w:val="0"/>
      <w:lvlText w:val="%3."/>
      <w:lvlJc w:val="left"/>
      <w:pPr>
        <w:tabs>
          <w:tab w:val="num" w:pos="216"/>
        </w:tabs>
        <w:ind w:left="216" w:hanging="216"/>
      </w:pPr>
      <w:rPr>
        <w:rFonts w:hint="default"/>
      </w:rPr>
    </w:lvl>
    <w:lvl w:ilvl="3">
      <w:start w:val="1"/>
      <w:numFmt w:val="lowerLetter"/>
      <w:lvlRestart w:val="0"/>
      <w:lvlText w:val="%4."/>
      <w:lvlJc w:val="left"/>
      <w:pPr>
        <w:tabs>
          <w:tab w:val="num" w:pos="216"/>
        </w:tabs>
        <w:ind w:left="216" w:hanging="216"/>
      </w:pPr>
      <w:rPr>
        <w:rFonts w:hint="default"/>
      </w:rPr>
    </w:lvl>
    <w:lvl w:ilvl="4">
      <w:numFmt w:val="none"/>
      <w:lvlRestart w:val="0"/>
      <w:lvlText w:val="a."/>
      <w:lvlJc w:val="left"/>
      <w:pPr>
        <w:tabs>
          <w:tab w:val="num" w:pos="216"/>
        </w:tabs>
        <w:ind w:left="216" w:hanging="216"/>
      </w:pPr>
      <w:rPr>
        <w:rFonts w:hint="default"/>
      </w:rPr>
    </w:lvl>
    <w:lvl w:ilvl="5">
      <w:start w:val="1"/>
      <w:numFmt w:val="none"/>
      <w:lvlText w:val="f."/>
      <w:lvlJc w:val="left"/>
      <w:pPr>
        <w:tabs>
          <w:tab w:val="num" w:pos="216"/>
        </w:tabs>
        <w:ind w:left="216" w:hanging="216"/>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216"/>
        </w:tabs>
        <w:ind w:left="216" w:hanging="216"/>
      </w:pPr>
      <w:rPr>
        <w:rFonts w:hint="default"/>
      </w:rPr>
    </w:lvl>
    <w:lvl w:ilvl="8">
      <w:start w:val="1"/>
      <w:numFmt w:val="lowerRoman"/>
      <w:lvlText w:val="%9."/>
      <w:lvlJc w:val="right"/>
      <w:pPr>
        <w:tabs>
          <w:tab w:val="num" w:pos="7200"/>
        </w:tabs>
        <w:ind w:left="7200" w:hanging="180"/>
      </w:pPr>
      <w:rPr>
        <w:rFonts w:hint="default"/>
      </w:rPr>
    </w:lvl>
  </w:abstractNum>
  <w:abstractNum w:abstractNumId="1" w15:restartNumberingAfterBreak="0">
    <w:nsid w:val="0EFF727E"/>
    <w:multiLevelType w:val="multilevel"/>
    <w:tmpl w:val="99AE3F8C"/>
    <w:lvl w:ilvl="0">
      <w:start w:val="1"/>
      <w:numFmt w:val="lowerLetter"/>
      <w:lvlText w:val="%1."/>
      <w:lvlJc w:val="left"/>
      <w:pPr>
        <w:tabs>
          <w:tab w:val="num" w:pos="216"/>
        </w:tabs>
        <w:ind w:left="216" w:hanging="216"/>
      </w:pPr>
      <w:rPr>
        <w:rFonts w:hint="default"/>
      </w:rPr>
    </w:lvl>
    <w:lvl w:ilvl="1">
      <w:start w:val="1"/>
      <w:numFmt w:val="lowerLetter"/>
      <w:lvlText w:val="%2."/>
      <w:lvlJc w:val="left"/>
      <w:pPr>
        <w:tabs>
          <w:tab w:val="num" w:pos="216"/>
        </w:tabs>
        <w:ind w:left="216" w:hanging="216"/>
      </w:pPr>
      <w:rPr>
        <w:rFonts w:hint="default"/>
      </w:rPr>
    </w:lvl>
    <w:lvl w:ilvl="2">
      <w:start w:val="1"/>
      <w:numFmt w:val="lowerLetter"/>
      <w:lvlText w:val="%3."/>
      <w:lvlJc w:val="left"/>
      <w:pPr>
        <w:tabs>
          <w:tab w:val="num" w:pos="216"/>
        </w:tabs>
        <w:ind w:left="216" w:hanging="216"/>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2" w15:restartNumberingAfterBreak="0">
    <w:nsid w:val="15AA6059"/>
    <w:multiLevelType w:val="multilevel"/>
    <w:tmpl w:val="77F2EB0E"/>
    <w:lvl w:ilvl="0">
      <w:start w:val="1"/>
      <w:numFmt w:val="lowerLetter"/>
      <w:lvlText w:val="%1."/>
      <w:lvlJc w:val="left"/>
      <w:pPr>
        <w:tabs>
          <w:tab w:val="num" w:pos="216"/>
        </w:tabs>
        <w:ind w:left="216" w:hanging="216"/>
      </w:pPr>
      <w:rPr>
        <w:rFonts w:hint="default"/>
      </w:rPr>
    </w:lvl>
    <w:lvl w:ilvl="1">
      <w:start w:val="1"/>
      <w:numFmt w:val="lowerLetter"/>
      <w:lvlText w:val="%2."/>
      <w:lvlJc w:val="left"/>
      <w:pPr>
        <w:tabs>
          <w:tab w:val="num" w:pos="216"/>
        </w:tabs>
        <w:ind w:left="216" w:hanging="216"/>
      </w:pPr>
      <w:rPr>
        <w:rFonts w:hint="default"/>
      </w:rPr>
    </w:lvl>
    <w:lvl w:ilvl="2">
      <w:start w:val="1"/>
      <w:numFmt w:val="lowerLetter"/>
      <w:lvlText w:val="%3."/>
      <w:lvlJc w:val="left"/>
      <w:pPr>
        <w:tabs>
          <w:tab w:val="num" w:pos="216"/>
        </w:tabs>
        <w:ind w:left="216" w:hanging="216"/>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3" w15:restartNumberingAfterBreak="0">
    <w:nsid w:val="17D73AC7"/>
    <w:multiLevelType w:val="multilevel"/>
    <w:tmpl w:val="C7628AF2"/>
    <w:lvl w:ilvl="0">
      <w:start w:val="1"/>
      <w:numFmt w:val="lowerLetter"/>
      <w:suff w:val="space"/>
      <w:lvlText w:val="%1."/>
      <w:lvlJc w:val="left"/>
      <w:pPr>
        <w:ind w:left="216" w:hanging="216"/>
      </w:pPr>
      <w:rPr>
        <w:rFonts w:hint="default"/>
      </w:rPr>
    </w:lvl>
    <w:lvl w:ilvl="1">
      <w:start w:val="1"/>
      <w:numFmt w:val="none"/>
      <w:lvlRestart w:val="0"/>
      <w:isLgl/>
      <w:lvlText w:val="b. "/>
      <w:lvlJc w:val="left"/>
      <w:pPr>
        <w:tabs>
          <w:tab w:val="num" w:pos="216"/>
        </w:tabs>
        <w:ind w:left="216" w:hanging="216"/>
      </w:pPr>
      <w:rPr>
        <w:rFonts w:hint="default"/>
      </w:rPr>
    </w:lvl>
    <w:lvl w:ilvl="2">
      <w:start w:val="3"/>
      <w:numFmt w:val="lowerLetter"/>
      <w:lvlRestart w:val="0"/>
      <w:lvlText w:val="%3."/>
      <w:lvlJc w:val="left"/>
      <w:pPr>
        <w:tabs>
          <w:tab w:val="num" w:pos="216"/>
        </w:tabs>
        <w:ind w:left="216" w:hanging="216"/>
      </w:pPr>
      <w:rPr>
        <w:rFonts w:hint="default"/>
      </w:rPr>
    </w:lvl>
    <w:lvl w:ilvl="3">
      <w:start w:val="1"/>
      <w:numFmt w:val="lowerLetter"/>
      <w:lvlRestart w:val="0"/>
      <w:lvlText w:val="%4."/>
      <w:lvlJc w:val="left"/>
      <w:pPr>
        <w:tabs>
          <w:tab w:val="num" w:pos="216"/>
        </w:tabs>
        <w:ind w:left="216" w:hanging="216"/>
      </w:pPr>
      <w:rPr>
        <w:rFonts w:hint="default"/>
      </w:rPr>
    </w:lvl>
    <w:lvl w:ilvl="4">
      <w:numFmt w:val="none"/>
      <w:lvlRestart w:val="0"/>
      <w:lvlText w:val="a."/>
      <w:lvlJc w:val="left"/>
      <w:pPr>
        <w:tabs>
          <w:tab w:val="num" w:pos="216"/>
        </w:tabs>
        <w:ind w:left="216" w:hanging="216"/>
      </w:pPr>
      <w:rPr>
        <w:rFonts w:hint="default"/>
      </w:rPr>
    </w:lvl>
    <w:lvl w:ilvl="5">
      <w:start w:val="1"/>
      <w:numFmt w:val="none"/>
      <w:lvlText w:val="f."/>
      <w:lvlJc w:val="left"/>
      <w:pPr>
        <w:tabs>
          <w:tab w:val="num" w:pos="216"/>
        </w:tabs>
        <w:ind w:left="216" w:hanging="216"/>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216"/>
        </w:tabs>
        <w:ind w:left="216" w:hanging="216"/>
      </w:pPr>
      <w:rPr>
        <w:rFonts w:hint="default"/>
      </w:rPr>
    </w:lvl>
    <w:lvl w:ilvl="8">
      <w:start w:val="1"/>
      <w:numFmt w:val="lowerRoman"/>
      <w:lvlText w:val="%9."/>
      <w:lvlJc w:val="right"/>
      <w:pPr>
        <w:tabs>
          <w:tab w:val="num" w:pos="7200"/>
        </w:tabs>
        <w:ind w:left="7200" w:hanging="180"/>
      </w:pPr>
      <w:rPr>
        <w:rFonts w:hint="default"/>
      </w:rPr>
    </w:lvl>
  </w:abstractNum>
  <w:abstractNum w:abstractNumId="4" w15:restartNumberingAfterBreak="0">
    <w:nsid w:val="1CBD29EC"/>
    <w:multiLevelType w:val="multilevel"/>
    <w:tmpl w:val="36D4AE62"/>
    <w:lvl w:ilvl="0">
      <w:start w:val="1"/>
      <w:numFmt w:val="lowerLetter"/>
      <w:lvlText w:val="%1."/>
      <w:lvlJc w:val="left"/>
      <w:pPr>
        <w:tabs>
          <w:tab w:val="num" w:pos="216"/>
        </w:tabs>
        <w:ind w:left="216" w:hanging="216"/>
      </w:pPr>
      <w:rPr>
        <w:rFonts w:hint="default"/>
      </w:rPr>
    </w:lvl>
    <w:lvl w:ilvl="1">
      <w:start w:val="1"/>
      <w:numFmt w:val="lowerLetter"/>
      <w:lvlText w:val="%2."/>
      <w:lvlJc w:val="left"/>
      <w:pPr>
        <w:tabs>
          <w:tab w:val="num" w:pos="216"/>
        </w:tabs>
        <w:ind w:left="216" w:hanging="216"/>
      </w:pPr>
      <w:rPr>
        <w:rFonts w:hint="default"/>
      </w:rPr>
    </w:lvl>
    <w:lvl w:ilvl="2">
      <w:start w:val="1"/>
      <w:numFmt w:val="lowerLetter"/>
      <w:lvlText w:val="%3."/>
      <w:lvlJc w:val="left"/>
      <w:pPr>
        <w:tabs>
          <w:tab w:val="num" w:pos="216"/>
        </w:tabs>
        <w:ind w:left="216" w:hanging="216"/>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5" w15:restartNumberingAfterBreak="0">
    <w:nsid w:val="1E6E1D08"/>
    <w:multiLevelType w:val="multilevel"/>
    <w:tmpl w:val="99AE3F8C"/>
    <w:lvl w:ilvl="0">
      <w:start w:val="1"/>
      <w:numFmt w:val="lowerLetter"/>
      <w:lvlText w:val="%1."/>
      <w:lvlJc w:val="left"/>
      <w:pPr>
        <w:tabs>
          <w:tab w:val="num" w:pos="216"/>
        </w:tabs>
        <w:ind w:left="216" w:hanging="216"/>
      </w:pPr>
      <w:rPr>
        <w:rFonts w:hint="default"/>
      </w:rPr>
    </w:lvl>
    <w:lvl w:ilvl="1">
      <w:start w:val="1"/>
      <w:numFmt w:val="lowerLetter"/>
      <w:lvlText w:val="%2."/>
      <w:lvlJc w:val="left"/>
      <w:pPr>
        <w:tabs>
          <w:tab w:val="num" w:pos="216"/>
        </w:tabs>
        <w:ind w:left="216" w:hanging="216"/>
      </w:pPr>
      <w:rPr>
        <w:rFonts w:hint="default"/>
      </w:rPr>
    </w:lvl>
    <w:lvl w:ilvl="2">
      <w:start w:val="1"/>
      <w:numFmt w:val="lowerLetter"/>
      <w:lvlText w:val="%3."/>
      <w:lvlJc w:val="left"/>
      <w:pPr>
        <w:tabs>
          <w:tab w:val="num" w:pos="216"/>
        </w:tabs>
        <w:ind w:left="216" w:hanging="216"/>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6" w15:restartNumberingAfterBreak="0">
    <w:nsid w:val="209662A9"/>
    <w:multiLevelType w:val="multilevel"/>
    <w:tmpl w:val="C7628AF2"/>
    <w:lvl w:ilvl="0">
      <w:start w:val="1"/>
      <w:numFmt w:val="lowerLetter"/>
      <w:suff w:val="space"/>
      <w:lvlText w:val="%1."/>
      <w:lvlJc w:val="left"/>
      <w:pPr>
        <w:ind w:left="216" w:hanging="216"/>
      </w:pPr>
      <w:rPr>
        <w:rFonts w:hint="default"/>
      </w:rPr>
    </w:lvl>
    <w:lvl w:ilvl="1">
      <w:start w:val="1"/>
      <w:numFmt w:val="none"/>
      <w:lvlRestart w:val="0"/>
      <w:isLgl/>
      <w:lvlText w:val="b. "/>
      <w:lvlJc w:val="left"/>
      <w:pPr>
        <w:tabs>
          <w:tab w:val="num" w:pos="216"/>
        </w:tabs>
        <w:ind w:left="216" w:hanging="216"/>
      </w:pPr>
      <w:rPr>
        <w:rFonts w:hint="default"/>
      </w:rPr>
    </w:lvl>
    <w:lvl w:ilvl="2">
      <w:start w:val="3"/>
      <w:numFmt w:val="lowerLetter"/>
      <w:lvlRestart w:val="0"/>
      <w:lvlText w:val="%3."/>
      <w:lvlJc w:val="left"/>
      <w:pPr>
        <w:tabs>
          <w:tab w:val="num" w:pos="216"/>
        </w:tabs>
        <w:ind w:left="216" w:hanging="216"/>
      </w:pPr>
      <w:rPr>
        <w:rFonts w:hint="default"/>
      </w:rPr>
    </w:lvl>
    <w:lvl w:ilvl="3">
      <w:start w:val="1"/>
      <w:numFmt w:val="lowerLetter"/>
      <w:lvlRestart w:val="0"/>
      <w:lvlText w:val="%4."/>
      <w:lvlJc w:val="left"/>
      <w:pPr>
        <w:tabs>
          <w:tab w:val="num" w:pos="216"/>
        </w:tabs>
        <w:ind w:left="216" w:hanging="216"/>
      </w:pPr>
      <w:rPr>
        <w:rFonts w:hint="default"/>
      </w:rPr>
    </w:lvl>
    <w:lvl w:ilvl="4">
      <w:numFmt w:val="none"/>
      <w:lvlRestart w:val="0"/>
      <w:lvlText w:val="a."/>
      <w:lvlJc w:val="left"/>
      <w:pPr>
        <w:tabs>
          <w:tab w:val="num" w:pos="216"/>
        </w:tabs>
        <w:ind w:left="216" w:hanging="216"/>
      </w:pPr>
      <w:rPr>
        <w:rFonts w:hint="default"/>
      </w:rPr>
    </w:lvl>
    <w:lvl w:ilvl="5">
      <w:start w:val="1"/>
      <w:numFmt w:val="none"/>
      <w:lvlText w:val="f."/>
      <w:lvlJc w:val="left"/>
      <w:pPr>
        <w:tabs>
          <w:tab w:val="num" w:pos="216"/>
        </w:tabs>
        <w:ind w:left="216" w:hanging="216"/>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216"/>
        </w:tabs>
        <w:ind w:left="216" w:hanging="216"/>
      </w:pPr>
      <w:rPr>
        <w:rFonts w:hint="default"/>
      </w:rPr>
    </w:lvl>
    <w:lvl w:ilvl="8">
      <w:start w:val="1"/>
      <w:numFmt w:val="lowerRoman"/>
      <w:lvlText w:val="%9."/>
      <w:lvlJc w:val="right"/>
      <w:pPr>
        <w:tabs>
          <w:tab w:val="num" w:pos="7200"/>
        </w:tabs>
        <w:ind w:left="7200" w:hanging="180"/>
      </w:pPr>
      <w:rPr>
        <w:rFonts w:hint="default"/>
      </w:rPr>
    </w:lvl>
  </w:abstractNum>
  <w:abstractNum w:abstractNumId="7" w15:restartNumberingAfterBreak="0">
    <w:nsid w:val="22431ED9"/>
    <w:multiLevelType w:val="multilevel"/>
    <w:tmpl w:val="36D4AE62"/>
    <w:lvl w:ilvl="0">
      <w:start w:val="1"/>
      <w:numFmt w:val="lowerLetter"/>
      <w:lvlText w:val="%1."/>
      <w:lvlJc w:val="left"/>
      <w:pPr>
        <w:tabs>
          <w:tab w:val="num" w:pos="216"/>
        </w:tabs>
        <w:ind w:left="216" w:hanging="216"/>
      </w:pPr>
      <w:rPr>
        <w:rFonts w:hint="default"/>
      </w:rPr>
    </w:lvl>
    <w:lvl w:ilvl="1">
      <w:start w:val="1"/>
      <w:numFmt w:val="lowerLetter"/>
      <w:lvlText w:val="%2."/>
      <w:lvlJc w:val="left"/>
      <w:pPr>
        <w:tabs>
          <w:tab w:val="num" w:pos="216"/>
        </w:tabs>
        <w:ind w:left="216" w:hanging="216"/>
      </w:pPr>
      <w:rPr>
        <w:rFonts w:hint="default"/>
      </w:rPr>
    </w:lvl>
    <w:lvl w:ilvl="2">
      <w:start w:val="1"/>
      <w:numFmt w:val="lowerLetter"/>
      <w:lvlText w:val="%3."/>
      <w:lvlJc w:val="left"/>
      <w:pPr>
        <w:tabs>
          <w:tab w:val="num" w:pos="216"/>
        </w:tabs>
        <w:ind w:left="216" w:hanging="216"/>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8" w15:restartNumberingAfterBreak="0">
    <w:nsid w:val="25D87FAD"/>
    <w:multiLevelType w:val="multilevel"/>
    <w:tmpl w:val="99AE3F8C"/>
    <w:lvl w:ilvl="0">
      <w:start w:val="1"/>
      <w:numFmt w:val="lowerLetter"/>
      <w:lvlText w:val="%1."/>
      <w:lvlJc w:val="left"/>
      <w:pPr>
        <w:tabs>
          <w:tab w:val="num" w:pos="216"/>
        </w:tabs>
        <w:ind w:left="216" w:hanging="216"/>
      </w:pPr>
      <w:rPr>
        <w:rFonts w:hint="default"/>
      </w:rPr>
    </w:lvl>
    <w:lvl w:ilvl="1">
      <w:start w:val="1"/>
      <w:numFmt w:val="lowerLetter"/>
      <w:lvlText w:val="%2."/>
      <w:lvlJc w:val="left"/>
      <w:pPr>
        <w:tabs>
          <w:tab w:val="num" w:pos="216"/>
        </w:tabs>
        <w:ind w:left="216" w:hanging="216"/>
      </w:pPr>
      <w:rPr>
        <w:rFonts w:hint="default"/>
      </w:rPr>
    </w:lvl>
    <w:lvl w:ilvl="2">
      <w:start w:val="1"/>
      <w:numFmt w:val="lowerLetter"/>
      <w:lvlText w:val="%3."/>
      <w:lvlJc w:val="left"/>
      <w:pPr>
        <w:tabs>
          <w:tab w:val="num" w:pos="216"/>
        </w:tabs>
        <w:ind w:left="216" w:hanging="216"/>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9" w15:restartNumberingAfterBreak="0">
    <w:nsid w:val="275F2152"/>
    <w:multiLevelType w:val="multilevel"/>
    <w:tmpl w:val="C7628AF2"/>
    <w:lvl w:ilvl="0">
      <w:start w:val="1"/>
      <w:numFmt w:val="lowerLetter"/>
      <w:suff w:val="space"/>
      <w:lvlText w:val="%1."/>
      <w:lvlJc w:val="left"/>
      <w:pPr>
        <w:ind w:left="216" w:hanging="216"/>
      </w:pPr>
      <w:rPr>
        <w:rFonts w:hint="default"/>
      </w:rPr>
    </w:lvl>
    <w:lvl w:ilvl="1">
      <w:start w:val="1"/>
      <w:numFmt w:val="none"/>
      <w:lvlRestart w:val="0"/>
      <w:isLgl/>
      <w:lvlText w:val="b. "/>
      <w:lvlJc w:val="left"/>
      <w:pPr>
        <w:tabs>
          <w:tab w:val="num" w:pos="216"/>
        </w:tabs>
        <w:ind w:left="216" w:hanging="216"/>
      </w:pPr>
      <w:rPr>
        <w:rFonts w:hint="default"/>
      </w:rPr>
    </w:lvl>
    <w:lvl w:ilvl="2">
      <w:start w:val="3"/>
      <w:numFmt w:val="lowerLetter"/>
      <w:lvlRestart w:val="0"/>
      <w:lvlText w:val="%3."/>
      <w:lvlJc w:val="left"/>
      <w:pPr>
        <w:tabs>
          <w:tab w:val="num" w:pos="216"/>
        </w:tabs>
        <w:ind w:left="216" w:hanging="216"/>
      </w:pPr>
      <w:rPr>
        <w:rFonts w:hint="default"/>
      </w:rPr>
    </w:lvl>
    <w:lvl w:ilvl="3">
      <w:start w:val="1"/>
      <w:numFmt w:val="lowerLetter"/>
      <w:lvlRestart w:val="0"/>
      <w:lvlText w:val="%4."/>
      <w:lvlJc w:val="left"/>
      <w:pPr>
        <w:tabs>
          <w:tab w:val="num" w:pos="216"/>
        </w:tabs>
        <w:ind w:left="216" w:hanging="216"/>
      </w:pPr>
      <w:rPr>
        <w:rFonts w:hint="default"/>
      </w:rPr>
    </w:lvl>
    <w:lvl w:ilvl="4">
      <w:numFmt w:val="none"/>
      <w:lvlRestart w:val="0"/>
      <w:lvlText w:val="a."/>
      <w:lvlJc w:val="left"/>
      <w:pPr>
        <w:tabs>
          <w:tab w:val="num" w:pos="216"/>
        </w:tabs>
        <w:ind w:left="216" w:hanging="216"/>
      </w:pPr>
      <w:rPr>
        <w:rFonts w:hint="default"/>
      </w:rPr>
    </w:lvl>
    <w:lvl w:ilvl="5">
      <w:start w:val="1"/>
      <w:numFmt w:val="none"/>
      <w:lvlText w:val="f."/>
      <w:lvlJc w:val="left"/>
      <w:pPr>
        <w:tabs>
          <w:tab w:val="num" w:pos="216"/>
        </w:tabs>
        <w:ind w:left="216" w:hanging="216"/>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216"/>
        </w:tabs>
        <w:ind w:left="216" w:hanging="216"/>
      </w:pPr>
      <w:rPr>
        <w:rFonts w:hint="default"/>
      </w:rPr>
    </w:lvl>
    <w:lvl w:ilvl="8">
      <w:start w:val="1"/>
      <w:numFmt w:val="lowerRoman"/>
      <w:lvlText w:val="%9."/>
      <w:lvlJc w:val="right"/>
      <w:pPr>
        <w:tabs>
          <w:tab w:val="num" w:pos="7200"/>
        </w:tabs>
        <w:ind w:left="7200" w:hanging="180"/>
      </w:pPr>
      <w:rPr>
        <w:rFonts w:hint="default"/>
      </w:rPr>
    </w:lvl>
  </w:abstractNum>
  <w:abstractNum w:abstractNumId="10" w15:restartNumberingAfterBreak="0">
    <w:nsid w:val="2C574678"/>
    <w:multiLevelType w:val="multilevel"/>
    <w:tmpl w:val="99AE3F8C"/>
    <w:lvl w:ilvl="0">
      <w:start w:val="1"/>
      <w:numFmt w:val="lowerLetter"/>
      <w:lvlText w:val="%1."/>
      <w:lvlJc w:val="left"/>
      <w:pPr>
        <w:tabs>
          <w:tab w:val="num" w:pos="216"/>
        </w:tabs>
        <w:ind w:left="216" w:hanging="216"/>
      </w:pPr>
      <w:rPr>
        <w:rFonts w:hint="default"/>
      </w:rPr>
    </w:lvl>
    <w:lvl w:ilvl="1">
      <w:start w:val="1"/>
      <w:numFmt w:val="lowerLetter"/>
      <w:lvlText w:val="%2."/>
      <w:lvlJc w:val="left"/>
      <w:pPr>
        <w:tabs>
          <w:tab w:val="num" w:pos="216"/>
        </w:tabs>
        <w:ind w:left="216" w:hanging="216"/>
      </w:pPr>
      <w:rPr>
        <w:rFonts w:hint="default"/>
      </w:rPr>
    </w:lvl>
    <w:lvl w:ilvl="2">
      <w:start w:val="1"/>
      <w:numFmt w:val="lowerLetter"/>
      <w:lvlText w:val="%3."/>
      <w:lvlJc w:val="left"/>
      <w:pPr>
        <w:tabs>
          <w:tab w:val="num" w:pos="216"/>
        </w:tabs>
        <w:ind w:left="216" w:hanging="216"/>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11" w15:restartNumberingAfterBreak="0">
    <w:nsid w:val="2DEB3EEA"/>
    <w:multiLevelType w:val="multilevel"/>
    <w:tmpl w:val="99AE3F8C"/>
    <w:lvl w:ilvl="0">
      <w:start w:val="1"/>
      <w:numFmt w:val="lowerLetter"/>
      <w:lvlText w:val="%1."/>
      <w:lvlJc w:val="left"/>
      <w:pPr>
        <w:tabs>
          <w:tab w:val="num" w:pos="216"/>
        </w:tabs>
        <w:ind w:left="216" w:hanging="216"/>
      </w:pPr>
      <w:rPr>
        <w:rFonts w:hint="default"/>
      </w:rPr>
    </w:lvl>
    <w:lvl w:ilvl="1">
      <w:start w:val="1"/>
      <w:numFmt w:val="lowerLetter"/>
      <w:lvlText w:val="%2."/>
      <w:lvlJc w:val="left"/>
      <w:pPr>
        <w:tabs>
          <w:tab w:val="num" w:pos="216"/>
        </w:tabs>
        <w:ind w:left="216" w:hanging="216"/>
      </w:pPr>
      <w:rPr>
        <w:rFonts w:hint="default"/>
      </w:rPr>
    </w:lvl>
    <w:lvl w:ilvl="2">
      <w:start w:val="1"/>
      <w:numFmt w:val="lowerLetter"/>
      <w:lvlText w:val="%3."/>
      <w:lvlJc w:val="left"/>
      <w:pPr>
        <w:tabs>
          <w:tab w:val="num" w:pos="216"/>
        </w:tabs>
        <w:ind w:left="216" w:hanging="216"/>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12" w15:restartNumberingAfterBreak="0">
    <w:nsid w:val="2F324D73"/>
    <w:multiLevelType w:val="hybridMultilevel"/>
    <w:tmpl w:val="FB10541C"/>
    <w:lvl w:ilvl="0" w:tplc="C8CCE694">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865CF4"/>
    <w:multiLevelType w:val="multilevel"/>
    <w:tmpl w:val="1C5C42AE"/>
    <w:lvl w:ilvl="0">
      <w:start w:val="1"/>
      <w:numFmt w:val="lowerLetter"/>
      <w:lvlText w:val="%1."/>
      <w:lvlJc w:val="left"/>
      <w:pPr>
        <w:tabs>
          <w:tab w:val="num" w:pos="216"/>
        </w:tabs>
        <w:ind w:left="216" w:hanging="216"/>
      </w:pPr>
      <w:rPr>
        <w:rFonts w:hint="default"/>
      </w:rPr>
    </w:lvl>
    <w:lvl w:ilvl="1">
      <w:start w:val="1"/>
      <w:numFmt w:val="lowerLetter"/>
      <w:lvlText w:val="%2."/>
      <w:lvlJc w:val="left"/>
      <w:pPr>
        <w:tabs>
          <w:tab w:val="num" w:pos="216"/>
        </w:tabs>
        <w:ind w:left="216" w:hanging="216"/>
      </w:pPr>
      <w:rPr>
        <w:rFonts w:hint="default"/>
      </w:rPr>
    </w:lvl>
    <w:lvl w:ilvl="2">
      <w:start w:val="1"/>
      <w:numFmt w:val="lowerLetter"/>
      <w:lvlText w:val="%3."/>
      <w:lvlJc w:val="left"/>
      <w:pPr>
        <w:tabs>
          <w:tab w:val="num" w:pos="216"/>
        </w:tabs>
        <w:ind w:left="216" w:hanging="216"/>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14" w15:restartNumberingAfterBreak="0">
    <w:nsid w:val="33230091"/>
    <w:multiLevelType w:val="multilevel"/>
    <w:tmpl w:val="99AE3F8C"/>
    <w:lvl w:ilvl="0">
      <w:start w:val="1"/>
      <w:numFmt w:val="lowerLetter"/>
      <w:lvlText w:val="%1."/>
      <w:lvlJc w:val="left"/>
      <w:pPr>
        <w:tabs>
          <w:tab w:val="num" w:pos="216"/>
        </w:tabs>
        <w:ind w:left="216" w:hanging="216"/>
      </w:pPr>
      <w:rPr>
        <w:rFonts w:hint="default"/>
      </w:rPr>
    </w:lvl>
    <w:lvl w:ilvl="1">
      <w:start w:val="1"/>
      <w:numFmt w:val="lowerLetter"/>
      <w:lvlText w:val="%2."/>
      <w:lvlJc w:val="left"/>
      <w:pPr>
        <w:tabs>
          <w:tab w:val="num" w:pos="216"/>
        </w:tabs>
        <w:ind w:left="216" w:hanging="216"/>
      </w:pPr>
      <w:rPr>
        <w:rFonts w:hint="default"/>
      </w:rPr>
    </w:lvl>
    <w:lvl w:ilvl="2">
      <w:start w:val="1"/>
      <w:numFmt w:val="lowerLetter"/>
      <w:lvlText w:val="%3."/>
      <w:lvlJc w:val="left"/>
      <w:pPr>
        <w:tabs>
          <w:tab w:val="num" w:pos="216"/>
        </w:tabs>
        <w:ind w:left="216" w:hanging="216"/>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15" w15:restartNumberingAfterBreak="0">
    <w:nsid w:val="379C1108"/>
    <w:multiLevelType w:val="multilevel"/>
    <w:tmpl w:val="77F2EB0E"/>
    <w:lvl w:ilvl="0">
      <w:start w:val="1"/>
      <w:numFmt w:val="lowerLetter"/>
      <w:lvlText w:val="%1."/>
      <w:lvlJc w:val="left"/>
      <w:pPr>
        <w:tabs>
          <w:tab w:val="num" w:pos="216"/>
        </w:tabs>
        <w:ind w:left="216" w:hanging="216"/>
      </w:pPr>
      <w:rPr>
        <w:rFonts w:hint="default"/>
      </w:rPr>
    </w:lvl>
    <w:lvl w:ilvl="1">
      <w:start w:val="1"/>
      <w:numFmt w:val="lowerLetter"/>
      <w:lvlText w:val="%2."/>
      <w:lvlJc w:val="left"/>
      <w:pPr>
        <w:tabs>
          <w:tab w:val="num" w:pos="216"/>
        </w:tabs>
        <w:ind w:left="216" w:hanging="216"/>
      </w:pPr>
      <w:rPr>
        <w:rFonts w:hint="default"/>
      </w:rPr>
    </w:lvl>
    <w:lvl w:ilvl="2">
      <w:start w:val="1"/>
      <w:numFmt w:val="lowerLetter"/>
      <w:lvlText w:val="%3."/>
      <w:lvlJc w:val="left"/>
      <w:pPr>
        <w:tabs>
          <w:tab w:val="num" w:pos="216"/>
        </w:tabs>
        <w:ind w:left="216" w:hanging="216"/>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16" w15:restartNumberingAfterBreak="0">
    <w:nsid w:val="37D82520"/>
    <w:multiLevelType w:val="multilevel"/>
    <w:tmpl w:val="C7628AF2"/>
    <w:lvl w:ilvl="0">
      <w:start w:val="1"/>
      <w:numFmt w:val="lowerLetter"/>
      <w:suff w:val="space"/>
      <w:lvlText w:val="%1."/>
      <w:lvlJc w:val="left"/>
      <w:pPr>
        <w:ind w:left="216" w:hanging="216"/>
      </w:pPr>
      <w:rPr>
        <w:rFonts w:hint="default"/>
      </w:rPr>
    </w:lvl>
    <w:lvl w:ilvl="1">
      <w:start w:val="1"/>
      <w:numFmt w:val="none"/>
      <w:lvlRestart w:val="0"/>
      <w:isLgl/>
      <w:lvlText w:val="b. "/>
      <w:lvlJc w:val="left"/>
      <w:pPr>
        <w:tabs>
          <w:tab w:val="num" w:pos="216"/>
        </w:tabs>
        <w:ind w:left="216" w:hanging="216"/>
      </w:pPr>
      <w:rPr>
        <w:rFonts w:hint="default"/>
      </w:rPr>
    </w:lvl>
    <w:lvl w:ilvl="2">
      <w:start w:val="3"/>
      <w:numFmt w:val="lowerLetter"/>
      <w:lvlRestart w:val="0"/>
      <w:lvlText w:val="%3."/>
      <w:lvlJc w:val="left"/>
      <w:pPr>
        <w:tabs>
          <w:tab w:val="num" w:pos="216"/>
        </w:tabs>
        <w:ind w:left="216" w:hanging="216"/>
      </w:pPr>
      <w:rPr>
        <w:rFonts w:hint="default"/>
      </w:rPr>
    </w:lvl>
    <w:lvl w:ilvl="3">
      <w:start w:val="1"/>
      <w:numFmt w:val="lowerLetter"/>
      <w:lvlRestart w:val="0"/>
      <w:lvlText w:val="%4."/>
      <w:lvlJc w:val="left"/>
      <w:pPr>
        <w:tabs>
          <w:tab w:val="num" w:pos="216"/>
        </w:tabs>
        <w:ind w:left="216" w:hanging="216"/>
      </w:pPr>
      <w:rPr>
        <w:rFonts w:hint="default"/>
      </w:rPr>
    </w:lvl>
    <w:lvl w:ilvl="4">
      <w:numFmt w:val="none"/>
      <w:lvlRestart w:val="0"/>
      <w:lvlText w:val="a."/>
      <w:lvlJc w:val="left"/>
      <w:pPr>
        <w:tabs>
          <w:tab w:val="num" w:pos="216"/>
        </w:tabs>
        <w:ind w:left="216" w:hanging="216"/>
      </w:pPr>
      <w:rPr>
        <w:rFonts w:hint="default"/>
      </w:rPr>
    </w:lvl>
    <w:lvl w:ilvl="5">
      <w:start w:val="1"/>
      <w:numFmt w:val="none"/>
      <w:lvlText w:val="f."/>
      <w:lvlJc w:val="left"/>
      <w:pPr>
        <w:tabs>
          <w:tab w:val="num" w:pos="216"/>
        </w:tabs>
        <w:ind w:left="216" w:hanging="216"/>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216"/>
        </w:tabs>
        <w:ind w:left="216" w:hanging="216"/>
      </w:pPr>
      <w:rPr>
        <w:rFonts w:hint="default"/>
      </w:rPr>
    </w:lvl>
    <w:lvl w:ilvl="8">
      <w:start w:val="1"/>
      <w:numFmt w:val="lowerRoman"/>
      <w:lvlText w:val="%9."/>
      <w:lvlJc w:val="right"/>
      <w:pPr>
        <w:tabs>
          <w:tab w:val="num" w:pos="7200"/>
        </w:tabs>
        <w:ind w:left="7200" w:hanging="180"/>
      </w:pPr>
      <w:rPr>
        <w:rFonts w:hint="default"/>
      </w:rPr>
    </w:lvl>
  </w:abstractNum>
  <w:abstractNum w:abstractNumId="17" w15:restartNumberingAfterBreak="0">
    <w:nsid w:val="3A910243"/>
    <w:multiLevelType w:val="multilevel"/>
    <w:tmpl w:val="36D4AE62"/>
    <w:lvl w:ilvl="0">
      <w:start w:val="1"/>
      <w:numFmt w:val="lowerLetter"/>
      <w:lvlText w:val="%1."/>
      <w:lvlJc w:val="left"/>
      <w:pPr>
        <w:tabs>
          <w:tab w:val="num" w:pos="216"/>
        </w:tabs>
        <w:ind w:left="216" w:hanging="216"/>
      </w:pPr>
      <w:rPr>
        <w:rFonts w:hint="default"/>
      </w:rPr>
    </w:lvl>
    <w:lvl w:ilvl="1">
      <w:start w:val="1"/>
      <w:numFmt w:val="lowerLetter"/>
      <w:lvlText w:val="%2."/>
      <w:lvlJc w:val="left"/>
      <w:pPr>
        <w:tabs>
          <w:tab w:val="num" w:pos="216"/>
        </w:tabs>
        <w:ind w:left="216" w:hanging="216"/>
      </w:pPr>
      <w:rPr>
        <w:rFonts w:hint="default"/>
      </w:rPr>
    </w:lvl>
    <w:lvl w:ilvl="2">
      <w:start w:val="1"/>
      <w:numFmt w:val="lowerLetter"/>
      <w:lvlText w:val="%3."/>
      <w:lvlJc w:val="left"/>
      <w:pPr>
        <w:tabs>
          <w:tab w:val="num" w:pos="216"/>
        </w:tabs>
        <w:ind w:left="216" w:hanging="216"/>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18" w15:restartNumberingAfterBreak="0">
    <w:nsid w:val="3AD4142E"/>
    <w:multiLevelType w:val="multilevel"/>
    <w:tmpl w:val="99AE3F8C"/>
    <w:lvl w:ilvl="0">
      <w:start w:val="1"/>
      <w:numFmt w:val="lowerLetter"/>
      <w:lvlText w:val="%1."/>
      <w:lvlJc w:val="left"/>
      <w:pPr>
        <w:tabs>
          <w:tab w:val="num" w:pos="216"/>
        </w:tabs>
        <w:ind w:left="216" w:hanging="216"/>
      </w:pPr>
      <w:rPr>
        <w:rFonts w:hint="default"/>
      </w:rPr>
    </w:lvl>
    <w:lvl w:ilvl="1">
      <w:start w:val="1"/>
      <w:numFmt w:val="lowerLetter"/>
      <w:lvlText w:val="%2."/>
      <w:lvlJc w:val="left"/>
      <w:pPr>
        <w:tabs>
          <w:tab w:val="num" w:pos="216"/>
        </w:tabs>
        <w:ind w:left="216" w:hanging="216"/>
      </w:pPr>
      <w:rPr>
        <w:rFonts w:hint="default"/>
      </w:rPr>
    </w:lvl>
    <w:lvl w:ilvl="2">
      <w:start w:val="1"/>
      <w:numFmt w:val="lowerLetter"/>
      <w:lvlText w:val="%3."/>
      <w:lvlJc w:val="left"/>
      <w:pPr>
        <w:tabs>
          <w:tab w:val="num" w:pos="216"/>
        </w:tabs>
        <w:ind w:left="216" w:hanging="216"/>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19" w15:restartNumberingAfterBreak="0">
    <w:nsid w:val="4B1A60CA"/>
    <w:multiLevelType w:val="multilevel"/>
    <w:tmpl w:val="C7628AF2"/>
    <w:lvl w:ilvl="0">
      <w:start w:val="1"/>
      <w:numFmt w:val="lowerLetter"/>
      <w:suff w:val="space"/>
      <w:lvlText w:val="%1."/>
      <w:lvlJc w:val="left"/>
      <w:pPr>
        <w:ind w:left="216" w:hanging="216"/>
      </w:pPr>
      <w:rPr>
        <w:rFonts w:hint="default"/>
      </w:rPr>
    </w:lvl>
    <w:lvl w:ilvl="1">
      <w:start w:val="1"/>
      <w:numFmt w:val="none"/>
      <w:lvlRestart w:val="0"/>
      <w:isLgl/>
      <w:lvlText w:val="b. "/>
      <w:lvlJc w:val="left"/>
      <w:pPr>
        <w:tabs>
          <w:tab w:val="num" w:pos="216"/>
        </w:tabs>
        <w:ind w:left="216" w:hanging="216"/>
      </w:pPr>
      <w:rPr>
        <w:rFonts w:hint="default"/>
      </w:rPr>
    </w:lvl>
    <w:lvl w:ilvl="2">
      <w:start w:val="3"/>
      <w:numFmt w:val="lowerLetter"/>
      <w:lvlRestart w:val="0"/>
      <w:lvlText w:val="%3."/>
      <w:lvlJc w:val="left"/>
      <w:pPr>
        <w:tabs>
          <w:tab w:val="num" w:pos="216"/>
        </w:tabs>
        <w:ind w:left="216" w:hanging="216"/>
      </w:pPr>
      <w:rPr>
        <w:rFonts w:hint="default"/>
      </w:rPr>
    </w:lvl>
    <w:lvl w:ilvl="3">
      <w:start w:val="1"/>
      <w:numFmt w:val="lowerLetter"/>
      <w:lvlRestart w:val="0"/>
      <w:lvlText w:val="%4."/>
      <w:lvlJc w:val="left"/>
      <w:pPr>
        <w:tabs>
          <w:tab w:val="num" w:pos="216"/>
        </w:tabs>
        <w:ind w:left="216" w:hanging="216"/>
      </w:pPr>
      <w:rPr>
        <w:rFonts w:hint="default"/>
      </w:rPr>
    </w:lvl>
    <w:lvl w:ilvl="4">
      <w:numFmt w:val="none"/>
      <w:lvlRestart w:val="0"/>
      <w:lvlText w:val="a."/>
      <w:lvlJc w:val="left"/>
      <w:pPr>
        <w:tabs>
          <w:tab w:val="num" w:pos="216"/>
        </w:tabs>
        <w:ind w:left="216" w:hanging="216"/>
      </w:pPr>
      <w:rPr>
        <w:rFonts w:hint="default"/>
      </w:rPr>
    </w:lvl>
    <w:lvl w:ilvl="5">
      <w:start w:val="1"/>
      <w:numFmt w:val="none"/>
      <w:lvlText w:val="f."/>
      <w:lvlJc w:val="left"/>
      <w:pPr>
        <w:tabs>
          <w:tab w:val="num" w:pos="216"/>
        </w:tabs>
        <w:ind w:left="216" w:hanging="216"/>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216"/>
        </w:tabs>
        <w:ind w:left="216" w:hanging="216"/>
      </w:pPr>
      <w:rPr>
        <w:rFonts w:hint="default"/>
      </w:rPr>
    </w:lvl>
    <w:lvl w:ilvl="8">
      <w:start w:val="1"/>
      <w:numFmt w:val="lowerRoman"/>
      <w:lvlText w:val="%9."/>
      <w:lvlJc w:val="right"/>
      <w:pPr>
        <w:tabs>
          <w:tab w:val="num" w:pos="7200"/>
        </w:tabs>
        <w:ind w:left="7200" w:hanging="180"/>
      </w:pPr>
      <w:rPr>
        <w:rFonts w:hint="default"/>
      </w:rPr>
    </w:lvl>
  </w:abstractNum>
  <w:abstractNum w:abstractNumId="20" w15:restartNumberingAfterBreak="0">
    <w:nsid w:val="4C977835"/>
    <w:multiLevelType w:val="multilevel"/>
    <w:tmpl w:val="77F2EB0E"/>
    <w:lvl w:ilvl="0">
      <w:start w:val="1"/>
      <w:numFmt w:val="lowerLetter"/>
      <w:lvlText w:val="%1."/>
      <w:lvlJc w:val="left"/>
      <w:pPr>
        <w:tabs>
          <w:tab w:val="num" w:pos="216"/>
        </w:tabs>
        <w:ind w:left="216" w:hanging="216"/>
      </w:pPr>
      <w:rPr>
        <w:rFonts w:hint="default"/>
      </w:rPr>
    </w:lvl>
    <w:lvl w:ilvl="1">
      <w:start w:val="1"/>
      <w:numFmt w:val="lowerLetter"/>
      <w:lvlText w:val="%2."/>
      <w:lvlJc w:val="left"/>
      <w:pPr>
        <w:tabs>
          <w:tab w:val="num" w:pos="216"/>
        </w:tabs>
        <w:ind w:left="216" w:hanging="216"/>
      </w:pPr>
      <w:rPr>
        <w:rFonts w:hint="default"/>
      </w:rPr>
    </w:lvl>
    <w:lvl w:ilvl="2">
      <w:start w:val="1"/>
      <w:numFmt w:val="lowerLetter"/>
      <w:lvlText w:val="%3."/>
      <w:lvlJc w:val="left"/>
      <w:pPr>
        <w:tabs>
          <w:tab w:val="num" w:pos="216"/>
        </w:tabs>
        <w:ind w:left="216" w:hanging="216"/>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21" w15:restartNumberingAfterBreak="0">
    <w:nsid w:val="4EDB5BB7"/>
    <w:multiLevelType w:val="multilevel"/>
    <w:tmpl w:val="C7628AF2"/>
    <w:lvl w:ilvl="0">
      <w:start w:val="1"/>
      <w:numFmt w:val="lowerLetter"/>
      <w:suff w:val="space"/>
      <w:lvlText w:val="%1."/>
      <w:lvlJc w:val="left"/>
      <w:pPr>
        <w:ind w:left="216" w:hanging="216"/>
      </w:pPr>
      <w:rPr>
        <w:rFonts w:hint="default"/>
      </w:rPr>
    </w:lvl>
    <w:lvl w:ilvl="1">
      <w:start w:val="1"/>
      <w:numFmt w:val="none"/>
      <w:lvlRestart w:val="0"/>
      <w:isLgl/>
      <w:lvlText w:val="b. "/>
      <w:lvlJc w:val="left"/>
      <w:pPr>
        <w:tabs>
          <w:tab w:val="num" w:pos="216"/>
        </w:tabs>
        <w:ind w:left="216" w:hanging="216"/>
      </w:pPr>
      <w:rPr>
        <w:rFonts w:hint="default"/>
      </w:rPr>
    </w:lvl>
    <w:lvl w:ilvl="2">
      <w:start w:val="3"/>
      <w:numFmt w:val="lowerLetter"/>
      <w:lvlRestart w:val="0"/>
      <w:lvlText w:val="%3."/>
      <w:lvlJc w:val="left"/>
      <w:pPr>
        <w:tabs>
          <w:tab w:val="num" w:pos="216"/>
        </w:tabs>
        <w:ind w:left="216" w:hanging="216"/>
      </w:pPr>
      <w:rPr>
        <w:rFonts w:hint="default"/>
      </w:rPr>
    </w:lvl>
    <w:lvl w:ilvl="3">
      <w:start w:val="1"/>
      <w:numFmt w:val="lowerLetter"/>
      <w:lvlRestart w:val="0"/>
      <w:lvlText w:val="%4."/>
      <w:lvlJc w:val="left"/>
      <w:pPr>
        <w:tabs>
          <w:tab w:val="num" w:pos="216"/>
        </w:tabs>
        <w:ind w:left="216" w:hanging="216"/>
      </w:pPr>
      <w:rPr>
        <w:rFonts w:hint="default"/>
      </w:rPr>
    </w:lvl>
    <w:lvl w:ilvl="4">
      <w:numFmt w:val="none"/>
      <w:lvlRestart w:val="0"/>
      <w:lvlText w:val="a."/>
      <w:lvlJc w:val="left"/>
      <w:pPr>
        <w:tabs>
          <w:tab w:val="num" w:pos="216"/>
        </w:tabs>
        <w:ind w:left="216" w:hanging="216"/>
      </w:pPr>
      <w:rPr>
        <w:rFonts w:hint="default"/>
      </w:rPr>
    </w:lvl>
    <w:lvl w:ilvl="5">
      <w:start w:val="1"/>
      <w:numFmt w:val="none"/>
      <w:lvlText w:val="f."/>
      <w:lvlJc w:val="left"/>
      <w:pPr>
        <w:tabs>
          <w:tab w:val="num" w:pos="216"/>
        </w:tabs>
        <w:ind w:left="216" w:hanging="216"/>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216"/>
        </w:tabs>
        <w:ind w:left="216" w:hanging="216"/>
      </w:pPr>
      <w:rPr>
        <w:rFonts w:hint="default"/>
      </w:rPr>
    </w:lvl>
    <w:lvl w:ilvl="8">
      <w:start w:val="1"/>
      <w:numFmt w:val="lowerRoman"/>
      <w:lvlText w:val="%9."/>
      <w:lvlJc w:val="right"/>
      <w:pPr>
        <w:tabs>
          <w:tab w:val="num" w:pos="7200"/>
        </w:tabs>
        <w:ind w:left="7200" w:hanging="180"/>
      </w:pPr>
      <w:rPr>
        <w:rFonts w:hint="default"/>
      </w:rPr>
    </w:lvl>
  </w:abstractNum>
  <w:abstractNum w:abstractNumId="22" w15:restartNumberingAfterBreak="0">
    <w:nsid w:val="599022B0"/>
    <w:multiLevelType w:val="multilevel"/>
    <w:tmpl w:val="C7628AF2"/>
    <w:lvl w:ilvl="0">
      <w:start w:val="1"/>
      <w:numFmt w:val="lowerLetter"/>
      <w:suff w:val="space"/>
      <w:lvlText w:val="%1."/>
      <w:lvlJc w:val="left"/>
      <w:pPr>
        <w:ind w:left="216" w:hanging="216"/>
      </w:pPr>
      <w:rPr>
        <w:rFonts w:hint="default"/>
      </w:rPr>
    </w:lvl>
    <w:lvl w:ilvl="1">
      <w:start w:val="1"/>
      <w:numFmt w:val="none"/>
      <w:lvlRestart w:val="0"/>
      <w:isLgl/>
      <w:lvlText w:val="b. "/>
      <w:lvlJc w:val="left"/>
      <w:pPr>
        <w:tabs>
          <w:tab w:val="num" w:pos="216"/>
        </w:tabs>
        <w:ind w:left="216" w:hanging="216"/>
      </w:pPr>
      <w:rPr>
        <w:rFonts w:hint="default"/>
      </w:rPr>
    </w:lvl>
    <w:lvl w:ilvl="2">
      <w:start w:val="3"/>
      <w:numFmt w:val="lowerLetter"/>
      <w:lvlRestart w:val="0"/>
      <w:lvlText w:val="%3."/>
      <w:lvlJc w:val="left"/>
      <w:pPr>
        <w:tabs>
          <w:tab w:val="num" w:pos="216"/>
        </w:tabs>
        <w:ind w:left="216" w:hanging="216"/>
      </w:pPr>
      <w:rPr>
        <w:rFonts w:hint="default"/>
      </w:rPr>
    </w:lvl>
    <w:lvl w:ilvl="3">
      <w:start w:val="1"/>
      <w:numFmt w:val="lowerLetter"/>
      <w:lvlRestart w:val="0"/>
      <w:lvlText w:val="%4."/>
      <w:lvlJc w:val="left"/>
      <w:pPr>
        <w:tabs>
          <w:tab w:val="num" w:pos="216"/>
        </w:tabs>
        <w:ind w:left="216" w:hanging="216"/>
      </w:pPr>
      <w:rPr>
        <w:rFonts w:hint="default"/>
      </w:rPr>
    </w:lvl>
    <w:lvl w:ilvl="4">
      <w:numFmt w:val="none"/>
      <w:lvlRestart w:val="0"/>
      <w:lvlText w:val="a."/>
      <w:lvlJc w:val="left"/>
      <w:pPr>
        <w:tabs>
          <w:tab w:val="num" w:pos="216"/>
        </w:tabs>
        <w:ind w:left="216" w:hanging="216"/>
      </w:pPr>
      <w:rPr>
        <w:rFonts w:hint="default"/>
      </w:rPr>
    </w:lvl>
    <w:lvl w:ilvl="5">
      <w:start w:val="1"/>
      <w:numFmt w:val="none"/>
      <w:lvlText w:val="f."/>
      <w:lvlJc w:val="left"/>
      <w:pPr>
        <w:tabs>
          <w:tab w:val="num" w:pos="216"/>
        </w:tabs>
        <w:ind w:left="216" w:hanging="216"/>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216"/>
        </w:tabs>
        <w:ind w:left="216" w:hanging="216"/>
      </w:pPr>
      <w:rPr>
        <w:rFonts w:hint="default"/>
      </w:rPr>
    </w:lvl>
    <w:lvl w:ilvl="8">
      <w:start w:val="1"/>
      <w:numFmt w:val="lowerRoman"/>
      <w:lvlText w:val="%9."/>
      <w:lvlJc w:val="right"/>
      <w:pPr>
        <w:tabs>
          <w:tab w:val="num" w:pos="7200"/>
        </w:tabs>
        <w:ind w:left="7200" w:hanging="180"/>
      </w:pPr>
      <w:rPr>
        <w:rFonts w:hint="default"/>
      </w:rPr>
    </w:lvl>
  </w:abstractNum>
  <w:abstractNum w:abstractNumId="23" w15:restartNumberingAfterBreak="0">
    <w:nsid w:val="5CF148D1"/>
    <w:multiLevelType w:val="multilevel"/>
    <w:tmpl w:val="99AE3F8C"/>
    <w:lvl w:ilvl="0">
      <w:start w:val="1"/>
      <w:numFmt w:val="lowerLetter"/>
      <w:lvlText w:val="%1."/>
      <w:lvlJc w:val="left"/>
      <w:pPr>
        <w:tabs>
          <w:tab w:val="num" w:pos="216"/>
        </w:tabs>
        <w:ind w:left="216" w:hanging="216"/>
      </w:pPr>
      <w:rPr>
        <w:rFonts w:hint="default"/>
      </w:rPr>
    </w:lvl>
    <w:lvl w:ilvl="1">
      <w:start w:val="1"/>
      <w:numFmt w:val="lowerLetter"/>
      <w:lvlText w:val="%2."/>
      <w:lvlJc w:val="left"/>
      <w:pPr>
        <w:tabs>
          <w:tab w:val="num" w:pos="216"/>
        </w:tabs>
        <w:ind w:left="216" w:hanging="216"/>
      </w:pPr>
      <w:rPr>
        <w:rFonts w:hint="default"/>
      </w:rPr>
    </w:lvl>
    <w:lvl w:ilvl="2">
      <w:start w:val="1"/>
      <w:numFmt w:val="lowerLetter"/>
      <w:lvlText w:val="%3."/>
      <w:lvlJc w:val="left"/>
      <w:pPr>
        <w:tabs>
          <w:tab w:val="num" w:pos="216"/>
        </w:tabs>
        <w:ind w:left="216" w:hanging="216"/>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24" w15:restartNumberingAfterBreak="0">
    <w:nsid w:val="5E953ECE"/>
    <w:multiLevelType w:val="multilevel"/>
    <w:tmpl w:val="C7628AF2"/>
    <w:lvl w:ilvl="0">
      <w:start w:val="1"/>
      <w:numFmt w:val="lowerLetter"/>
      <w:suff w:val="space"/>
      <w:lvlText w:val="%1."/>
      <w:lvlJc w:val="left"/>
      <w:pPr>
        <w:ind w:left="216" w:hanging="216"/>
      </w:pPr>
      <w:rPr>
        <w:rFonts w:hint="default"/>
      </w:rPr>
    </w:lvl>
    <w:lvl w:ilvl="1">
      <w:start w:val="1"/>
      <w:numFmt w:val="none"/>
      <w:lvlRestart w:val="0"/>
      <w:isLgl/>
      <w:lvlText w:val="b. "/>
      <w:lvlJc w:val="left"/>
      <w:pPr>
        <w:tabs>
          <w:tab w:val="num" w:pos="216"/>
        </w:tabs>
        <w:ind w:left="216" w:hanging="216"/>
      </w:pPr>
      <w:rPr>
        <w:rFonts w:hint="default"/>
      </w:rPr>
    </w:lvl>
    <w:lvl w:ilvl="2">
      <w:start w:val="3"/>
      <w:numFmt w:val="lowerLetter"/>
      <w:lvlRestart w:val="0"/>
      <w:lvlText w:val="%3."/>
      <w:lvlJc w:val="left"/>
      <w:pPr>
        <w:tabs>
          <w:tab w:val="num" w:pos="216"/>
        </w:tabs>
        <w:ind w:left="216" w:hanging="216"/>
      </w:pPr>
      <w:rPr>
        <w:rFonts w:hint="default"/>
      </w:rPr>
    </w:lvl>
    <w:lvl w:ilvl="3">
      <w:start w:val="1"/>
      <w:numFmt w:val="lowerLetter"/>
      <w:lvlRestart w:val="0"/>
      <w:lvlText w:val="%4."/>
      <w:lvlJc w:val="left"/>
      <w:pPr>
        <w:tabs>
          <w:tab w:val="num" w:pos="216"/>
        </w:tabs>
        <w:ind w:left="216" w:hanging="216"/>
      </w:pPr>
      <w:rPr>
        <w:rFonts w:hint="default"/>
      </w:rPr>
    </w:lvl>
    <w:lvl w:ilvl="4">
      <w:numFmt w:val="none"/>
      <w:lvlRestart w:val="0"/>
      <w:lvlText w:val="a."/>
      <w:lvlJc w:val="left"/>
      <w:pPr>
        <w:tabs>
          <w:tab w:val="num" w:pos="216"/>
        </w:tabs>
        <w:ind w:left="216" w:hanging="216"/>
      </w:pPr>
      <w:rPr>
        <w:rFonts w:hint="default"/>
      </w:rPr>
    </w:lvl>
    <w:lvl w:ilvl="5">
      <w:start w:val="1"/>
      <w:numFmt w:val="none"/>
      <w:lvlText w:val="f."/>
      <w:lvlJc w:val="left"/>
      <w:pPr>
        <w:tabs>
          <w:tab w:val="num" w:pos="216"/>
        </w:tabs>
        <w:ind w:left="216" w:hanging="216"/>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216"/>
        </w:tabs>
        <w:ind w:left="216" w:hanging="216"/>
      </w:pPr>
      <w:rPr>
        <w:rFonts w:hint="default"/>
      </w:rPr>
    </w:lvl>
    <w:lvl w:ilvl="8">
      <w:start w:val="1"/>
      <w:numFmt w:val="lowerRoman"/>
      <w:lvlText w:val="%9."/>
      <w:lvlJc w:val="right"/>
      <w:pPr>
        <w:tabs>
          <w:tab w:val="num" w:pos="7200"/>
        </w:tabs>
        <w:ind w:left="7200" w:hanging="180"/>
      </w:pPr>
      <w:rPr>
        <w:rFonts w:hint="default"/>
      </w:rPr>
    </w:lvl>
  </w:abstractNum>
  <w:abstractNum w:abstractNumId="25" w15:restartNumberingAfterBreak="0">
    <w:nsid w:val="60764A2D"/>
    <w:multiLevelType w:val="multilevel"/>
    <w:tmpl w:val="DBA4BE52"/>
    <w:lvl w:ilvl="0">
      <w:start w:val="2"/>
      <w:numFmt w:val="lowerLetter"/>
      <w:lvlText w:val="%1."/>
      <w:lvlJc w:val="left"/>
      <w:pPr>
        <w:tabs>
          <w:tab w:val="num" w:pos="216"/>
        </w:tabs>
        <w:ind w:left="216" w:hanging="216"/>
      </w:pPr>
      <w:rPr>
        <w:rFonts w:hint="default"/>
        <w:b w:val="0"/>
      </w:rPr>
    </w:lvl>
    <w:lvl w:ilvl="1">
      <w:start w:val="1"/>
      <w:numFmt w:val="lowerLetter"/>
      <w:lvlText w:val="%2."/>
      <w:lvlJc w:val="left"/>
      <w:pPr>
        <w:tabs>
          <w:tab w:val="num" w:pos="216"/>
        </w:tabs>
        <w:ind w:left="216" w:hanging="216"/>
      </w:pPr>
      <w:rPr>
        <w:rFonts w:hint="default"/>
      </w:rPr>
    </w:lvl>
    <w:lvl w:ilvl="2">
      <w:start w:val="1"/>
      <w:numFmt w:val="lowerLetter"/>
      <w:lvlText w:val="%3."/>
      <w:lvlJc w:val="left"/>
      <w:pPr>
        <w:tabs>
          <w:tab w:val="num" w:pos="216"/>
        </w:tabs>
        <w:ind w:left="216" w:hanging="216"/>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26" w15:restartNumberingAfterBreak="0">
    <w:nsid w:val="6689614C"/>
    <w:multiLevelType w:val="multilevel"/>
    <w:tmpl w:val="C7628AF2"/>
    <w:lvl w:ilvl="0">
      <w:start w:val="1"/>
      <w:numFmt w:val="lowerLetter"/>
      <w:suff w:val="space"/>
      <w:lvlText w:val="%1."/>
      <w:lvlJc w:val="left"/>
      <w:pPr>
        <w:ind w:left="216" w:hanging="216"/>
      </w:pPr>
      <w:rPr>
        <w:rFonts w:hint="default"/>
      </w:rPr>
    </w:lvl>
    <w:lvl w:ilvl="1">
      <w:start w:val="1"/>
      <w:numFmt w:val="none"/>
      <w:lvlRestart w:val="0"/>
      <w:isLgl/>
      <w:lvlText w:val="b. "/>
      <w:lvlJc w:val="left"/>
      <w:pPr>
        <w:tabs>
          <w:tab w:val="num" w:pos="216"/>
        </w:tabs>
        <w:ind w:left="216" w:hanging="216"/>
      </w:pPr>
      <w:rPr>
        <w:rFonts w:hint="default"/>
      </w:rPr>
    </w:lvl>
    <w:lvl w:ilvl="2">
      <w:start w:val="3"/>
      <w:numFmt w:val="lowerLetter"/>
      <w:lvlRestart w:val="0"/>
      <w:lvlText w:val="%3."/>
      <w:lvlJc w:val="left"/>
      <w:pPr>
        <w:tabs>
          <w:tab w:val="num" w:pos="216"/>
        </w:tabs>
        <w:ind w:left="216" w:hanging="216"/>
      </w:pPr>
      <w:rPr>
        <w:rFonts w:hint="default"/>
      </w:rPr>
    </w:lvl>
    <w:lvl w:ilvl="3">
      <w:start w:val="1"/>
      <w:numFmt w:val="lowerLetter"/>
      <w:lvlRestart w:val="0"/>
      <w:lvlText w:val="%4."/>
      <w:lvlJc w:val="left"/>
      <w:pPr>
        <w:tabs>
          <w:tab w:val="num" w:pos="216"/>
        </w:tabs>
        <w:ind w:left="216" w:hanging="216"/>
      </w:pPr>
      <w:rPr>
        <w:rFonts w:hint="default"/>
      </w:rPr>
    </w:lvl>
    <w:lvl w:ilvl="4">
      <w:numFmt w:val="none"/>
      <w:lvlRestart w:val="0"/>
      <w:lvlText w:val="a."/>
      <w:lvlJc w:val="left"/>
      <w:pPr>
        <w:tabs>
          <w:tab w:val="num" w:pos="216"/>
        </w:tabs>
        <w:ind w:left="216" w:hanging="216"/>
      </w:pPr>
      <w:rPr>
        <w:rFonts w:hint="default"/>
      </w:rPr>
    </w:lvl>
    <w:lvl w:ilvl="5">
      <w:start w:val="1"/>
      <w:numFmt w:val="none"/>
      <w:lvlText w:val="f."/>
      <w:lvlJc w:val="left"/>
      <w:pPr>
        <w:tabs>
          <w:tab w:val="num" w:pos="216"/>
        </w:tabs>
        <w:ind w:left="216" w:hanging="216"/>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216"/>
        </w:tabs>
        <w:ind w:left="216" w:hanging="216"/>
      </w:pPr>
      <w:rPr>
        <w:rFonts w:hint="default"/>
      </w:rPr>
    </w:lvl>
    <w:lvl w:ilvl="8">
      <w:start w:val="1"/>
      <w:numFmt w:val="lowerRoman"/>
      <w:lvlText w:val="%9."/>
      <w:lvlJc w:val="right"/>
      <w:pPr>
        <w:tabs>
          <w:tab w:val="num" w:pos="7200"/>
        </w:tabs>
        <w:ind w:left="7200" w:hanging="180"/>
      </w:pPr>
      <w:rPr>
        <w:rFonts w:hint="default"/>
      </w:rPr>
    </w:lvl>
  </w:abstractNum>
  <w:abstractNum w:abstractNumId="27" w15:restartNumberingAfterBreak="0">
    <w:nsid w:val="6CBB12AB"/>
    <w:multiLevelType w:val="multilevel"/>
    <w:tmpl w:val="99AE3F8C"/>
    <w:lvl w:ilvl="0">
      <w:start w:val="1"/>
      <w:numFmt w:val="lowerLetter"/>
      <w:lvlText w:val="%1."/>
      <w:lvlJc w:val="left"/>
      <w:pPr>
        <w:tabs>
          <w:tab w:val="num" w:pos="216"/>
        </w:tabs>
        <w:ind w:left="216" w:hanging="216"/>
      </w:pPr>
      <w:rPr>
        <w:rFonts w:hint="default"/>
      </w:rPr>
    </w:lvl>
    <w:lvl w:ilvl="1">
      <w:start w:val="1"/>
      <w:numFmt w:val="lowerLetter"/>
      <w:lvlText w:val="%2."/>
      <w:lvlJc w:val="left"/>
      <w:pPr>
        <w:tabs>
          <w:tab w:val="num" w:pos="216"/>
        </w:tabs>
        <w:ind w:left="216" w:hanging="216"/>
      </w:pPr>
      <w:rPr>
        <w:rFonts w:hint="default"/>
      </w:rPr>
    </w:lvl>
    <w:lvl w:ilvl="2">
      <w:start w:val="1"/>
      <w:numFmt w:val="lowerLetter"/>
      <w:lvlText w:val="%3."/>
      <w:lvlJc w:val="left"/>
      <w:pPr>
        <w:tabs>
          <w:tab w:val="num" w:pos="216"/>
        </w:tabs>
        <w:ind w:left="216" w:hanging="216"/>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28" w15:restartNumberingAfterBreak="0">
    <w:nsid w:val="6D216AC6"/>
    <w:multiLevelType w:val="multilevel"/>
    <w:tmpl w:val="99AE3F8C"/>
    <w:lvl w:ilvl="0">
      <w:start w:val="1"/>
      <w:numFmt w:val="lowerLetter"/>
      <w:lvlText w:val="%1."/>
      <w:lvlJc w:val="left"/>
      <w:pPr>
        <w:tabs>
          <w:tab w:val="num" w:pos="216"/>
        </w:tabs>
        <w:ind w:left="216" w:hanging="216"/>
      </w:pPr>
      <w:rPr>
        <w:rFonts w:hint="default"/>
      </w:rPr>
    </w:lvl>
    <w:lvl w:ilvl="1">
      <w:start w:val="1"/>
      <w:numFmt w:val="lowerLetter"/>
      <w:lvlText w:val="%2."/>
      <w:lvlJc w:val="left"/>
      <w:pPr>
        <w:tabs>
          <w:tab w:val="num" w:pos="216"/>
        </w:tabs>
        <w:ind w:left="216" w:hanging="216"/>
      </w:pPr>
      <w:rPr>
        <w:rFonts w:hint="default"/>
      </w:rPr>
    </w:lvl>
    <w:lvl w:ilvl="2">
      <w:start w:val="1"/>
      <w:numFmt w:val="lowerLetter"/>
      <w:lvlText w:val="%3."/>
      <w:lvlJc w:val="left"/>
      <w:pPr>
        <w:tabs>
          <w:tab w:val="num" w:pos="216"/>
        </w:tabs>
        <w:ind w:left="216" w:hanging="216"/>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29" w15:restartNumberingAfterBreak="0">
    <w:nsid w:val="70006E98"/>
    <w:multiLevelType w:val="multilevel"/>
    <w:tmpl w:val="C7628AF2"/>
    <w:lvl w:ilvl="0">
      <w:start w:val="1"/>
      <w:numFmt w:val="lowerLetter"/>
      <w:suff w:val="space"/>
      <w:lvlText w:val="%1."/>
      <w:lvlJc w:val="left"/>
      <w:pPr>
        <w:ind w:left="216" w:hanging="216"/>
      </w:pPr>
      <w:rPr>
        <w:rFonts w:hint="default"/>
      </w:rPr>
    </w:lvl>
    <w:lvl w:ilvl="1">
      <w:start w:val="1"/>
      <w:numFmt w:val="none"/>
      <w:lvlRestart w:val="0"/>
      <w:isLgl/>
      <w:lvlText w:val="b. "/>
      <w:lvlJc w:val="left"/>
      <w:pPr>
        <w:tabs>
          <w:tab w:val="num" w:pos="216"/>
        </w:tabs>
        <w:ind w:left="216" w:hanging="216"/>
      </w:pPr>
      <w:rPr>
        <w:rFonts w:hint="default"/>
      </w:rPr>
    </w:lvl>
    <w:lvl w:ilvl="2">
      <w:start w:val="3"/>
      <w:numFmt w:val="lowerLetter"/>
      <w:lvlRestart w:val="0"/>
      <w:lvlText w:val="%3."/>
      <w:lvlJc w:val="left"/>
      <w:pPr>
        <w:tabs>
          <w:tab w:val="num" w:pos="216"/>
        </w:tabs>
        <w:ind w:left="216" w:hanging="216"/>
      </w:pPr>
      <w:rPr>
        <w:rFonts w:hint="default"/>
      </w:rPr>
    </w:lvl>
    <w:lvl w:ilvl="3">
      <w:start w:val="1"/>
      <w:numFmt w:val="lowerLetter"/>
      <w:lvlRestart w:val="0"/>
      <w:lvlText w:val="%4."/>
      <w:lvlJc w:val="left"/>
      <w:pPr>
        <w:tabs>
          <w:tab w:val="num" w:pos="216"/>
        </w:tabs>
        <w:ind w:left="216" w:hanging="216"/>
      </w:pPr>
      <w:rPr>
        <w:rFonts w:hint="default"/>
      </w:rPr>
    </w:lvl>
    <w:lvl w:ilvl="4">
      <w:numFmt w:val="none"/>
      <w:lvlRestart w:val="0"/>
      <w:lvlText w:val="a."/>
      <w:lvlJc w:val="left"/>
      <w:pPr>
        <w:tabs>
          <w:tab w:val="num" w:pos="216"/>
        </w:tabs>
        <w:ind w:left="216" w:hanging="216"/>
      </w:pPr>
      <w:rPr>
        <w:rFonts w:hint="default"/>
      </w:rPr>
    </w:lvl>
    <w:lvl w:ilvl="5">
      <w:start w:val="1"/>
      <w:numFmt w:val="none"/>
      <w:lvlText w:val="f."/>
      <w:lvlJc w:val="left"/>
      <w:pPr>
        <w:tabs>
          <w:tab w:val="num" w:pos="216"/>
        </w:tabs>
        <w:ind w:left="216" w:hanging="216"/>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216"/>
        </w:tabs>
        <w:ind w:left="216" w:hanging="216"/>
      </w:pPr>
      <w:rPr>
        <w:rFonts w:hint="default"/>
      </w:rPr>
    </w:lvl>
    <w:lvl w:ilvl="8">
      <w:start w:val="1"/>
      <w:numFmt w:val="lowerRoman"/>
      <w:lvlText w:val="%9."/>
      <w:lvlJc w:val="right"/>
      <w:pPr>
        <w:tabs>
          <w:tab w:val="num" w:pos="7200"/>
        </w:tabs>
        <w:ind w:left="7200" w:hanging="180"/>
      </w:pPr>
      <w:rPr>
        <w:rFonts w:hint="default"/>
      </w:rPr>
    </w:lvl>
  </w:abstractNum>
  <w:abstractNum w:abstractNumId="30" w15:restartNumberingAfterBreak="0">
    <w:nsid w:val="7B820C5C"/>
    <w:multiLevelType w:val="multilevel"/>
    <w:tmpl w:val="C7628AF2"/>
    <w:lvl w:ilvl="0">
      <w:start w:val="1"/>
      <w:numFmt w:val="lowerLetter"/>
      <w:suff w:val="space"/>
      <w:lvlText w:val="%1."/>
      <w:lvlJc w:val="left"/>
      <w:pPr>
        <w:ind w:left="216" w:hanging="216"/>
      </w:pPr>
      <w:rPr>
        <w:rFonts w:hint="default"/>
      </w:rPr>
    </w:lvl>
    <w:lvl w:ilvl="1">
      <w:start w:val="1"/>
      <w:numFmt w:val="none"/>
      <w:lvlRestart w:val="0"/>
      <w:isLgl/>
      <w:lvlText w:val="b. "/>
      <w:lvlJc w:val="left"/>
      <w:pPr>
        <w:tabs>
          <w:tab w:val="num" w:pos="216"/>
        </w:tabs>
        <w:ind w:left="216" w:hanging="216"/>
      </w:pPr>
      <w:rPr>
        <w:rFonts w:hint="default"/>
      </w:rPr>
    </w:lvl>
    <w:lvl w:ilvl="2">
      <w:start w:val="3"/>
      <w:numFmt w:val="lowerLetter"/>
      <w:lvlRestart w:val="0"/>
      <w:lvlText w:val="%3."/>
      <w:lvlJc w:val="left"/>
      <w:pPr>
        <w:tabs>
          <w:tab w:val="num" w:pos="216"/>
        </w:tabs>
        <w:ind w:left="216" w:hanging="216"/>
      </w:pPr>
      <w:rPr>
        <w:rFonts w:hint="default"/>
      </w:rPr>
    </w:lvl>
    <w:lvl w:ilvl="3">
      <w:start w:val="1"/>
      <w:numFmt w:val="lowerLetter"/>
      <w:lvlRestart w:val="0"/>
      <w:lvlText w:val="%4."/>
      <w:lvlJc w:val="left"/>
      <w:pPr>
        <w:tabs>
          <w:tab w:val="num" w:pos="216"/>
        </w:tabs>
        <w:ind w:left="216" w:hanging="216"/>
      </w:pPr>
      <w:rPr>
        <w:rFonts w:hint="default"/>
      </w:rPr>
    </w:lvl>
    <w:lvl w:ilvl="4">
      <w:numFmt w:val="none"/>
      <w:lvlRestart w:val="0"/>
      <w:lvlText w:val="a."/>
      <w:lvlJc w:val="left"/>
      <w:pPr>
        <w:tabs>
          <w:tab w:val="num" w:pos="216"/>
        </w:tabs>
        <w:ind w:left="216" w:hanging="216"/>
      </w:pPr>
      <w:rPr>
        <w:rFonts w:hint="default"/>
      </w:rPr>
    </w:lvl>
    <w:lvl w:ilvl="5">
      <w:start w:val="1"/>
      <w:numFmt w:val="none"/>
      <w:lvlText w:val="f."/>
      <w:lvlJc w:val="left"/>
      <w:pPr>
        <w:tabs>
          <w:tab w:val="num" w:pos="216"/>
        </w:tabs>
        <w:ind w:left="216" w:hanging="216"/>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216"/>
        </w:tabs>
        <w:ind w:left="216" w:hanging="216"/>
      </w:pPr>
      <w:rPr>
        <w:rFonts w:hint="default"/>
      </w:rPr>
    </w:lvl>
    <w:lvl w:ilvl="8">
      <w:start w:val="1"/>
      <w:numFmt w:val="lowerRoman"/>
      <w:lvlText w:val="%9."/>
      <w:lvlJc w:val="right"/>
      <w:pPr>
        <w:tabs>
          <w:tab w:val="num" w:pos="7200"/>
        </w:tabs>
        <w:ind w:left="7200" w:hanging="180"/>
      </w:pPr>
      <w:rPr>
        <w:rFonts w:hint="default"/>
      </w:rPr>
    </w:lvl>
  </w:abstractNum>
  <w:abstractNum w:abstractNumId="31" w15:restartNumberingAfterBreak="0">
    <w:nsid w:val="7BA375F1"/>
    <w:multiLevelType w:val="multilevel"/>
    <w:tmpl w:val="77F2EB0E"/>
    <w:lvl w:ilvl="0">
      <w:start w:val="1"/>
      <w:numFmt w:val="lowerLetter"/>
      <w:lvlText w:val="%1."/>
      <w:lvlJc w:val="left"/>
      <w:pPr>
        <w:tabs>
          <w:tab w:val="num" w:pos="216"/>
        </w:tabs>
        <w:ind w:left="216" w:hanging="216"/>
      </w:pPr>
      <w:rPr>
        <w:rFonts w:hint="default"/>
      </w:rPr>
    </w:lvl>
    <w:lvl w:ilvl="1">
      <w:start w:val="1"/>
      <w:numFmt w:val="lowerLetter"/>
      <w:lvlText w:val="%2."/>
      <w:lvlJc w:val="left"/>
      <w:pPr>
        <w:tabs>
          <w:tab w:val="num" w:pos="216"/>
        </w:tabs>
        <w:ind w:left="216" w:hanging="216"/>
      </w:pPr>
      <w:rPr>
        <w:rFonts w:hint="default"/>
      </w:rPr>
    </w:lvl>
    <w:lvl w:ilvl="2">
      <w:start w:val="1"/>
      <w:numFmt w:val="lowerLetter"/>
      <w:lvlText w:val="%3."/>
      <w:lvlJc w:val="left"/>
      <w:pPr>
        <w:tabs>
          <w:tab w:val="num" w:pos="216"/>
        </w:tabs>
        <w:ind w:left="216" w:hanging="216"/>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32" w15:restartNumberingAfterBreak="0">
    <w:nsid w:val="7C883585"/>
    <w:multiLevelType w:val="multilevel"/>
    <w:tmpl w:val="C7628AF2"/>
    <w:lvl w:ilvl="0">
      <w:start w:val="1"/>
      <w:numFmt w:val="lowerLetter"/>
      <w:suff w:val="space"/>
      <w:lvlText w:val="%1."/>
      <w:lvlJc w:val="left"/>
      <w:pPr>
        <w:ind w:left="216" w:hanging="216"/>
      </w:pPr>
      <w:rPr>
        <w:rFonts w:hint="default"/>
      </w:rPr>
    </w:lvl>
    <w:lvl w:ilvl="1">
      <w:start w:val="1"/>
      <w:numFmt w:val="none"/>
      <w:lvlRestart w:val="0"/>
      <w:isLgl/>
      <w:lvlText w:val="b. "/>
      <w:lvlJc w:val="left"/>
      <w:pPr>
        <w:tabs>
          <w:tab w:val="num" w:pos="216"/>
        </w:tabs>
        <w:ind w:left="216" w:hanging="216"/>
      </w:pPr>
      <w:rPr>
        <w:rFonts w:hint="default"/>
      </w:rPr>
    </w:lvl>
    <w:lvl w:ilvl="2">
      <w:start w:val="3"/>
      <w:numFmt w:val="lowerLetter"/>
      <w:lvlRestart w:val="0"/>
      <w:lvlText w:val="%3."/>
      <w:lvlJc w:val="left"/>
      <w:pPr>
        <w:tabs>
          <w:tab w:val="num" w:pos="216"/>
        </w:tabs>
        <w:ind w:left="216" w:hanging="216"/>
      </w:pPr>
      <w:rPr>
        <w:rFonts w:hint="default"/>
      </w:rPr>
    </w:lvl>
    <w:lvl w:ilvl="3">
      <w:start w:val="1"/>
      <w:numFmt w:val="lowerLetter"/>
      <w:lvlRestart w:val="0"/>
      <w:lvlText w:val="%4."/>
      <w:lvlJc w:val="left"/>
      <w:pPr>
        <w:tabs>
          <w:tab w:val="num" w:pos="216"/>
        </w:tabs>
        <w:ind w:left="216" w:hanging="216"/>
      </w:pPr>
      <w:rPr>
        <w:rFonts w:hint="default"/>
      </w:rPr>
    </w:lvl>
    <w:lvl w:ilvl="4">
      <w:numFmt w:val="none"/>
      <w:lvlRestart w:val="0"/>
      <w:lvlText w:val="a."/>
      <w:lvlJc w:val="left"/>
      <w:pPr>
        <w:tabs>
          <w:tab w:val="num" w:pos="216"/>
        </w:tabs>
        <w:ind w:left="216" w:hanging="216"/>
      </w:pPr>
      <w:rPr>
        <w:rFonts w:hint="default"/>
      </w:rPr>
    </w:lvl>
    <w:lvl w:ilvl="5">
      <w:start w:val="1"/>
      <w:numFmt w:val="none"/>
      <w:lvlText w:val="f."/>
      <w:lvlJc w:val="left"/>
      <w:pPr>
        <w:tabs>
          <w:tab w:val="num" w:pos="216"/>
        </w:tabs>
        <w:ind w:left="216" w:hanging="216"/>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216"/>
        </w:tabs>
        <w:ind w:left="216" w:hanging="216"/>
      </w:pPr>
      <w:rPr>
        <w:rFonts w:hint="default"/>
      </w:rPr>
    </w:lvl>
    <w:lvl w:ilvl="8">
      <w:start w:val="1"/>
      <w:numFmt w:val="lowerRoman"/>
      <w:lvlText w:val="%9."/>
      <w:lvlJc w:val="right"/>
      <w:pPr>
        <w:tabs>
          <w:tab w:val="num" w:pos="7200"/>
        </w:tabs>
        <w:ind w:left="7200" w:hanging="180"/>
      </w:pPr>
      <w:rPr>
        <w:rFonts w:hint="default"/>
      </w:rPr>
    </w:lvl>
  </w:abstractNum>
  <w:abstractNum w:abstractNumId="33" w15:restartNumberingAfterBreak="0">
    <w:nsid w:val="7F0E10C0"/>
    <w:multiLevelType w:val="hybridMultilevel"/>
    <w:tmpl w:val="F64EC0D8"/>
    <w:lvl w:ilvl="0" w:tplc="41B29692">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F1B0C3A"/>
    <w:multiLevelType w:val="multilevel"/>
    <w:tmpl w:val="99AE3F8C"/>
    <w:lvl w:ilvl="0">
      <w:start w:val="1"/>
      <w:numFmt w:val="lowerLetter"/>
      <w:lvlText w:val="%1."/>
      <w:lvlJc w:val="left"/>
      <w:pPr>
        <w:tabs>
          <w:tab w:val="num" w:pos="216"/>
        </w:tabs>
        <w:ind w:left="216" w:hanging="216"/>
      </w:pPr>
      <w:rPr>
        <w:rFonts w:hint="default"/>
      </w:rPr>
    </w:lvl>
    <w:lvl w:ilvl="1">
      <w:start w:val="1"/>
      <w:numFmt w:val="lowerLetter"/>
      <w:lvlText w:val="%2."/>
      <w:lvlJc w:val="left"/>
      <w:pPr>
        <w:tabs>
          <w:tab w:val="num" w:pos="216"/>
        </w:tabs>
        <w:ind w:left="216" w:hanging="216"/>
      </w:pPr>
      <w:rPr>
        <w:rFonts w:hint="default"/>
      </w:rPr>
    </w:lvl>
    <w:lvl w:ilvl="2">
      <w:start w:val="1"/>
      <w:numFmt w:val="lowerLetter"/>
      <w:lvlText w:val="%3."/>
      <w:lvlJc w:val="left"/>
      <w:pPr>
        <w:tabs>
          <w:tab w:val="num" w:pos="216"/>
        </w:tabs>
        <w:ind w:left="216" w:hanging="216"/>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num w:numId="1">
    <w:abstractNumId w:val="25"/>
  </w:num>
  <w:num w:numId="2">
    <w:abstractNumId w:val="17"/>
  </w:num>
  <w:num w:numId="3">
    <w:abstractNumId w:val="33"/>
  </w:num>
  <w:num w:numId="4">
    <w:abstractNumId w:val="7"/>
  </w:num>
  <w:num w:numId="5">
    <w:abstractNumId w:val="12"/>
  </w:num>
  <w:num w:numId="6">
    <w:abstractNumId w:val="4"/>
  </w:num>
  <w:num w:numId="7">
    <w:abstractNumId w:val="13"/>
  </w:num>
  <w:num w:numId="8">
    <w:abstractNumId w:val="31"/>
  </w:num>
  <w:num w:numId="9">
    <w:abstractNumId w:val="15"/>
  </w:num>
  <w:num w:numId="10">
    <w:abstractNumId w:val="20"/>
  </w:num>
  <w:num w:numId="11">
    <w:abstractNumId w:val="2"/>
  </w:num>
  <w:num w:numId="12">
    <w:abstractNumId w:val="11"/>
  </w:num>
  <w:num w:numId="13">
    <w:abstractNumId w:val="34"/>
  </w:num>
  <w:num w:numId="14">
    <w:abstractNumId w:val="14"/>
  </w:num>
  <w:num w:numId="15">
    <w:abstractNumId w:val="23"/>
  </w:num>
  <w:num w:numId="16">
    <w:abstractNumId w:val="5"/>
  </w:num>
  <w:num w:numId="17">
    <w:abstractNumId w:val="27"/>
  </w:num>
  <w:num w:numId="18">
    <w:abstractNumId w:val="18"/>
  </w:num>
  <w:num w:numId="19">
    <w:abstractNumId w:val="28"/>
  </w:num>
  <w:num w:numId="20">
    <w:abstractNumId w:val="10"/>
  </w:num>
  <w:num w:numId="21">
    <w:abstractNumId w:val="8"/>
  </w:num>
  <w:num w:numId="22">
    <w:abstractNumId w:val="1"/>
  </w:num>
  <w:num w:numId="23">
    <w:abstractNumId w:val="24"/>
  </w:num>
  <w:num w:numId="24">
    <w:abstractNumId w:val="3"/>
  </w:num>
  <w:num w:numId="25">
    <w:abstractNumId w:val="6"/>
  </w:num>
  <w:num w:numId="26">
    <w:abstractNumId w:val="19"/>
  </w:num>
  <w:num w:numId="27">
    <w:abstractNumId w:val="9"/>
  </w:num>
  <w:num w:numId="28">
    <w:abstractNumId w:val="32"/>
  </w:num>
  <w:num w:numId="29">
    <w:abstractNumId w:val="26"/>
  </w:num>
  <w:num w:numId="30">
    <w:abstractNumId w:val="22"/>
  </w:num>
  <w:num w:numId="31">
    <w:abstractNumId w:val="30"/>
  </w:num>
  <w:num w:numId="32">
    <w:abstractNumId w:val="21"/>
  </w:num>
  <w:num w:numId="33">
    <w:abstractNumId w:val="16"/>
  </w:num>
  <w:num w:numId="34">
    <w:abstractNumId w:val="29"/>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7D4"/>
    <w:rsid w:val="00006B90"/>
    <w:rsid w:val="00017E48"/>
    <w:rsid w:val="00021C62"/>
    <w:rsid w:val="00031908"/>
    <w:rsid w:val="00037A60"/>
    <w:rsid w:val="00066788"/>
    <w:rsid w:val="0007557B"/>
    <w:rsid w:val="00086011"/>
    <w:rsid w:val="00087669"/>
    <w:rsid w:val="000923A7"/>
    <w:rsid w:val="000A3CB3"/>
    <w:rsid w:val="000C325D"/>
    <w:rsid w:val="000C3EDB"/>
    <w:rsid w:val="000C3F1C"/>
    <w:rsid w:val="000D13E5"/>
    <w:rsid w:val="000D76F3"/>
    <w:rsid w:val="000E068E"/>
    <w:rsid w:val="000E6AD8"/>
    <w:rsid w:val="000F291D"/>
    <w:rsid w:val="000F6BBD"/>
    <w:rsid w:val="001005ED"/>
    <w:rsid w:val="0011281F"/>
    <w:rsid w:val="00152556"/>
    <w:rsid w:val="00154CCA"/>
    <w:rsid w:val="00154E5A"/>
    <w:rsid w:val="001648F1"/>
    <w:rsid w:val="00170A59"/>
    <w:rsid w:val="0017597A"/>
    <w:rsid w:val="00176101"/>
    <w:rsid w:val="00193FB4"/>
    <w:rsid w:val="001F66D6"/>
    <w:rsid w:val="002044BB"/>
    <w:rsid w:val="0021635A"/>
    <w:rsid w:val="0022066E"/>
    <w:rsid w:val="0022703B"/>
    <w:rsid w:val="002558C1"/>
    <w:rsid w:val="0028510F"/>
    <w:rsid w:val="002A1AE2"/>
    <w:rsid w:val="002A35B1"/>
    <w:rsid w:val="002A4779"/>
    <w:rsid w:val="002B3542"/>
    <w:rsid w:val="002C52D3"/>
    <w:rsid w:val="002E5344"/>
    <w:rsid w:val="002F1AB9"/>
    <w:rsid w:val="002F293E"/>
    <w:rsid w:val="002F4209"/>
    <w:rsid w:val="00316924"/>
    <w:rsid w:val="00316FDE"/>
    <w:rsid w:val="003224E5"/>
    <w:rsid w:val="003227D4"/>
    <w:rsid w:val="00367BEE"/>
    <w:rsid w:val="00381EE7"/>
    <w:rsid w:val="003825DB"/>
    <w:rsid w:val="0038417E"/>
    <w:rsid w:val="00390115"/>
    <w:rsid w:val="0039387F"/>
    <w:rsid w:val="003A14FA"/>
    <w:rsid w:val="003C5B6F"/>
    <w:rsid w:val="003D5B8D"/>
    <w:rsid w:val="003F2090"/>
    <w:rsid w:val="0041325B"/>
    <w:rsid w:val="004253CA"/>
    <w:rsid w:val="0046742A"/>
    <w:rsid w:val="004716F0"/>
    <w:rsid w:val="00481E1F"/>
    <w:rsid w:val="004915AE"/>
    <w:rsid w:val="004A0CE2"/>
    <w:rsid w:val="004A5EDE"/>
    <w:rsid w:val="004B783E"/>
    <w:rsid w:val="004F6764"/>
    <w:rsid w:val="00531CDD"/>
    <w:rsid w:val="00543016"/>
    <w:rsid w:val="00557754"/>
    <w:rsid w:val="00560BB6"/>
    <w:rsid w:val="00586F78"/>
    <w:rsid w:val="005A7F32"/>
    <w:rsid w:val="005B4A96"/>
    <w:rsid w:val="005E1F8E"/>
    <w:rsid w:val="00604D89"/>
    <w:rsid w:val="00614ECC"/>
    <w:rsid w:val="00646A46"/>
    <w:rsid w:val="0065210A"/>
    <w:rsid w:val="00655A74"/>
    <w:rsid w:val="006563C3"/>
    <w:rsid w:val="0066614F"/>
    <w:rsid w:val="006664E3"/>
    <w:rsid w:val="006F3FE7"/>
    <w:rsid w:val="0070592F"/>
    <w:rsid w:val="00713114"/>
    <w:rsid w:val="007232A5"/>
    <w:rsid w:val="00724A7C"/>
    <w:rsid w:val="00772595"/>
    <w:rsid w:val="007802AE"/>
    <w:rsid w:val="007B6FF5"/>
    <w:rsid w:val="007D6008"/>
    <w:rsid w:val="007E01E2"/>
    <w:rsid w:val="007E1F70"/>
    <w:rsid w:val="007E2095"/>
    <w:rsid w:val="00813BC2"/>
    <w:rsid w:val="00815ACB"/>
    <w:rsid w:val="00816441"/>
    <w:rsid w:val="00822CDD"/>
    <w:rsid w:val="00824891"/>
    <w:rsid w:val="00831302"/>
    <w:rsid w:val="00834467"/>
    <w:rsid w:val="00837E58"/>
    <w:rsid w:val="008443FB"/>
    <w:rsid w:val="00883CC2"/>
    <w:rsid w:val="00885155"/>
    <w:rsid w:val="00892175"/>
    <w:rsid w:val="00895969"/>
    <w:rsid w:val="008A259C"/>
    <w:rsid w:val="008A3355"/>
    <w:rsid w:val="008C29B0"/>
    <w:rsid w:val="008D2A62"/>
    <w:rsid w:val="008E185B"/>
    <w:rsid w:val="008E2087"/>
    <w:rsid w:val="008E66E6"/>
    <w:rsid w:val="008F4F59"/>
    <w:rsid w:val="00910949"/>
    <w:rsid w:val="0091149D"/>
    <w:rsid w:val="0091350F"/>
    <w:rsid w:val="00915583"/>
    <w:rsid w:val="009172B1"/>
    <w:rsid w:val="00936C87"/>
    <w:rsid w:val="00944B85"/>
    <w:rsid w:val="0096137D"/>
    <w:rsid w:val="009643B2"/>
    <w:rsid w:val="00974064"/>
    <w:rsid w:val="00986366"/>
    <w:rsid w:val="009B7334"/>
    <w:rsid w:val="009D46C8"/>
    <w:rsid w:val="009D729D"/>
    <w:rsid w:val="009E08F3"/>
    <w:rsid w:val="00A27B73"/>
    <w:rsid w:val="00A34A1F"/>
    <w:rsid w:val="00A34C6B"/>
    <w:rsid w:val="00A40B7E"/>
    <w:rsid w:val="00A55C97"/>
    <w:rsid w:val="00A56024"/>
    <w:rsid w:val="00A56FB3"/>
    <w:rsid w:val="00A62D45"/>
    <w:rsid w:val="00A71A46"/>
    <w:rsid w:val="00A82BB1"/>
    <w:rsid w:val="00A96DFA"/>
    <w:rsid w:val="00AA4042"/>
    <w:rsid w:val="00AA6F2A"/>
    <w:rsid w:val="00AD1074"/>
    <w:rsid w:val="00AD52DF"/>
    <w:rsid w:val="00B1557E"/>
    <w:rsid w:val="00B352DC"/>
    <w:rsid w:val="00B406D5"/>
    <w:rsid w:val="00B427F6"/>
    <w:rsid w:val="00B50017"/>
    <w:rsid w:val="00B57652"/>
    <w:rsid w:val="00B57ED2"/>
    <w:rsid w:val="00B61B5D"/>
    <w:rsid w:val="00B7118B"/>
    <w:rsid w:val="00B815FD"/>
    <w:rsid w:val="00B93B4B"/>
    <w:rsid w:val="00BB4F53"/>
    <w:rsid w:val="00BC015F"/>
    <w:rsid w:val="00BC12A6"/>
    <w:rsid w:val="00BC3553"/>
    <w:rsid w:val="00BF5A12"/>
    <w:rsid w:val="00C27198"/>
    <w:rsid w:val="00C323F2"/>
    <w:rsid w:val="00C55E74"/>
    <w:rsid w:val="00C61E34"/>
    <w:rsid w:val="00C652E6"/>
    <w:rsid w:val="00C7176B"/>
    <w:rsid w:val="00C901A5"/>
    <w:rsid w:val="00CB2031"/>
    <w:rsid w:val="00CC36A9"/>
    <w:rsid w:val="00CD65E5"/>
    <w:rsid w:val="00D174B9"/>
    <w:rsid w:val="00D60929"/>
    <w:rsid w:val="00D7527D"/>
    <w:rsid w:val="00D75E52"/>
    <w:rsid w:val="00D91A69"/>
    <w:rsid w:val="00DA0054"/>
    <w:rsid w:val="00DA5783"/>
    <w:rsid w:val="00DC0AEB"/>
    <w:rsid w:val="00DF6616"/>
    <w:rsid w:val="00E26D59"/>
    <w:rsid w:val="00E82EEA"/>
    <w:rsid w:val="00EA11D9"/>
    <w:rsid w:val="00EA609B"/>
    <w:rsid w:val="00EA74A3"/>
    <w:rsid w:val="00EB11A1"/>
    <w:rsid w:val="00EC6624"/>
    <w:rsid w:val="00ED15C5"/>
    <w:rsid w:val="00ED693B"/>
    <w:rsid w:val="00EE3CAE"/>
    <w:rsid w:val="00EF25D3"/>
    <w:rsid w:val="00F014C3"/>
    <w:rsid w:val="00F0279E"/>
    <w:rsid w:val="00F24F98"/>
    <w:rsid w:val="00F42CD4"/>
    <w:rsid w:val="00F44D2A"/>
    <w:rsid w:val="00F50443"/>
    <w:rsid w:val="00F537ED"/>
    <w:rsid w:val="00F54675"/>
    <w:rsid w:val="00F5706A"/>
    <w:rsid w:val="00F57F7E"/>
    <w:rsid w:val="00F75FC2"/>
    <w:rsid w:val="00FE3015"/>
    <w:rsid w:val="00FE3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2B23CEF3"/>
  <w15:chartTrackingRefBased/>
  <w15:docId w15:val="{EE449AA9-043D-474C-8E6F-2717DA06B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27D4"/>
    <w:rPr>
      <w:sz w:val="24"/>
      <w:szCs w:val="24"/>
    </w:rPr>
  </w:style>
  <w:style w:type="paragraph" w:styleId="Heading1">
    <w:name w:val="heading 1"/>
    <w:basedOn w:val="Normal"/>
    <w:next w:val="Normal"/>
    <w:link w:val="Heading1Char"/>
    <w:qFormat/>
    <w:rsid w:val="000C3F1C"/>
    <w:pPr>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227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227D4"/>
    <w:pPr>
      <w:tabs>
        <w:tab w:val="center" w:pos="4320"/>
        <w:tab w:val="right" w:pos="8640"/>
      </w:tabs>
    </w:pPr>
  </w:style>
  <w:style w:type="paragraph" w:styleId="Footer">
    <w:name w:val="footer"/>
    <w:basedOn w:val="Normal"/>
    <w:rsid w:val="003227D4"/>
    <w:pPr>
      <w:tabs>
        <w:tab w:val="center" w:pos="4320"/>
        <w:tab w:val="right" w:pos="8640"/>
      </w:tabs>
    </w:pPr>
  </w:style>
  <w:style w:type="character" w:styleId="PageNumber">
    <w:name w:val="page number"/>
    <w:basedOn w:val="DefaultParagraphFont"/>
    <w:rsid w:val="003227D4"/>
  </w:style>
  <w:style w:type="character" w:customStyle="1" w:styleId="Heading1Char">
    <w:name w:val="Heading 1 Char"/>
    <w:basedOn w:val="DefaultParagraphFont"/>
    <w:link w:val="Heading1"/>
    <w:rsid w:val="000C3F1C"/>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7</Pages>
  <Words>1441</Words>
  <Characters>8215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Mathematics Subject Matter Requirements Matrix (2009)</vt:lpstr>
    </vt:vector>
  </TitlesOfParts>
  <Company>CTC</Company>
  <LinksUpToDate>false</LinksUpToDate>
  <CharactersWithSpaces>9637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 Subject Matter Requirements Matrix (2009)</dc:title>
  <dc:subject/>
  <dc:creator>PLau</dc:creator>
  <cp:keywords/>
  <dc:description/>
  <cp:lastModifiedBy>Cunningham, Brenda</cp:lastModifiedBy>
  <cp:revision>23</cp:revision>
  <dcterms:created xsi:type="dcterms:W3CDTF">2020-11-23T20:34:00Z</dcterms:created>
  <dcterms:modified xsi:type="dcterms:W3CDTF">2020-12-02T00:26:00Z</dcterms:modified>
</cp:coreProperties>
</file>