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C088" w14:textId="655A19D6" w:rsidR="00163844" w:rsidRDefault="0092522A" w:rsidP="00D25DD1">
      <w:pPr>
        <w:pStyle w:val="Heading1"/>
        <w:spacing w:line="480" w:lineRule="auto"/>
      </w:pPr>
      <w:r>
        <w:t xml:space="preserve">PPS </w:t>
      </w:r>
      <w:r w:rsidR="00163844" w:rsidRPr="00E822A1">
        <w:t>Program Standards</w:t>
      </w:r>
    </w:p>
    <w:p w14:paraId="2E9DBECB" w14:textId="5EF68EDA" w:rsidR="007A584A" w:rsidRDefault="007A584A" w:rsidP="007A584A">
      <w:pPr>
        <w:pStyle w:val="Heading2"/>
      </w:pPr>
      <w:r w:rsidRPr="00004EB9">
        <w:t>P</w:t>
      </w:r>
      <w:r>
        <w:t>upil Personnel Services Generic Standards</w:t>
      </w:r>
    </w:p>
    <w:p w14:paraId="15264011" w14:textId="77777777" w:rsidR="007A584A" w:rsidRPr="007A584A" w:rsidRDefault="007A584A" w:rsidP="007A584A"/>
    <w:p w14:paraId="1A4675A5" w14:textId="3C237BAD" w:rsidR="00512860" w:rsidRPr="00D25DD1" w:rsidRDefault="00512860" w:rsidP="00230B9C">
      <w:pPr>
        <w:pStyle w:val="Heading3"/>
      </w:pPr>
      <w:r w:rsidRPr="00D25DD1">
        <w:t>Generic Program Standard 1: Program Design, Rationale, and Coordination</w:t>
      </w:r>
    </w:p>
    <w:tbl>
      <w:tblPr>
        <w:tblW w:w="2592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160"/>
        <w:gridCol w:w="10800"/>
        <w:gridCol w:w="10800"/>
        <w:gridCol w:w="2160"/>
      </w:tblGrid>
      <w:tr w:rsidR="00230B9C" w:rsidRPr="00405694" w14:paraId="56610D8B" w14:textId="77777777" w:rsidTr="00230B9C">
        <w:trPr>
          <w:cantSplit/>
          <w:tblHeader/>
        </w:trPr>
        <w:tc>
          <w:tcPr>
            <w:tcW w:w="2160" w:type="dxa"/>
          </w:tcPr>
          <w:p w14:paraId="765CD320" w14:textId="77777777" w:rsidR="00230B9C" w:rsidRPr="00405694" w:rsidRDefault="00230B9C" w:rsidP="001043C0">
            <w:pPr>
              <w:jc w:val="center"/>
              <w:rPr>
                <w:b/>
              </w:rPr>
            </w:pPr>
            <w:r w:rsidRPr="00405694">
              <w:rPr>
                <w:b/>
              </w:rPr>
              <w:t>Standard</w:t>
            </w:r>
            <w:r>
              <w:rPr>
                <w:b/>
              </w:rPr>
              <w:t xml:space="preserve"> 1</w:t>
            </w:r>
          </w:p>
        </w:tc>
        <w:tc>
          <w:tcPr>
            <w:tcW w:w="10800" w:type="dxa"/>
          </w:tcPr>
          <w:p w14:paraId="44A88B8E" w14:textId="77777777" w:rsidR="00230B9C" w:rsidRPr="00405694" w:rsidRDefault="00230B9C" w:rsidP="001043C0">
            <w:pPr>
              <w:jc w:val="center"/>
              <w:rPr>
                <w:b/>
              </w:rPr>
            </w:pPr>
          </w:p>
        </w:tc>
        <w:tc>
          <w:tcPr>
            <w:tcW w:w="10800" w:type="dxa"/>
          </w:tcPr>
          <w:p w14:paraId="621C7812" w14:textId="32E2DF98" w:rsidR="00230B9C" w:rsidRPr="00405694" w:rsidRDefault="00230B9C" w:rsidP="001043C0">
            <w:pPr>
              <w:jc w:val="center"/>
              <w:rPr>
                <w:b/>
              </w:rPr>
            </w:pPr>
            <w:r w:rsidRPr="00405694">
              <w:rPr>
                <w:b/>
              </w:rPr>
              <w:t>Narrative Response</w:t>
            </w:r>
          </w:p>
        </w:tc>
        <w:tc>
          <w:tcPr>
            <w:tcW w:w="2160" w:type="dxa"/>
          </w:tcPr>
          <w:p w14:paraId="793737B5" w14:textId="77777777" w:rsidR="00230B9C" w:rsidRPr="00405694" w:rsidRDefault="00230B9C" w:rsidP="00825C94">
            <w:pPr>
              <w:jc w:val="center"/>
              <w:rPr>
                <w:b/>
              </w:rPr>
            </w:pPr>
            <w:r>
              <w:rPr>
                <w:b/>
              </w:rPr>
              <w:t xml:space="preserve">Linked </w:t>
            </w:r>
            <w:r w:rsidRPr="00405694">
              <w:rPr>
                <w:b/>
              </w:rPr>
              <w:t>Document</w:t>
            </w:r>
            <w:r>
              <w:rPr>
                <w:b/>
              </w:rPr>
              <w:t>s</w:t>
            </w:r>
          </w:p>
        </w:tc>
      </w:tr>
      <w:tr w:rsidR="00230B9C" w:rsidRPr="00405694" w14:paraId="320C06BF" w14:textId="77777777" w:rsidTr="00230B9C">
        <w:tc>
          <w:tcPr>
            <w:tcW w:w="2160" w:type="dxa"/>
          </w:tcPr>
          <w:p w14:paraId="23888DCF" w14:textId="638EC1F3" w:rsidR="00230B9C" w:rsidRPr="00405694" w:rsidRDefault="00230B9C" w:rsidP="00D25DD1">
            <w:pPr>
              <w:pStyle w:val="Title"/>
              <w:ind w:right="-18"/>
              <w:jc w:val="left"/>
              <w:rPr>
                <w:rFonts w:ascii="Arial" w:hAnsi="Arial" w:cs="Arial"/>
              </w:rPr>
            </w:pPr>
            <w:r w:rsidRPr="00FB65D9">
              <w:rPr>
                <w:rFonts w:ascii="Arial" w:eastAsia="Cambria" w:hAnsi="Arial" w:cs="Arial"/>
                <w:b w:val="0"/>
                <w:sz w:val="24"/>
                <w:szCs w:val="24"/>
              </w:rPr>
              <w:t>The program is coordinated effectively in accordance with a cohesive design that has a cogent rational.</w:t>
            </w:r>
            <w:r w:rsidRPr="00512860">
              <w:rPr>
                <w:rFonts w:ascii="Arial" w:eastAsia="Cambria" w:hAnsi="Arial" w:cs="Arial"/>
                <w:b w:val="0"/>
                <w:sz w:val="24"/>
                <w:szCs w:val="24"/>
              </w:rPr>
              <w:t xml:space="preserve"> Foundation and theoretical courses precede and are designed to be taken prior to more specialized and advanced courses.</w:t>
            </w:r>
          </w:p>
        </w:tc>
        <w:tc>
          <w:tcPr>
            <w:tcW w:w="10800" w:type="dxa"/>
          </w:tcPr>
          <w:p w14:paraId="159C2D68" w14:textId="77777777" w:rsidR="00230B9C" w:rsidRPr="00405694" w:rsidRDefault="00230B9C" w:rsidP="00D25DD1">
            <w:pPr>
              <w:rPr>
                <w:b/>
              </w:rPr>
            </w:pPr>
          </w:p>
        </w:tc>
        <w:tc>
          <w:tcPr>
            <w:tcW w:w="10800" w:type="dxa"/>
          </w:tcPr>
          <w:p w14:paraId="449B4E5F" w14:textId="10FEAF6A" w:rsidR="00230B9C" w:rsidRPr="00405694" w:rsidRDefault="00230B9C" w:rsidP="00D25DD1">
            <w:pPr>
              <w:rPr>
                <w:b/>
              </w:rPr>
            </w:pPr>
          </w:p>
        </w:tc>
        <w:tc>
          <w:tcPr>
            <w:tcW w:w="2160" w:type="dxa"/>
          </w:tcPr>
          <w:p w14:paraId="151A6E74" w14:textId="77777777" w:rsidR="00230B9C" w:rsidRPr="00D0081A" w:rsidRDefault="00230B9C" w:rsidP="00D0081A">
            <w:pPr>
              <w:ind w:right="-25"/>
            </w:pPr>
          </w:p>
        </w:tc>
      </w:tr>
    </w:tbl>
    <w:p w14:paraId="126BA67B" w14:textId="77777777" w:rsidR="001043C0" w:rsidRDefault="001043C0" w:rsidP="001043C0">
      <w:pPr>
        <w:jc w:val="center"/>
        <w:rPr>
          <w:b/>
        </w:rPr>
      </w:pPr>
    </w:p>
    <w:p w14:paraId="46DE6F09" w14:textId="7E3CD654" w:rsidR="001043C0" w:rsidRDefault="001043C0" w:rsidP="00230B9C">
      <w:pPr>
        <w:pStyle w:val="Heading3"/>
      </w:pPr>
      <w:r>
        <w:br w:type="page"/>
      </w:r>
      <w:r w:rsidR="00512860">
        <w:lastRenderedPageBreak/>
        <w:t>Generic</w:t>
      </w:r>
      <w:r>
        <w:t xml:space="preserve"> Program Standard 2: </w:t>
      </w:r>
      <w:r w:rsidR="00512860">
        <w:t>Growth and Development</w:t>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800"/>
        <w:gridCol w:w="2160"/>
      </w:tblGrid>
      <w:tr w:rsidR="001043C0" w:rsidRPr="00405694" w14:paraId="3A87FB5E" w14:textId="77777777" w:rsidTr="00D25DD1">
        <w:trPr>
          <w:cantSplit/>
          <w:tblHeader/>
        </w:trPr>
        <w:tc>
          <w:tcPr>
            <w:tcW w:w="2178" w:type="dxa"/>
          </w:tcPr>
          <w:p w14:paraId="38BFADB5" w14:textId="77777777" w:rsidR="001043C0" w:rsidRPr="00405694" w:rsidRDefault="001043C0" w:rsidP="001043C0">
            <w:pPr>
              <w:jc w:val="center"/>
              <w:rPr>
                <w:b/>
              </w:rPr>
            </w:pPr>
            <w:r w:rsidRPr="00405694">
              <w:rPr>
                <w:b/>
              </w:rPr>
              <w:t>Standard</w:t>
            </w:r>
            <w:r w:rsidR="00B265D6">
              <w:rPr>
                <w:b/>
              </w:rPr>
              <w:t xml:space="preserve"> 2</w:t>
            </w:r>
          </w:p>
        </w:tc>
        <w:tc>
          <w:tcPr>
            <w:tcW w:w="10800" w:type="dxa"/>
          </w:tcPr>
          <w:p w14:paraId="2C77C15C" w14:textId="77777777" w:rsidR="001043C0" w:rsidRPr="00D0081A" w:rsidRDefault="001043C0" w:rsidP="00D0081A">
            <w:pPr>
              <w:jc w:val="center"/>
              <w:rPr>
                <w:b/>
              </w:rPr>
            </w:pPr>
            <w:r w:rsidRPr="00D0081A">
              <w:rPr>
                <w:b/>
              </w:rPr>
              <w:t>Narrative Response</w:t>
            </w:r>
          </w:p>
        </w:tc>
        <w:tc>
          <w:tcPr>
            <w:tcW w:w="2160" w:type="dxa"/>
          </w:tcPr>
          <w:p w14:paraId="0941C0A4" w14:textId="77777777" w:rsidR="001043C0" w:rsidRPr="00405694" w:rsidRDefault="00512860" w:rsidP="00D0081A">
            <w:pPr>
              <w:jc w:val="center"/>
              <w:rPr>
                <w:b/>
              </w:rPr>
            </w:pPr>
            <w:r>
              <w:rPr>
                <w:b/>
              </w:rPr>
              <w:t xml:space="preserve">Linked </w:t>
            </w:r>
            <w:r w:rsidR="00D0081A">
              <w:rPr>
                <w:b/>
              </w:rPr>
              <w:t>Documents</w:t>
            </w:r>
          </w:p>
        </w:tc>
      </w:tr>
      <w:tr w:rsidR="001043C0" w:rsidRPr="00405694" w14:paraId="2DABFF90" w14:textId="77777777" w:rsidTr="00D25DD1">
        <w:trPr>
          <w:cantSplit/>
        </w:trPr>
        <w:tc>
          <w:tcPr>
            <w:tcW w:w="2178" w:type="dxa"/>
          </w:tcPr>
          <w:p w14:paraId="0DC309F0" w14:textId="3F921DD1" w:rsidR="00512860" w:rsidRPr="00512860" w:rsidRDefault="00512860" w:rsidP="00512860">
            <w:pPr>
              <w:rPr>
                <w:rFonts w:cs="Arial"/>
              </w:rPr>
            </w:pPr>
            <w:r w:rsidRPr="00512860">
              <w:rPr>
                <w:rFonts w:cs="Arial"/>
              </w:rPr>
              <w:t>The program provides candidates with opportunities and experiences to acquire an understanding of typical and atypical growth and development, including relevant theories, research, and other information related to pupils’ strengths and weaknesses that affect learning in school, community and family environments.</w:t>
            </w:r>
          </w:p>
          <w:p w14:paraId="0E60E5ED" w14:textId="77777777" w:rsidR="001043C0" w:rsidRPr="00405694" w:rsidRDefault="001043C0" w:rsidP="001043C0">
            <w:pPr>
              <w:ind w:left="180"/>
              <w:rPr>
                <w:rFonts w:cs="Arial"/>
              </w:rPr>
            </w:pPr>
          </w:p>
        </w:tc>
        <w:tc>
          <w:tcPr>
            <w:tcW w:w="10800" w:type="dxa"/>
          </w:tcPr>
          <w:p w14:paraId="36616F3E" w14:textId="77777777" w:rsidR="001043C0" w:rsidRPr="00D0081A" w:rsidRDefault="001043C0" w:rsidP="00D0081A"/>
        </w:tc>
        <w:tc>
          <w:tcPr>
            <w:tcW w:w="2160" w:type="dxa"/>
          </w:tcPr>
          <w:p w14:paraId="52F57590" w14:textId="77777777" w:rsidR="001043C0" w:rsidRPr="00D0081A" w:rsidRDefault="001043C0" w:rsidP="00D0081A"/>
        </w:tc>
      </w:tr>
      <w:tr w:rsidR="001043C0" w:rsidRPr="00405694" w14:paraId="62E37C59" w14:textId="77777777" w:rsidTr="00D25DD1">
        <w:trPr>
          <w:cantSplit/>
        </w:trPr>
        <w:tc>
          <w:tcPr>
            <w:tcW w:w="2178" w:type="dxa"/>
          </w:tcPr>
          <w:p w14:paraId="3A780085" w14:textId="77777777" w:rsidR="001043C0" w:rsidRPr="00405694" w:rsidRDefault="00512860" w:rsidP="00512860">
            <w:pPr>
              <w:rPr>
                <w:b/>
              </w:rPr>
            </w:pPr>
            <w:r w:rsidRPr="00512860">
              <w:rPr>
                <w:rFonts w:cs="Arial"/>
              </w:rPr>
              <w:lastRenderedPageBreak/>
              <w:t>The program provides candidates with an understanding of the effects of (a) health and developmental factors, (b) language, (c) cultural variables, (d) diversity, (e) socioeconomic status, and (f) factors of resiliency on pupil development.</w:t>
            </w:r>
          </w:p>
        </w:tc>
        <w:tc>
          <w:tcPr>
            <w:tcW w:w="10800" w:type="dxa"/>
          </w:tcPr>
          <w:p w14:paraId="28B8B38D" w14:textId="77777777" w:rsidR="001043C0" w:rsidRPr="00D0081A" w:rsidRDefault="001043C0" w:rsidP="00D0081A"/>
        </w:tc>
        <w:tc>
          <w:tcPr>
            <w:tcW w:w="2160" w:type="dxa"/>
          </w:tcPr>
          <w:p w14:paraId="50CCFBC4" w14:textId="77777777" w:rsidR="001043C0" w:rsidRPr="00D0081A" w:rsidRDefault="001043C0" w:rsidP="00D0081A"/>
        </w:tc>
      </w:tr>
    </w:tbl>
    <w:p w14:paraId="4C263C9F" w14:textId="77777777" w:rsidR="001043C0" w:rsidRDefault="001043C0" w:rsidP="001043C0">
      <w:pPr>
        <w:jc w:val="center"/>
        <w:rPr>
          <w:b/>
        </w:rPr>
      </w:pPr>
    </w:p>
    <w:p w14:paraId="71F074E1" w14:textId="7EF743C8" w:rsidR="001043C0" w:rsidRDefault="001043C0" w:rsidP="00230B9C">
      <w:pPr>
        <w:pStyle w:val="Heading3"/>
      </w:pPr>
      <w:r>
        <w:br w:type="page"/>
      </w:r>
      <w:r w:rsidR="00512860">
        <w:lastRenderedPageBreak/>
        <w:t>Generic</w:t>
      </w:r>
      <w:r>
        <w:t xml:space="preserve"> Program Standard 3: </w:t>
      </w:r>
      <w:r w:rsidR="00512860">
        <w:t>Socio-Cultural Competence</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800"/>
        <w:gridCol w:w="2070"/>
      </w:tblGrid>
      <w:tr w:rsidR="001043C0" w:rsidRPr="00405694" w14:paraId="651D3969" w14:textId="77777777" w:rsidTr="00D25DD1">
        <w:trPr>
          <w:cantSplit/>
          <w:tblHeader/>
        </w:trPr>
        <w:tc>
          <w:tcPr>
            <w:tcW w:w="2178" w:type="dxa"/>
          </w:tcPr>
          <w:p w14:paraId="6DFCA9C0" w14:textId="77777777" w:rsidR="001043C0" w:rsidRPr="00405694" w:rsidRDefault="001043C0" w:rsidP="001043C0">
            <w:pPr>
              <w:jc w:val="center"/>
              <w:rPr>
                <w:b/>
              </w:rPr>
            </w:pPr>
            <w:r w:rsidRPr="00405694">
              <w:rPr>
                <w:b/>
              </w:rPr>
              <w:t>Standard</w:t>
            </w:r>
            <w:r w:rsidR="001372BB">
              <w:rPr>
                <w:b/>
              </w:rPr>
              <w:t xml:space="preserve"> 3</w:t>
            </w:r>
          </w:p>
        </w:tc>
        <w:tc>
          <w:tcPr>
            <w:tcW w:w="10800" w:type="dxa"/>
          </w:tcPr>
          <w:p w14:paraId="11090EB5" w14:textId="77777777" w:rsidR="001043C0" w:rsidRPr="00405694" w:rsidRDefault="001043C0" w:rsidP="001043C0">
            <w:pPr>
              <w:jc w:val="center"/>
              <w:rPr>
                <w:b/>
              </w:rPr>
            </w:pPr>
            <w:r w:rsidRPr="00405694">
              <w:rPr>
                <w:b/>
              </w:rPr>
              <w:t>Narrative Response</w:t>
            </w:r>
          </w:p>
        </w:tc>
        <w:tc>
          <w:tcPr>
            <w:tcW w:w="2070" w:type="dxa"/>
          </w:tcPr>
          <w:p w14:paraId="2385F538" w14:textId="77777777" w:rsidR="001043C0" w:rsidRPr="00405694" w:rsidRDefault="001E28C4" w:rsidP="00D0081A">
            <w:pPr>
              <w:jc w:val="center"/>
              <w:rPr>
                <w:b/>
              </w:rPr>
            </w:pPr>
            <w:r>
              <w:rPr>
                <w:b/>
              </w:rPr>
              <w:t xml:space="preserve">Linked </w:t>
            </w:r>
            <w:r w:rsidR="001043C0" w:rsidRPr="00405694">
              <w:rPr>
                <w:b/>
              </w:rPr>
              <w:t>Document</w:t>
            </w:r>
            <w:r w:rsidR="00D0081A">
              <w:rPr>
                <w:b/>
              </w:rPr>
              <w:t>s</w:t>
            </w:r>
          </w:p>
        </w:tc>
      </w:tr>
      <w:tr w:rsidR="001043C0" w:rsidRPr="00405694" w14:paraId="0E05D7E0" w14:textId="77777777" w:rsidTr="00D25DD1">
        <w:trPr>
          <w:cantSplit/>
        </w:trPr>
        <w:tc>
          <w:tcPr>
            <w:tcW w:w="2178" w:type="dxa"/>
          </w:tcPr>
          <w:p w14:paraId="2D3069B5" w14:textId="71A41A4E" w:rsidR="001043C0" w:rsidRPr="00405694" w:rsidRDefault="00512860" w:rsidP="00512860">
            <w:pPr>
              <w:rPr>
                <w:rFonts w:cs="Arial"/>
              </w:rPr>
            </w:pPr>
            <w:r w:rsidRPr="00512860">
              <w:rPr>
                <w:rFonts w:cs="Arial"/>
              </w:rPr>
              <w:t>The program provides candidates with opportunities and experiences to display an understanding of ways in which ethnic, cultural, socioeconomic, and environmental factors influence pupil learning and achievement.</w:t>
            </w:r>
          </w:p>
        </w:tc>
        <w:tc>
          <w:tcPr>
            <w:tcW w:w="10800" w:type="dxa"/>
          </w:tcPr>
          <w:p w14:paraId="72E50FE7" w14:textId="77777777" w:rsidR="001372BB" w:rsidRPr="00D0081A" w:rsidRDefault="001372BB" w:rsidP="00D0081A"/>
        </w:tc>
        <w:tc>
          <w:tcPr>
            <w:tcW w:w="2070" w:type="dxa"/>
          </w:tcPr>
          <w:p w14:paraId="58A005A8" w14:textId="77777777" w:rsidR="001043C0" w:rsidRPr="00D0081A" w:rsidRDefault="001043C0" w:rsidP="00D0081A"/>
        </w:tc>
      </w:tr>
      <w:tr w:rsidR="001043C0" w:rsidRPr="00405694" w14:paraId="405444C2" w14:textId="77777777" w:rsidTr="00D25DD1">
        <w:trPr>
          <w:cantSplit/>
        </w:trPr>
        <w:tc>
          <w:tcPr>
            <w:tcW w:w="2178" w:type="dxa"/>
          </w:tcPr>
          <w:p w14:paraId="113757B0" w14:textId="77777777" w:rsidR="001043C0" w:rsidRPr="00405694" w:rsidRDefault="00512860" w:rsidP="001043C0">
            <w:pPr>
              <w:rPr>
                <w:rFonts w:cs="Arial"/>
              </w:rPr>
            </w:pPr>
            <w:r w:rsidRPr="00512860">
              <w:rPr>
                <w:rFonts w:cs="Arial"/>
              </w:rPr>
              <w:t>Candidates will learn skills to work effectively with pupils and their families from diverse backgrounds. The program provides candidates with an understanding and appreciation for diversity.</w:t>
            </w:r>
          </w:p>
        </w:tc>
        <w:tc>
          <w:tcPr>
            <w:tcW w:w="10800" w:type="dxa"/>
          </w:tcPr>
          <w:p w14:paraId="132BADF7" w14:textId="77777777" w:rsidR="001372BB" w:rsidRPr="00D0081A" w:rsidRDefault="001372BB" w:rsidP="00D0081A"/>
        </w:tc>
        <w:tc>
          <w:tcPr>
            <w:tcW w:w="2070" w:type="dxa"/>
          </w:tcPr>
          <w:p w14:paraId="0DBDAAF6" w14:textId="77777777" w:rsidR="001043C0" w:rsidRPr="00D0081A" w:rsidRDefault="001043C0" w:rsidP="00D0081A"/>
        </w:tc>
      </w:tr>
      <w:tr w:rsidR="001043C0" w:rsidRPr="00405694" w14:paraId="3B658F8B" w14:textId="77777777" w:rsidTr="00D25DD1">
        <w:trPr>
          <w:cantSplit/>
        </w:trPr>
        <w:tc>
          <w:tcPr>
            <w:tcW w:w="2178" w:type="dxa"/>
          </w:tcPr>
          <w:p w14:paraId="7BDE9273" w14:textId="546995C9" w:rsidR="001043C0" w:rsidRPr="001E28C4" w:rsidRDefault="00512860" w:rsidP="001043C0">
            <w:pPr>
              <w:rPr>
                <w:rFonts w:cs="Arial"/>
              </w:rPr>
            </w:pPr>
            <w:r w:rsidRPr="00512860">
              <w:rPr>
                <w:rFonts w:cs="Arial"/>
              </w:rPr>
              <w:lastRenderedPageBreak/>
              <w:t xml:space="preserve">An understanding of the importance of developing cultural competence is provided to candidates </w:t>
            </w:r>
            <w:proofErr w:type="gramStart"/>
            <w:r w:rsidRPr="00512860">
              <w:rPr>
                <w:rFonts w:cs="Arial"/>
              </w:rPr>
              <w:t>in order to</w:t>
            </w:r>
            <w:proofErr w:type="gramEnd"/>
            <w:r w:rsidRPr="00512860">
              <w:rPr>
                <w:rFonts w:cs="Arial"/>
              </w:rPr>
              <w:t xml:space="preserve"> effectively serve diverse and changing communities.</w:t>
            </w:r>
          </w:p>
        </w:tc>
        <w:tc>
          <w:tcPr>
            <w:tcW w:w="10800" w:type="dxa"/>
          </w:tcPr>
          <w:p w14:paraId="24A54D06" w14:textId="77777777" w:rsidR="001043C0" w:rsidRPr="00D0081A" w:rsidRDefault="001043C0" w:rsidP="00D0081A"/>
        </w:tc>
        <w:tc>
          <w:tcPr>
            <w:tcW w:w="2070" w:type="dxa"/>
          </w:tcPr>
          <w:p w14:paraId="7488B3C5" w14:textId="77777777" w:rsidR="001043C0" w:rsidRPr="00D0081A" w:rsidRDefault="001043C0" w:rsidP="00D0081A"/>
        </w:tc>
      </w:tr>
      <w:tr w:rsidR="001043C0" w:rsidRPr="00405694" w14:paraId="176D9EED" w14:textId="77777777" w:rsidTr="00D25DD1">
        <w:trPr>
          <w:cantSplit/>
        </w:trPr>
        <w:tc>
          <w:tcPr>
            <w:tcW w:w="2178" w:type="dxa"/>
          </w:tcPr>
          <w:p w14:paraId="41A5D281" w14:textId="658903F4" w:rsidR="001043C0" w:rsidRPr="00405694" w:rsidRDefault="00512860" w:rsidP="00D25DD1">
            <w:pPr>
              <w:rPr>
                <w:b/>
              </w:rPr>
            </w:pPr>
            <w:r w:rsidRPr="00512860">
              <w:rPr>
                <w:rFonts w:cs="Arial"/>
              </w:rPr>
              <w:t xml:space="preserve">The program provides candidates with an understanding of the ways in which educational policies, programs and practices can be developed, adapted, and modified to be culturally congruent with the needs of pupils and their families. </w:t>
            </w:r>
          </w:p>
        </w:tc>
        <w:tc>
          <w:tcPr>
            <w:tcW w:w="10800" w:type="dxa"/>
          </w:tcPr>
          <w:p w14:paraId="11897AF4" w14:textId="77777777" w:rsidR="001043C0" w:rsidRPr="00D0081A" w:rsidRDefault="001043C0" w:rsidP="00D0081A"/>
        </w:tc>
        <w:tc>
          <w:tcPr>
            <w:tcW w:w="2070" w:type="dxa"/>
          </w:tcPr>
          <w:p w14:paraId="623E9F2E" w14:textId="77777777" w:rsidR="001043C0" w:rsidRPr="00D0081A" w:rsidRDefault="001043C0" w:rsidP="00D0081A"/>
        </w:tc>
      </w:tr>
    </w:tbl>
    <w:p w14:paraId="63769D32" w14:textId="77777777" w:rsidR="001043C0" w:rsidRDefault="001043C0" w:rsidP="001043C0">
      <w:pPr>
        <w:jc w:val="center"/>
        <w:rPr>
          <w:b/>
        </w:rPr>
      </w:pPr>
    </w:p>
    <w:p w14:paraId="587982B8" w14:textId="6EF045D1" w:rsidR="001043C0" w:rsidRDefault="001043C0" w:rsidP="00230B9C">
      <w:pPr>
        <w:pStyle w:val="Heading3"/>
      </w:pPr>
      <w:r>
        <w:br w:type="page"/>
      </w:r>
      <w:r w:rsidR="001E28C4">
        <w:lastRenderedPageBreak/>
        <w:t>Generic</w:t>
      </w:r>
      <w:r>
        <w:t xml:space="preserve"> Program </w:t>
      </w:r>
      <w:r w:rsidR="001E28C4">
        <w:t xml:space="preserve">Standard </w:t>
      </w:r>
      <w:r>
        <w:t xml:space="preserve">4: </w:t>
      </w:r>
      <w:r w:rsidR="001E28C4">
        <w:t>Assessment</w:t>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800"/>
        <w:gridCol w:w="2160"/>
      </w:tblGrid>
      <w:tr w:rsidR="001043C0" w:rsidRPr="00405694" w14:paraId="5C671AD4" w14:textId="77777777" w:rsidTr="00D25DD1">
        <w:trPr>
          <w:cantSplit/>
          <w:tblHeader/>
        </w:trPr>
        <w:tc>
          <w:tcPr>
            <w:tcW w:w="2178" w:type="dxa"/>
          </w:tcPr>
          <w:p w14:paraId="26449676" w14:textId="77777777" w:rsidR="001043C0" w:rsidRPr="00405694" w:rsidRDefault="001043C0" w:rsidP="001043C0">
            <w:pPr>
              <w:jc w:val="center"/>
              <w:rPr>
                <w:b/>
              </w:rPr>
            </w:pPr>
            <w:r w:rsidRPr="00405694">
              <w:rPr>
                <w:b/>
              </w:rPr>
              <w:t>Standard</w:t>
            </w:r>
            <w:r w:rsidR="006051F4">
              <w:rPr>
                <w:b/>
              </w:rPr>
              <w:t xml:space="preserve"> 4</w:t>
            </w:r>
          </w:p>
        </w:tc>
        <w:tc>
          <w:tcPr>
            <w:tcW w:w="10800" w:type="dxa"/>
          </w:tcPr>
          <w:p w14:paraId="304CE3DE" w14:textId="77777777" w:rsidR="001043C0" w:rsidRPr="00405694" w:rsidRDefault="001043C0" w:rsidP="001043C0">
            <w:pPr>
              <w:jc w:val="center"/>
              <w:rPr>
                <w:b/>
              </w:rPr>
            </w:pPr>
            <w:r w:rsidRPr="00405694">
              <w:rPr>
                <w:b/>
              </w:rPr>
              <w:t>Narrative Response</w:t>
            </w:r>
          </w:p>
        </w:tc>
        <w:tc>
          <w:tcPr>
            <w:tcW w:w="2160" w:type="dxa"/>
          </w:tcPr>
          <w:p w14:paraId="10CE7B91" w14:textId="77777777" w:rsidR="001043C0" w:rsidRPr="00405694" w:rsidRDefault="001E28C4" w:rsidP="00D0081A">
            <w:pPr>
              <w:jc w:val="center"/>
              <w:rPr>
                <w:b/>
              </w:rPr>
            </w:pPr>
            <w:r>
              <w:rPr>
                <w:b/>
              </w:rPr>
              <w:t xml:space="preserve">Linked </w:t>
            </w:r>
            <w:r w:rsidR="001043C0" w:rsidRPr="00405694">
              <w:rPr>
                <w:b/>
              </w:rPr>
              <w:t>Document</w:t>
            </w:r>
            <w:r w:rsidR="00D0081A">
              <w:rPr>
                <w:b/>
              </w:rPr>
              <w:t>s</w:t>
            </w:r>
          </w:p>
        </w:tc>
      </w:tr>
      <w:tr w:rsidR="001043C0" w:rsidRPr="00405694" w14:paraId="202977D8" w14:textId="77777777" w:rsidTr="00D25DD1">
        <w:trPr>
          <w:cantSplit/>
        </w:trPr>
        <w:tc>
          <w:tcPr>
            <w:tcW w:w="2178" w:type="dxa"/>
          </w:tcPr>
          <w:p w14:paraId="7A7D16D8" w14:textId="77777777" w:rsidR="001043C0" w:rsidRPr="006B3C85" w:rsidRDefault="006B3C85" w:rsidP="001043C0">
            <w:pPr>
              <w:rPr>
                <w:rFonts w:cs="Arial"/>
              </w:rPr>
            </w:pPr>
            <w:r w:rsidRPr="006B3C85">
              <w:rPr>
                <w:rFonts w:cs="Arial"/>
              </w:rPr>
              <w:t>The program provides candidates with the knowledge of current theories and methods of using assessment data to support data-based decision making for the purpose of understanding, evaluating and promoting positive pupil performance, program outcomes, and school climate.</w:t>
            </w:r>
          </w:p>
        </w:tc>
        <w:tc>
          <w:tcPr>
            <w:tcW w:w="10800" w:type="dxa"/>
          </w:tcPr>
          <w:p w14:paraId="2BE268E3" w14:textId="77777777" w:rsidR="001043C0" w:rsidRPr="00D0081A" w:rsidRDefault="001043C0" w:rsidP="00D0081A"/>
        </w:tc>
        <w:tc>
          <w:tcPr>
            <w:tcW w:w="2160" w:type="dxa"/>
          </w:tcPr>
          <w:p w14:paraId="27DE8F3A" w14:textId="77777777" w:rsidR="001043C0" w:rsidRPr="00D0081A" w:rsidRDefault="001043C0" w:rsidP="00D0081A"/>
        </w:tc>
      </w:tr>
      <w:tr w:rsidR="001043C0" w:rsidRPr="00405694" w14:paraId="0498B409" w14:textId="77777777" w:rsidTr="00D25DD1">
        <w:trPr>
          <w:cantSplit/>
        </w:trPr>
        <w:tc>
          <w:tcPr>
            <w:tcW w:w="2178" w:type="dxa"/>
          </w:tcPr>
          <w:p w14:paraId="71E74FCA" w14:textId="77777777" w:rsidR="001043C0" w:rsidRPr="006B3C85" w:rsidRDefault="006B3C85" w:rsidP="001043C0">
            <w:r w:rsidRPr="006B3C85">
              <w:rPr>
                <w:rFonts w:cs="Arial"/>
              </w:rPr>
              <w:t>Candidates develop an understanding of the influence of multiple factors on pupil achievement.</w:t>
            </w:r>
          </w:p>
        </w:tc>
        <w:tc>
          <w:tcPr>
            <w:tcW w:w="10800" w:type="dxa"/>
          </w:tcPr>
          <w:p w14:paraId="51ECECAC" w14:textId="77777777" w:rsidR="001043C0" w:rsidRPr="00D0081A" w:rsidRDefault="001043C0" w:rsidP="00D0081A"/>
        </w:tc>
        <w:tc>
          <w:tcPr>
            <w:tcW w:w="2160" w:type="dxa"/>
          </w:tcPr>
          <w:p w14:paraId="094058BB" w14:textId="77777777" w:rsidR="001043C0" w:rsidRPr="00D0081A" w:rsidRDefault="001043C0" w:rsidP="00D0081A"/>
        </w:tc>
      </w:tr>
      <w:tr w:rsidR="001043C0" w:rsidRPr="00405694" w14:paraId="655A74EF" w14:textId="77777777" w:rsidTr="00D25DD1">
        <w:trPr>
          <w:cantSplit/>
        </w:trPr>
        <w:tc>
          <w:tcPr>
            <w:tcW w:w="2178" w:type="dxa"/>
          </w:tcPr>
          <w:p w14:paraId="2AA9D77D" w14:textId="03C41F35" w:rsidR="001043C0" w:rsidRPr="00405694" w:rsidRDefault="001E28C4" w:rsidP="00D25DD1">
            <w:pPr>
              <w:pStyle w:val="BodyText"/>
              <w:tabs>
                <w:tab w:val="left" w:pos="4176"/>
              </w:tabs>
              <w:ind w:right="36"/>
              <w:jc w:val="left"/>
              <w:rPr>
                <w:rFonts w:ascii="Arial" w:hAnsi="Arial"/>
                <w:b w:val="0"/>
              </w:rPr>
            </w:pPr>
            <w:r w:rsidRPr="001E28C4">
              <w:rPr>
                <w:rFonts w:ascii="Arial" w:eastAsia="Cambria" w:hAnsi="Arial" w:cs="Arial"/>
                <w:b w:val="0"/>
                <w:szCs w:val="24"/>
              </w:rPr>
              <w:lastRenderedPageBreak/>
              <w:t>The program requires candidates to analyze assessment information in a manner that produces valid inferences when evaluating the needs of individual pupils and assessing the effectiveness of educational programs.</w:t>
            </w:r>
          </w:p>
        </w:tc>
        <w:tc>
          <w:tcPr>
            <w:tcW w:w="10800" w:type="dxa"/>
          </w:tcPr>
          <w:p w14:paraId="50BCB1BF" w14:textId="77777777" w:rsidR="001043C0" w:rsidRPr="00D0081A" w:rsidRDefault="001043C0" w:rsidP="00D0081A"/>
        </w:tc>
        <w:tc>
          <w:tcPr>
            <w:tcW w:w="2160" w:type="dxa"/>
          </w:tcPr>
          <w:p w14:paraId="71FBD655" w14:textId="77777777" w:rsidR="001043C0" w:rsidRPr="00D0081A" w:rsidRDefault="001043C0" w:rsidP="00D0081A"/>
        </w:tc>
      </w:tr>
    </w:tbl>
    <w:p w14:paraId="5A44F0FB" w14:textId="77777777" w:rsidR="001043C0" w:rsidRDefault="001043C0" w:rsidP="001043C0">
      <w:pPr>
        <w:jc w:val="center"/>
        <w:rPr>
          <w:b/>
        </w:rPr>
      </w:pPr>
    </w:p>
    <w:p w14:paraId="21DDA633" w14:textId="262B15EA" w:rsidR="001E28C4" w:rsidRDefault="001043C0" w:rsidP="00230B9C">
      <w:pPr>
        <w:pStyle w:val="Heading3"/>
      </w:pPr>
      <w:r>
        <w:br w:type="page"/>
      </w:r>
      <w:r w:rsidR="001E28C4">
        <w:lastRenderedPageBreak/>
        <w:t xml:space="preserve">Generic Program Standard 5: </w:t>
      </w:r>
      <w:r w:rsidR="006B3C85">
        <w:t>Comprehensive Prevention and early Intervention for Achievement</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1E28C4" w:rsidRPr="00405694" w14:paraId="6DE71D96" w14:textId="77777777" w:rsidTr="007A584A">
        <w:trPr>
          <w:cantSplit/>
          <w:tblHeader/>
        </w:trPr>
        <w:tc>
          <w:tcPr>
            <w:tcW w:w="2160" w:type="dxa"/>
          </w:tcPr>
          <w:p w14:paraId="0F9F91CA" w14:textId="77777777" w:rsidR="001E28C4" w:rsidRPr="00405694" w:rsidRDefault="001E28C4" w:rsidP="001E28C4">
            <w:pPr>
              <w:jc w:val="center"/>
              <w:rPr>
                <w:b/>
              </w:rPr>
            </w:pPr>
            <w:r w:rsidRPr="00405694">
              <w:rPr>
                <w:b/>
              </w:rPr>
              <w:t>Standard</w:t>
            </w:r>
            <w:r w:rsidR="006051F4">
              <w:rPr>
                <w:b/>
              </w:rPr>
              <w:t xml:space="preserve"> 5</w:t>
            </w:r>
          </w:p>
        </w:tc>
        <w:tc>
          <w:tcPr>
            <w:tcW w:w="10800" w:type="dxa"/>
          </w:tcPr>
          <w:p w14:paraId="77A8BC7C" w14:textId="77777777" w:rsidR="001E28C4" w:rsidRPr="00405694" w:rsidRDefault="001E28C4" w:rsidP="001E28C4">
            <w:pPr>
              <w:jc w:val="center"/>
              <w:rPr>
                <w:b/>
              </w:rPr>
            </w:pPr>
            <w:r w:rsidRPr="00405694">
              <w:rPr>
                <w:b/>
              </w:rPr>
              <w:t>Narrative Response</w:t>
            </w:r>
          </w:p>
        </w:tc>
        <w:tc>
          <w:tcPr>
            <w:tcW w:w="2160" w:type="dxa"/>
          </w:tcPr>
          <w:p w14:paraId="1F53D38A" w14:textId="77777777" w:rsidR="001E28C4" w:rsidRPr="00405694" w:rsidRDefault="001E28C4" w:rsidP="00D0081A">
            <w:pPr>
              <w:jc w:val="center"/>
              <w:rPr>
                <w:b/>
              </w:rPr>
            </w:pPr>
            <w:r>
              <w:rPr>
                <w:b/>
              </w:rPr>
              <w:t xml:space="preserve">Linked </w:t>
            </w:r>
            <w:r w:rsidRPr="00405694">
              <w:rPr>
                <w:b/>
              </w:rPr>
              <w:t>Document</w:t>
            </w:r>
            <w:r w:rsidR="00D0081A">
              <w:rPr>
                <w:b/>
              </w:rPr>
              <w:t>s</w:t>
            </w:r>
          </w:p>
        </w:tc>
      </w:tr>
      <w:tr w:rsidR="001E28C4" w:rsidRPr="00405694" w14:paraId="6C617D28" w14:textId="77777777" w:rsidTr="007A584A">
        <w:trPr>
          <w:cantSplit/>
        </w:trPr>
        <w:tc>
          <w:tcPr>
            <w:tcW w:w="2160" w:type="dxa"/>
          </w:tcPr>
          <w:p w14:paraId="5666F622" w14:textId="5DF478AB" w:rsidR="001E28C4" w:rsidRPr="006B3C85" w:rsidRDefault="006B3C85" w:rsidP="006B3C85">
            <w:pPr>
              <w:rPr>
                <w:rFonts w:cs="Arial"/>
              </w:rPr>
            </w:pPr>
            <w:r w:rsidRPr="006B3C85">
              <w:rPr>
                <w:rFonts w:cs="Arial"/>
              </w:rPr>
              <w:t>The program provides candidates with opportunities and experiences to display an understanding of the factors that contribute to successful learning.</w:t>
            </w:r>
          </w:p>
        </w:tc>
        <w:tc>
          <w:tcPr>
            <w:tcW w:w="10800" w:type="dxa"/>
          </w:tcPr>
          <w:p w14:paraId="46FD4CE5" w14:textId="77777777" w:rsidR="001E28C4" w:rsidRPr="00D0081A" w:rsidRDefault="001E28C4" w:rsidP="00D0081A"/>
        </w:tc>
        <w:tc>
          <w:tcPr>
            <w:tcW w:w="2160" w:type="dxa"/>
          </w:tcPr>
          <w:p w14:paraId="7E7BBF29" w14:textId="77777777" w:rsidR="001E28C4" w:rsidRPr="00D0081A" w:rsidRDefault="001E28C4" w:rsidP="00D0081A"/>
        </w:tc>
      </w:tr>
      <w:tr w:rsidR="001E28C4" w:rsidRPr="00405694" w14:paraId="6B314032" w14:textId="77777777" w:rsidTr="007A584A">
        <w:trPr>
          <w:cantSplit/>
        </w:trPr>
        <w:tc>
          <w:tcPr>
            <w:tcW w:w="2160" w:type="dxa"/>
          </w:tcPr>
          <w:p w14:paraId="730B4BB5" w14:textId="77777777" w:rsidR="001E28C4" w:rsidRPr="00405694" w:rsidRDefault="006B3C85" w:rsidP="001E28C4">
            <w:pPr>
              <w:rPr>
                <w:b/>
              </w:rPr>
            </w:pPr>
            <w:r w:rsidRPr="006B3C85">
              <w:rPr>
                <w:rFonts w:cs="Arial"/>
              </w:rPr>
              <w:t xml:space="preserve">In order to help </w:t>
            </w:r>
            <w:proofErr w:type="gramStart"/>
            <w:r w:rsidRPr="006B3C85">
              <w:rPr>
                <w:rFonts w:cs="Arial"/>
              </w:rPr>
              <w:t>pupils</w:t>
            </w:r>
            <w:proofErr w:type="gramEnd"/>
            <w:r w:rsidRPr="006B3C85">
              <w:rPr>
                <w:rFonts w:cs="Arial"/>
              </w:rPr>
              <w:t xml:space="preserve"> attain high learning goals, the program provides candidates with the knowledge to identify problems in their earliest stages and to implement prevention and early intervention strategies for addressing these problems.</w:t>
            </w:r>
          </w:p>
        </w:tc>
        <w:tc>
          <w:tcPr>
            <w:tcW w:w="10800" w:type="dxa"/>
          </w:tcPr>
          <w:p w14:paraId="1364596A" w14:textId="77777777" w:rsidR="001E28C4" w:rsidRPr="00D0081A" w:rsidRDefault="001E28C4" w:rsidP="00D0081A"/>
        </w:tc>
        <w:tc>
          <w:tcPr>
            <w:tcW w:w="2160" w:type="dxa"/>
          </w:tcPr>
          <w:p w14:paraId="0BC6F853" w14:textId="77777777" w:rsidR="001E28C4" w:rsidRPr="00D0081A" w:rsidRDefault="001E28C4" w:rsidP="00D0081A"/>
        </w:tc>
      </w:tr>
      <w:tr w:rsidR="001E28C4" w:rsidRPr="00405694" w14:paraId="6DD2A68C" w14:textId="77777777" w:rsidTr="007A584A">
        <w:trPr>
          <w:cantSplit/>
        </w:trPr>
        <w:tc>
          <w:tcPr>
            <w:tcW w:w="2160" w:type="dxa"/>
          </w:tcPr>
          <w:p w14:paraId="416876B1" w14:textId="06C60D9E" w:rsidR="001E28C4" w:rsidRPr="00405694" w:rsidRDefault="006B3C85" w:rsidP="007A584A">
            <w:pPr>
              <w:pStyle w:val="BodyText"/>
              <w:jc w:val="left"/>
              <w:rPr>
                <w:rFonts w:ascii="Arial" w:hAnsi="Arial"/>
                <w:b w:val="0"/>
              </w:rPr>
            </w:pPr>
            <w:r w:rsidRPr="006B3C85">
              <w:rPr>
                <w:rFonts w:ascii="Arial" w:eastAsia="Cambria" w:hAnsi="Arial" w:cs="Arial"/>
                <w:b w:val="0"/>
                <w:szCs w:val="24"/>
              </w:rPr>
              <w:lastRenderedPageBreak/>
              <w:t>The program requires candidates to demonstrate knowledge of classroom, school, family, and community factors that support pupil learning and to develop skills to assist pupils who experience learning difficulties.</w:t>
            </w:r>
          </w:p>
        </w:tc>
        <w:tc>
          <w:tcPr>
            <w:tcW w:w="10800" w:type="dxa"/>
          </w:tcPr>
          <w:p w14:paraId="5F9E29FC" w14:textId="77777777" w:rsidR="001E28C4" w:rsidRPr="00D0081A" w:rsidRDefault="001E28C4" w:rsidP="00D0081A"/>
        </w:tc>
        <w:tc>
          <w:tcPr>
            <w:tcW w:w="2160" w:type="dxa"/>
          </w:tcPr>
          <w:p w14:paraId="51BD7F8A" w14:textId="77777777" w:rsidR="001E28C4" w:rsidRPr="00D0081A" w:rsidRDefault="001E28C4" w:rsidP="00D0081A"/>
        </w:tc>
      </w:tr>
    </w:tbl>
    <w:p w14:paraId="454C4BC2" w14:textId="77777777" w:rsidR="001043C0" w:rsidRDefault="001043C0" w:rsidP="001E28C4">
      <w:pPr>
        <w:jc w:val="center"/>
        <w:rPr>
          <w:b/>
        </w:rPr>
      </w:pPr>
    </w:p>
    <w:p w14:paraId="1B0337E8" w14:textId="77052389" w:rsidR="001E28C4" w:rsidRDefault="001043C0" w:rsidP="00230B9C">
      <w:pPr>
        <w:pStyle w:val="Heading3"/>
      </w:pPr>
      <w:r>
        <w:br w:type="page"/>
      </w:r>
      <w:r w:rsidR="001E28C4">
        <w:lastRenderedPageBreak/>
        <w:t>Generic Program Standard</w:t>
      </w:r>
      <w:r w:rsidR="006B3C85">
        <w:t xml:space="preserve"> 6</w:t>
      </w:r>
      <w:r w:rsidR="001E28C4">
        <w:t xml:space="preserve">: </w:t>
      </w:r>
      <w:r w:rsidR="006B3C85">
        <w:t>Professional Ethics and Legal Mandates</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800"/>
        <w:gridCol w:w="2070"/>
      </w:tblGrid>
      <w:tr w:rsidR="001E28C4" w:rsidRPr="00405694" w14:paraId="38447347" w14:textId="77777777" w:rsidTr="007A584A">
        <w:trPr>
          <w:cantSplit/>
          <w:tblHeader/>
        </w:trPr>
        <w:tc>
          <w:tcPr>
            <w:tcW w:w="2178" w:type="dxa"/>
          </w:tcPr>
          <w:p w14:paraId="26F0DA1B" w14:textId="77777777" w:rsidR="001E28C4" w:rsidRPr="00405694" w:rsidRDefault="001E28C4" w:rsidP="001E28C4">
            <w:pPr>
              <w:jc w:val="center"/>
              <w:rPr>
                <w:b/>
              </w:rPr>
            </w:pPr>
            <w:r w:rsidRPr="00405694">
              <w:rPr>
                <w:b/>
              </w:rPr>
              <w:t>Standard</w:t>
            </w:r>
            <w:r w:rsidR="006051F4">
              <w:rPr>
                <w:b/>
              </w:rPr>
              <w:t xml:space="preserve"> 6</w:t>
            </w:r>
          </w:p>
        </w:tc>
        <w:tc>
          <w:tcPr>
            <w:tcW w:w="10800" w:type="dxa"/>
          </w:tcPr>
          <w:p w14:paraId="00EBFE40" w14:textId="77777777" w:rsidR="001E28C4" w:rsidRPr="00405694" w:rsidRDefault="001E28C4" w:rsidP="001E28C4">
            <w:pPr>
              <w:jc w:val="center"/>
              <w:rPr>
                <w:b/>
              </w:rPr>
            </w:pPr>
            <w:r w:rsidRPr="00405694">
              <w:rPr>
                <w:b/>
              </w:rPr>
              <w:t>Narrative Response</w:t>
            </w:r>
          </w:p>
        </w:tc>
        <w:tc>
          <w:tcPr>
            <w:tcW w:w="2070" w:type="dxa"/>
          </w:tcPr>
          <w:p w14:paraId="788598D1" w14:textId="77777777" w:rsidR="001E28C4" w:rsidRPr="00405694" w:rsidRDefault="001E28C4" w:rsidP="00D0081A">
            <w:pPr>
              <w:jc w:val="center"/>
              <w:rPr>
                <w:b/>
              </w:rPr>
            </w:pPr>
            <w:r>
              <w:rPr>
                <w:b/>
              </w:rPr>
              <w:t xml:space="preserve">Linked </w:t>
            </w:r>
            <w:r w:rsidRPr="00405694">
              <w:rPr>
                <w:b/>
              </w:rPr>
              <w:t>Document</w:t>
            </w:r>
            <w:r w:rsidR="00D0081A">
              <w:rPr>
                <w:b/>
              </w:rPr>
              <w:t>s</w:t>
            </w:r>
          </w:p>
        </w:tc>
      </w:tr>
      <w:tr w:rsidR="001E28C4" w:rsidRPr="00405694" w14:paraId="26C40266" w14:textId="77777777" w:rsidTr="007A584A">
        <w:trPr>
          <w:cantSplit/>
        </w:trPr>
        <w:tc>
          <w:tcPr>
            <w:tcW w:w="2178" w:type="dxa"/>
          </w:tcPr>
          <w:p w14:paraId="350738A5" w14:textId="77777777" w:rsidR="001E28C4" w:rsidRPr="006B3C85" w:rsidRDefault="006B3C85" w:rsidP="006B3C85">
            <w:pPr>
              <w:rPr>
                <w:rFonts w:cs="Arial"/>
              </w:rPr>
            </w:pPr>
            <w:r w:rsidRPr="006B3C85">
              <w:rPr>
                <w:rFonts w:cs="Arial"/>
              </w:rPr>
              <w:t xml:space="preserve">The program provides candidates with opportunities and experiences to display an understanding of professional codes of ethics and current legal mandates, </w:t>
            </w:r>
            <w:r w:rsidR="00360DBC" w:rsidRPr="00360DBC">
              <w:rPr>
                <w:rFonts w:cs="Arial"/>
              </w:rPr>
              <w:t>as well as an awareness of the range of legal issues, such as, statutory, regulatory, and case law affecting the delivery of pupil services.</w:t>
            </w:r>
          </w:p>
        </w:tc>
        <w:tc>
          <w:tcPr>
            <w:tcW w:w="10800" w:type="dxa"/>
          </w:tcPr>
          <w:p w14:paraId="7114E136" w14:textId="77777777" w:rsidR="001E28C4" w:rsidRPr="00D0081A" w:rsidRDefault="001E28C4" w:rsidP="00D0081A"/>
        </w:tc>
        <w:tc>
          <w:tcPr>
            <w:tcW w:w="2070" w:type="dxa"/>
          </w:tcPr>
          <w:p w14:paraId="4910DB90" w14:textId="77777777" w:rsidR="001E28C4" w:rsidRPr="00D0081A" w:rsidRDefault="001E28C4" w:rsidP="00D0081A"/>
        </w:tc>
      </w:tr>
      <w:tr w:rsidR="001E28C4" w:rsidRPr="00405694" w14:paraId="722E418F" w14:textId="77777777" w:rsidTr="007A584A">
        <w:trPr>
          <w:cantSplit/>
        </w:trPr>
        <w:tc>
          <w:tcPr>
            <w:tcW w:w="2178" w:type="dxa"/>
          </w:tcPr>
          <w:p w14:paraId="41F60FD7" w14:textId="1B31475E" w:rsidR="001E28C4" w:rsidRPr="00405694" w:rsidRDefault="006B3C85" w:rsidP="007A584A">
            <w:pPr>
              <w:pStyle w:val="BodyText"/>
              <w:ind w:right="36"/>
              <w:jc w:val="left"/>
              <w:rPr>
                <w:rFonts w:ascii="Arial" w:hAnsi="Arial"/>
                <w:b w:val="0"/>
              </w:rPr>
            </w:pPr>
            <w:r w:rsidRPr="006B3C85">
              <w:rPr>
                <w:rFonts w:ascii="Arial" w:eastAsia="Cambria" w:hAnsi="Arial" w:cs="Arial"/>
                <w:b w:val="0"/>
                <w:szCs w:val="24"/>
              </w:rPr>
              <w:t>The program requires candidates to demonstrate the ability to access information about legal and ethical matters.</w:t>
            </w:r>
          </w:p>
        </w:tc>
        <w:tc>
          <w:tcPr>
            <w:tcW w:w="10800" w:type="dxa"/>
          </w:tcPr>
          <w:p w14:paraId="17CA938F" w14:textId="77777777" w:rsidR="001E28C4" w:rsidRPr="00D0081A" w:rsidRDefault="001E28C4" w:rsidP="00D0081A"/>
        </w:tc>
        <w:tc>
          <w:tcPr>
            <w:tcW w:w="2070" w:type="dxa"/>
          </w:tcPr>
          <w:p w14:paraId="518B905E" w14:textId="77777777" w:rsidR="001E28C4" w:rsidRPr="00D0081A" w:rsidRDefault="001E28C4" w:rsidP="00D0081A"/>
        </w:tc>
      </w:tr>
    </w:tbl>
    <w:p w14:paraId="7395FBDD" w14:textId="77777777" w:rsidR="001043C0" w:rsidRDefault="001043C0" w:rsidP="001E28C4">
      <w:pPr>
        <w:jc w:val="center"/>
        <w:rPr>
          <w:b/>
        </w:rPr>
      </w:pPr>
    </w:p>
    <w:p w14:paraId="5BEC434C" w14:textId="4C8B99B8" w:rsidR="001E28C4" w:rsidRDefault="001043C0" w:rsidP="00230B9C">
      <w:pPr>
        <w:pStyle w:val="Heading3"/>
      </w:pPr>
      <w:r>
        <w:br w:type="page"/>
      </w:r>
      <w:r w:rsidR="001E28C4">
        <w:lastRenderedPageBreak/>
        <w:t>Generic Program Standard</w:t>
      </w:r>
      <w:r w:rsidR="006B3C85">
        <w:t xml:space="preserve"> 7</w:t>
      </w:r>
      <w:r w:rsidR="001E28C4">
        <w:t xml:space="preserve">: </w:t>
      </w:r>
      <w:r w:rsidR="006B3C85">
        <w:t>Family-School Collaboration</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800"/>
        <w:gridCol w:w="2070"/>
      </w:tblGrid>
      <w:tr w:rsidR="001E28C4" w:rsidRPr="00405694" w14:paraId="784AC9D1" w14:textId="77777777" w:rsidTr="007A584A">
        <w:trPr>
          <w:cantSplit/>
          <w:tblHeader/>
        </w:trPr>
        <w:tc>
          <w:tcPr>
            <w:tcW w:w="2178" w:type="dxa"/>
          </w:tcPr>
          <w:p w14:paraId="23704BC3" w14:textId="77777777" w:rsidR="001E28C4" w:rsidRPr="00405694" w:rsidRDefault="001E28C4" w:rsidP="001E28C4">
            <w:pPr>
              <w:jc w:val="center"/>
              <w:rPr>
                <w:b/>
              </w:rPr>
            </w:pPr>
            <w:r w:rsidRPr="00405694">
              <w:rPr>
                <w:b/>
              </w:rPr>
              <w:t>Standard</w:t>
            </w:r>
            <w:r w:rsidR="006051F4">
              <w:rPr>
                <w:b/>
              </w:rPr>
              <w:t xml:space="preserve"> 7</w:t>
            </w:r>
          </w:p>
        </w:tc>
        <w:tc>
          <w:tcPr>
            <w:tcW w:w="10800" w:type="dxa"/>
          </w:tcPr>
          <w:p w14:paraId="2617355C" w14:textId="77777777" w:rsidR="001E28C4" w:rsidRPr="00405694" w:rsidRDefault="001E28C4" w:rsidP="001E28C4">
            <w:pPr>
              <w:jc w:val="center"/>
              <w:rPr>
                <w:b/>
              </w:rPr>
            </w:pPr>
            <w:r w:rsidRPr="00405694">
              <w:rPr>
                <w:b/>
              </w:rPr>
              <w:t>Narrative Response</w:t>
            </w:r>
          </w:p>
        </w:tc>
        <w:tc>
          <w:tcPr>
            <w:tcW w:w="2070" w:type="dxa"/>
          </w:tcPr>
          <w:p w14:paraId="6366C2C4" w14:textId="77777777" w:rsidR="001E28C4" w:rsidRPr="00405694" w:rsidRDefault="001E28C4" w:rsidP="004E64B9">
            <w:pPr>
              <w:jc w:val="center"/>
              <w:rPr>
                <w:b/>
              </w:rPr>
            </w:pPr>
            <w:r>
              <w:rPr>
                <w:b/>
              </w:rPr>
              <w:t xml:space="preserve">Linked </w:t>
            </w:r>
            <w:r w:rsidRPr="00405694">
              <w:rPr>
                <w:b/>
              </w:rPr>
              <w:t>Document</w:t>
            </w:r>
            <w:r w:rsidR="004E64B9">
              <w:rPr>
                <w:b/>
              </w:rPr>
              <w:t>s</w:t>
            </w:r>
          </w:p>
        </w:tc>
      </w:tr>
      <w:tr w:rsidR="001E28C4" w:rsidRPr="00405694" w14:paraId="0DC67BA3" w14:textId="77777777" w:rsidTr="007A584A">
        <w:trPr>
          <w:cantSplit/>
        </w:trPr>
        <w:tc>
          <w:tcPr>
            <w:tcW w:w="2178" w:type="dxa"/>
          </w:tcPr>
          <w:p w14:paraId="682D575A" w14:textId="77777777" w:rsidR="001E28C4" w:rsidRPr="006B72B6" w:rsidRDefault="006B72B6" w:rsidP="001E28C4">
            <w:pPr>
              <w:rPr>
                <w:rFonts w:cs="Arial"/>
              </w:rPr>
            </w:pPr>
            <w:r w:rsidRPr="006B72B6">
              <w:rPr>
                <w:rFonts w:cs="Arial"/>
              </w:rPr>
              <w:t xml:space="preserve">The program provides candidates with opportunities and experiences to display an understanding of the ways in which pupil development, </w:t>
            </w:r>
            <w:proofErr w:type="spellStart"/>
            <w:r w:rsidRPr="006B72B6">
              <w:rPr>
                <w:rFonts w:cs="Arial"/>
              </w:rPr>
              <w:t>well being</w:t>
            </w:r>
            <w:proofErr w:type="spellEnd"/>
            <w:r w:rsidRPr="006B72B6">
              <w:rPr>
                <w:rFonts w:cs="Arial"/>
              </w:rPr>
              <w:t>, and learning are enhanced by family-school collaboration.</w:t>
            </w:r>
          </w:p>
        </w:tc>
        <w:tc>
          <w:tcPr>
            <w:tcW w:w="10800" w:type="dxa"/>
          </w:tcPr>
          <w:p w14:paraId="2E7CFE6C" w14:textId="77777777" w:rsidR="001E28C4" w:rsidRPr="00405694" w:rsidRDefault="001E28C4" w:rsidP="001E28C4">
            <w:pPr>
              <w:jc w:val="center"/>
              <w:rPr>
                <w:b/>
              </w:rPr>
            </w:pPr>
          </w:p>
        </w:tc>
        <w:tc>
          <w:tcPr>
            <w:tcW w:w="2070" w:type="dxa"/>
          </w:tcPr>
          <w:p w14:paraId="0C395033" w14:textId="77777777" w:rsidR="001E28C4" w:rsidRPr="00405694" w:rsidRDefault="001E28C4" w:rsidP="001E28C4">
            <w:pPr>
              <w:jc w:val="center"/>
              <w:rPr>
                <w:b/>
              </w:rPr>
            </w:pPr>
          </w:p>
        </w:tc>
      </w:tr>
      <w:tr w:rsidR="001E28C4" w:rsidRPr="00405694" w14:paraId="5CC1736B" w14:textId="77777777" w:rsidTr="007A584A">
        <w:trPr>
          <w:cantSplit/>
        </w:trPr>
        <w:tc>
          <w:tcPr>
            <w:tcW w:w="2178" w:type="dxa"/>
          </w:tcPr>
          <w:p w14:paraId="1B345204" w14:textId="22950701" w:rsidR="001E28C4" w:rsidRPr="00405694" w:rsidRDefault="006B72B6" w:rsidP="007A584A">
            <w:pPr>
              <w:pStyle w:val="BodyText"/>
              <w:ind w:right="378"/>
              <w:jc w:val="left"/>
              <w:rPr>
                <w:rFonts w:ascii="Arial" w:hAnsi="Arial"/>
                <w:b w:val="0"/>
              </w:rPr>
            </w:pPr>
            <w:r w:rsidRPr="006B3C85">
              <w:rPr>
                <w:rFonts w:ascii="Arial" w:eastAsia="Cambria" w:hAnsi="Arial" w:cs="Arial"/>
                <w:b w:val="0"/>
                <w:szCs w:val="24"/>
              </w:rPr>
              <w:t>The program requires candidates to work with parents to foster respectful and productive family-school collaboration.</w:t>
            </w:r>
          </w:p>
        </w:tc>
        <w:tc>
          <w:tcPr>
            <w:tcW w:w="10800" w:type="dxa"/>
          </w:tcPr>
          <w:p w14:paraId="413B20BF" w14:textId="77777777" w:rsidR="001E28C4" w:rsidRPr="00405694" w:rsidRDefault="001E28C4" w:rsidP="001E28C4">
            <w:pPr>
              <w:jc w:val="center"/>
              <w:rPr>
                <w:b/>
              </w:rPr>
            </w:pPr>
          </w:p>
        </w:tc>
        <w:tc>
          <w:tcPr>
            <w:tcW w:w="2070" w:type="dxa"/>
          </w:tcPr>
          <w:p w14:paraId="14640932" w14:textId="77777777" w:rsidR="001E28C4" w:rsidRPr="00405694" w:rsidRDefault="001E28C4" w:rsidP="001E28C4">
            <w:pPr>
              <w:jc w:val="center"/>
              <w:rPr>
                <w:b/>
              </w:rPr>
            </w:pPr>
          </w:p>
        </w:tc>
      </w:tr>
    </w:tbl>
    <w:p w14:paraId="0475A8D1" w14:textId="77777777" w:rsidR="001043C0" w:rsidRDefault="001043C0" w:rsidP="001E28C4">
      <w:pPr>
        <w:jc w:val="center"/>
        <w:rPr>
          <w:b/>
        </w:rPr>
      </w:pPr>
    </w:p>
    <w:p w14:paraId="30D9FE58" w14:textId="4A3A7F10" w:rsidR="001E28C4" w:rsidRDefault="001043C0" w:rsidP="00230B9C">
      <w:pPr>
        <w:pStyle w:val="Heading3"/>
      </w:pPr>
      <w:r>
        <w:br w:type="page"/>
      </w:r>
      <w:r w:rsidR="001E28C4">
        <w:lastRenderedPageBreak/>
        <w:t>Generic Program Standard</w:t>
      </w:r>
      <w:r w:rsidR="006B3C85">
        <w:t xml:space="preserve"> 8</w:t>
      </w:r>
      <w:r w:rsidR="001E28C4">
        <w:t xml:space="preserve">: </w:t>
      </w:r>
      <w:r w:rsidR="006B3C85">
        <w:t>Self-esteem and Personal and Social Responsibility</w:t>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800"/>
        <w:gridCol w:w="2160"/>
      </w:tblGrid>
      <w:tr w:rsidR="001E28C4" w:rsidRPr="00405694" w14:paraId="23C97951" w14:textId="77777777" w:rsidTr="007A584A">
        <w:trPr>
          <w:cantSplit/>
          <w:tblHeader/>
        </w:trPr>
        <w:tc>
          <w:tcPr>
            <w:tcW w:w="2178" w:type="dxa"/>
          </w:tcPr>
          <w:p w14:paraId="1A7DF9B9" w14:textId="77777777" w:rsidR="001E28C4" w:rsidRPr="00405694" w:rsidRDefault="001E28C4" w:rsidP="00FE7559">
            <w:pPr>
              <w:rPr>
                <w:b/>
              </w:rPr>
            </w:pPr>
            <w:r w:rsidRPr="00405694">
              <w:rPr>
                <w:b/>
              </w:rPr>
              <w:t>Standard</w:t>
            </w:r>
            <w:r w:rsidR="006051F4">
              <w:rPr>
                <w:b/>
              </w:rPr>
              <w:t xml:space="preserve"> 8</w:t>
            </w:r>
          </w:p>
        </w:tc>
        <w:tc>
          <w:tcPr>
            <w:tcW w:w="10800" w:type="dxa"/>
          </w:tcPr>
          <w:p w14:paraId="6DE1FDDA" w14:textId="77777777" w:rsidR="001E28C4" w:rsidRPr="00405694" w:rsidRDefault="001E28C4" w:rsidP="001E28C4">
            <w:pPr>
              <w:jc w:val="center"/>
              <w:rPr>
                <w:b/>
              </w:rPr>
            </w:pPr>
            <w:r w:rsidRPr="00405694">
              <w:rPr>
                <w:b/>
              </w:rPr>
              <w:t>Narrative Response</w:t>
            </w:r>
          </w:p>
        </w:tc>
        <w:tc>
          <w:tcPr>
            <w:tcW w:w="2160" w:type="dxa"/>
          </w:tcPr>
          <w:p w14:paraId="11D4979F" w14:textId="77777777" w:rsidR="001E28C4" w:rsidRPr="00405694" w:rsidRDefault="001E28C4" w:rsidP="004E64B9">
            <w:pPr>
              <w:jc w:val="center"/>
              <w:rPr>
                <w:b/>
              </w:rPr>
            </w:pPr>
            <w:r>
              <w:rPr>
                <w:b/>
              </w:rPr>
              <w:t xml:space="preserve">Linked </w:t>
            </w:r>
            <w:r w:rsidRPr="00405694">
              <w:rPr>
                <w:b/>
              </w:rPr>
              <w:t>Document</w:t>
            </w:r>
            <w:r w:rsidR="004E64B9">
              <w:rPr>
                <w:b/>
              </w:rPr>
              <w:t>s</w:t>
            </w:r>
          </w:p>
        </w:tc>
      </w:tr>
      <w:tr w:rsidR="001E28C4" w:rsidRPr="00405694" w14:paraId="43E1AAF5" w14:textId="77777777" w:rsidTr="007A584A">
        <w:trPr>
          <w:cantSplit/>
        </w:trPr>
        <w:tc>
          <w:tcPr>
            <w:tcW w:w="2178" w:type="dxa"/>
          </w:tcPr>
          <w:p w14:paraId="45B41E18" w14:textId="41297083" w:rsidR="001E28C4" w:rsidRPr="00405694" w:rsidRDefault="006B72B6" w:rsidP="007A584A">
            <w:pPr>
              <w:pStyle w:val="BodyText"/>
              <w:ind w:right="36"/>
              <w:jc w:val="left"/>
              <w:rPr>
                <w:rFonts w:ascii="Arial" w:hAnsi="Arial" w:cs="Arial"/>
              </w:rPr>
            </w:pPr>
            <w:r w:rsidRPr="006B72B6">
              <w:rPr>
                <w:rFonts w:ascii="Arial" w:eastAsia="Cambria" w:hAnsi="Arial" w:cs="Arial"/>
                <w:b w:val="0"/>
                <w:szCs w:val="24"/>
              </w:rPr>
              <w:t>The program provides candidates with opportunities and experiences to assess their own self-esteem and to demonstrate an understanding of principles associated with the building of (a) self-esteem, (b) personal and social responsibility, and (c) their relationship to the life-long learning process.</w:t>
            </w:r>
          </w:p>
        </w:tc>
        <w:tc>
          <w:tcPr>
            <w:tcW w:w="10800" w:type="dxa"/>
          </w:tcPr>
          <w:p w14:paraId="29F34D3F" w14:textId="77777777" w:rsidR="001E28C4" w:rsidRPr="00325120" w:rsidRDefault="001E28C4" w:rsidP="00FE7559"/>
        </w:tc>
        <w:tc>
          <w:tcPr>
            <w:tcW w:w="2160" w:type="dxa"/>
          </w:tcPr>
          <w:p w14:paraId="75E74226" w14:textId="77777777" w:rsidR="001E28C4" w:rsidRPr="00325120" w:rsidRDefault="001E28C4" w:rsidP="00325120"/>
        </w:tc>
      </w:tr>
    </w:tbl>
    <w:p w14:paraId="43685C49" w14:textId="77777777" w:rsidR="001E28C4" w:rsidRDefault="001E28C4" w:rsidP="001E28C4">
      <w:pPr>
        <w:jc w:val="center"/>
        <w:rPr>
          <w:b/>
        </w:rPr>
      </w:pPr>
    </w:p>
    <w:p w14:paraId="15A929D9" w14:textId="4F09AA4A" w:rsidR="001E28C4" w:rsidRDefault="001E28C4" w:rsidP="00230B9C">
      <w:pPr>
        <w:pStyle w:val="Heading3"/>
      </w:pPr>
      <w:r>
        <w:br w:type="page"/>
      </w:r>
      <w:r>
        <w:lastRenderedPageBreak/>
        <w:t>Generic Program Standard</w:t>
      </w:r>
      <w:r w:rsidR="006B3C85">
        <w:t xml:space="preserve"> 9</w:t>
      </w:r>
      <w:r>
        <w:t xml:space="preserve">: </w:t>
      </w:r>
      <w:r w:rsidR="006B3C85">
        <w:t>School Safety and Violence Prevention</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1E28C4" w:rsidRPr="00405694" w14:paraId="42C132CD" w14:textId="77777777" w:rsidTr="007A584A">
        <w:trPr>
          <w:cantSplit/>
          <w:tblHeader/>
        </w:trPr>
        <w:tc>
          <w:tcPr>
            <w:tcW w:w="2160" w:type="dxa"/>
          </w:tcPr>
          <w:p w14:paraId="2F87135E" w14:textId="77777777" w:rsidR="001E28C4" w:rsidRPr="00405694" w:rsidRDefault="001E28C4" w:rsidP="001E28C4">
            <w:pPr>
              <w:jc w:val="center"/>
              <w:rPr>
                <w:b/>
              </w:rPr>
            </w:pPr>
            <w:r w:rsidRPr="00405694">
              <w:rPr>
                <w:b/>
              </w:rPr>
              <w:t>Standard</w:t>
            </w:r>
            <w:r w:rsidR="00486E9D">
              <w:rPr>
                <w:b/>
              </w:rPr>
              <w:t xml:space="preserve"> 9</w:t>
            </w:r>
          </w:p>
        </w:tc>
        <w:tc>
          <w:tcPr>
            <w:tcW w:w="10800" w:type="dxa"/>
          </w:tcPr>
          <w:p w14:paraId="6BFED988" w14:textId="77777777" w:rsidR="001E28C4" w:rsidRPr="00405694" w:rsidRDefault="001E28C4" w:rsidP="001E28C4">
            <w:pPr>
              <w:jc w:val="center"/>
              <w:rPr>
                <w:b/>
              </w:rPr>
            </w:pPr>
            <w:r w:rsidRPr="00405694">
              <w:rPr>
                <w:b/>
              </w:rPr>
              <w:t>Narrative Response</w:t>
            </w:r>
          </w:p>
        </w:tc>
        <w:tc>
          <w:tcPr>
            <w:tcW w:w="2160" w:type="dxa"/>
          </w:tcPr>
          <w:p w14:paraId="2AEC3530" w14:textId="77777777" w:rsidR="001E28C4" w:rsidRPr="00405694" w:rsidRDefault="001E28C4" w:rsidP="004E64B9">
            <w:pPr>
              <w:jc w:val="center"/>
              <w:rPr>
                <w:b/>
              </w:rPr>
            </w:pPr>
            <w:r>
              <w:rPr>
                <w:b/>
              </w:rPr>
              <w:t xml:space="preserve">Linked </w:t>
            </w:r>
            <w:r w:rsidRPr="00405694">
              <w:rPr>
                <w:b/>
              </w:rPr>
              <w:t>Document</w:t>
            </w:r>
            <w:r w:rsidR="004E64B9">
              <w:rPr>
                <w:b/>
              </w:rPr>
              <w:t>s</w:t>
            </w:r>
          </w:p>
        </w:tc>
      </w:tr>
      <w:tr w:rsidR="001E28C4" w:rsidRPr="00405694" w14:paraId="6C961C34" w14:textId="77777777" w:rsidTr="007A584A">
        <w:trPr>
          <w:cantSplit/>
        </w:trPr>
        <w:tc>
          <w:tcPr>
            <w:tcW w:w="2160" w:type="dxa"/>
          </w:tcPr>
          <w:p w14:paraId="08C6BD70" w14:textId="77777777" w:rsidR="001E28C4" w:rsidRPr="006B72B6" w:rsidRDefault="006B72B6" w:rsidP="001E28C4">
            <w:pPr>
              <w:rPr>
                <w:rFonts w:cs="Arial"/>
              </w:rPr>
            </w:pPr>
            <w:r w:rsidRPr="006B72B6">
              <w:rPr>
                <w:rFonts w:cs="Arial"/>
              </w:rPr>
              <w:t>The program provides candidates with opportunities and experiences to understand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w:t>
            </w:r>
          </w:p>
        </w:tc>
        <w:tc>
          <w:tcPr>
            <w:tcW w:w="10800" w:type="dxa"/>
          </w:tcPr>
          <w:p w14:paraId="4B5E38CB" w14:textId="77777777" w:rsidR="001E28C4" w:rsidRPr="004E64B9" w:rsidRDefault="001E28C4" w:rsidP="004E64B9"/>
        </w:tc>
        <w:tc>
          <w:tcPr>
            <w:tcW w:w="2160" w:type="dxa"/>
          </w:tcPr>
          <w:p w14:paraId="78B5AC0B" w14:textId="77777777" w:rsidR="001E28C4" w:rsidRPr="004E64B9" w:rsidRDefault="001E28C4" w:rsidP="004E64B9"/>
        </w:tc>
      </w:tr>
      <w:tr w:rsidR="001E28C4" w:rsidRPr="00405694" w14:paraId="411F1105" w14:textId="77777777" w:rsidTr="007A584A">
        <w:trPr>
          <w:cantSplit/>
        </w:trPr>
        <w:tc>
          <w:tcPr>
            <w:tcW w:w="2160" w:type="dxa"/>
          </w:tcPr>
          <w:p w14:paraId="7C03D69B" w14:textId="40D6B5DE" w:rsidR="001E28C4" w:rsidRPr="00405694" w:rsidRDefault="006B72B6" w:rsidP="007A584A">
            <w:pPr>
              <w:pStyle w:val="BodyText"/>
              <w:jc w:val="left"/>
              <w:rPr>
                <w:rFonts w:ascii="Arial" w:hAnsi="Arial"/>
                <w:b w:val="0"/>
              </w:rPr>
            </w:pPr>
            <w:r w:rsidRPr="006B3C85">
              <w:rPr>
                <w:rFonts w:ascii="Arial" w:eastAsia="Cambria" w:hAnsi="Arial" w:cs="Arial"/>
                <w:b w:val="0"/>
                <w:szCs w:val="24"/>
              </w:rPr>
              <w:lastRenderedPageBreak/>
              <w:t xml:space="preserve">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w:t>
            </w:r>
            <w:proofErr w:type="gramStart"/>
            <w:r w:rsidRPr="006B3C85">
              <w:rPr>
                <w:rFonts w:ascii="Arial" w:eastAsia="Cambria" w:hAnsi="Arial" w:cs="Arial"/>
                <w:b w:val="0"/>
                <w:szCs w:val="24"/>
              </w:rPr>
              <w:t>victims</w:t>
            </w:r>
            <w:proofErr w:type="gramEnd"/>
            <w:r w:rsidRPr="006B3C85">
              <w:rPr>
                <w:rFonts w:ascii="Arial" w:eastAsia="Cambria" w:hAnsi="Arial" w:cs="Arial"/>
                <w:b w:val="0"/>
                <w:szCs w:val="24"/>
              </w:rPr>
              <w:t xml:space="preserve"> and perpetrators of violence as they relate to improved behavior and enhanced teaching and learning.</w:t>
            </w:r>
          </w:p>
        </w:tc>
        <w:tc>
          <w:tcPr>
            <w:tcW w:w="10800" w:type="dxa"/>
          </w:tcPr>
          <w:p w14:paraId="3A4CF823" w14:textId="77777777" w:rsidR="001E28C4" w:rsidRPr="004E64B9" w:rsidRDefault="001E28C4" w:rsidP="004E64B9"/>
        </w:tc>
        <w:tc>
          <w:tcPr>
            <w:tcW w:w="2160" w:type="dxa"/>
          </w:tcPr>
          <w:p w14:paraId="35D82C0F" w14:textId="77777777" w:rsidR="001E28C4" w:rsidRPr="004E64B9" w:rsidRDefault="001E28C4" w:rsidP="004E64B9"/>
        </w:tc>
      </w:tr>
    </w:tbl>
    <w:p w14:paraId="5FDCB0ED" w14:textId="77777777" w:rsidR="001E28C4" w:rsidRPr="001E28C4" w:rsidRDefault="001E28C4" w:rsidP="001E28C4"/>
    <w:p w14:paraId="307C5235" w14:textId="080BEF73" w:rsidR="001E28C4" w:rsidRDefault="001E28C4" w:rsidP="00230B9C">
      <w:pPr>
        <w:pStyle w:val="Heading3"/>
      </w:pPr>
      <w:r>
        <w:br w:type="page"/>
      </w:r>
      <w:r>
        <w:lastRenderedPageBreak/>
        <w:t>Generic Program Standard</w:t>
      </w:r>
      <w:r w:rsidR="006B3C85">
        <w:t xml:space="preserve"> 10</w:t>
      </w:r>
      <w:r>
        <w:t xml:space="preserve">: </w:t>
      </w:r>
      <w:r w:rsidR="006B3C85">
        <w:t>Consultation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36"/>
        <w:gridCol w:w="2157"/>
      </w:tblGrid>
      <w:tr w:rsidR="001E28C4" w:rsidRPr="00405694" w14:paraId="119141DD" w14:textId="77777777" w:rsidTr="007A584A">
        <w:trPr>
          <w:cantSplit/>
          <w:tblHeader/>
        </w:trPr>
        <w:tc>
          <w:tcPr>
            <w:tcW w:w="2155" w:type="dxa"/>
          </w:tcPr>
          <w:p w14:paraId="10B58215" w14:textId="77777777" w:rsidR="001E28C4" w:rsidRPr="00405694" w:rsidRDefault="001E28C4" w:rsidP="001E28C4">
            <w:pPr>
              <w:jc w:val="center"/>
              <w:rPr>
                <w:b/>
              </w:rPr>
            </w:pPr>
            <w:r w:rsidRPr="00405694">
              <w:rPr>
                <w:b/>
              </w:rPr>
              <w:t>Standard</w:t>
            </w:r>
            <w:r w:rsidR="00486E9D">
              <w:rPr>
                <w:b/>
              </w:rPr>
              <w:t xml:space="preserve"> 10</w:t>
            </w:r>
          </w:p>
        </w:tc>
        <w:tc>
          <w:tcPr>
            <w:tcW w:w="10636" w:type="dxa"/>
          </w:tcPr>
          <w:p w14:paraId="1E4C1CD9" w14:textId="77777777" w:rsidR="001E28C4" w:rsidRPr="00405694" w:rsidRDefault="001E28C4" w:rsidP="001E28C4">
            <w:pPr>
              <w:jc w:val="center"/>
              <w:rPr>
                <w:b/>
              </w:rPr>
            </w:pPr>
            <w:r w:rsidRPr="00405694">
              <w:rPr>
                <w:b/>
              </w:rPr>
              <w:t>Narrative Response</w:t>
            </w:r>
          </w:p>
        </w:tc>
        <w:tc>
          <w:tcPr>
            <w:tcW w:w="2157" w:type="dxa"/>
          </w:tcPr>
          <w:p w14:paraId="68FB73AA" w14:textId="77777777" w:rsidR="001E28C4" w:rsidRPr="00405694" w:rsidRDefault="001E28C4" w:rsidP="001E28C4">
            <w:pPr>
              <w:jc w:val="center"/>
              <w:rPr>
                <w:b/>
              </w:rPr>
            </w:pPr>
            <w:r>
              <w:rPr>
                <w:b/>
              </w:rPr>
              <w:t xml:space="preserve">Linked </w:t>
            </w:r>
            <w:r w:rsidRPr="00405694">
              <w:rPr>
                <w:b/>
              </w:rPr>
              <w:t>Documentation</w:t>
            </w:r>
          </w:p>
        </w:tc>
      </w:tr>
      <w:tr w:rsidR="001E28C4" w:rsidRPr="00405694" w14:paraId="625769F6" w14:textId="77777777" w:rsidTr="007A584A">
        <w:trPr>
          <w:cantSplit/>
        </w:trPr>
        <w:tc>
          <w:tcPr>
            <w:tcW w:w="2155" w:type="dxa"/>
          </w:tcPr>
          <w:p w14:paraId="0C986D7E" w14:textId="4CEDD489" w:rsidR="001E28C4" w:rsidRPr="006B72B6" w:rsidRDefault="006B72B6" w:rsidP="006B72B6">
            <w:pPr>
              <w:rPr>
                <w:rFonts w:cs="Arial"/>
              </w:rPr>
            </w:pPr>
            <w:r w:rsidRPr="006B72B6">
              <w:rPr>
                <w:rFonts w:cs="Arial"/>
              </w:rPr>
              <w:t>The program provides candidates with opportunities and experiences to demonstrate knowledge and application of theories, models, and processes of consultation.</w:t>
            </w:r>
          </w:p>
        </w:tc>
        <w:tc>
          <w:tcPr>
            <w:tcW w:w="10636" w:type="dxa"/>
          </w:tcPr>
          <w:p w14:paraId="4EAD22B6" w14:textId="77777777" w:rsidR="001E28C4" w:rsidRPr="004E64B9" w:rsidRDefault="001E28C4" w:rsidP="004E64B9"/>
        </w:tc>
        <w:tc>
          <w:tcPr>
            <w:tcW w:w="2157" w:type="dxa"/>
          </w:tcPr>
          <w:p w14:paraId="631972D6" w14:textId="77777777" w:rsidR="001E28C4" w:rsidRPr="004E64B9" w:rsidRDefault="001E28C4" w:rsidP="004E64B9"/>
        </w:tc>
      </w:tr>
      <w:tr w:rsidR="001E28C4" w:rsidRPr="00405694" w14:paraId="0D14F4B6" w14:textId="77777777" w:rsidTr="007A584A">
        <w:trPr>
          <w:cantSplit/>
        </w:trPr>
        <w:tc>
          <w:tcPr>
            <w:tcW w:w="2155" w:type="dxa"/>
          </w:tcPr>
          <w:p w14:paraId="4E88E3A0" w14:textId="77777777" w:rsidR="001E28C4" w:rsidRPr="00405694" w:rsidRDefault="006B72B6" w:rsidP="006B72B6">
            <w:pPr>
              <w:rPr>
                <w:b/>
              </w:rPr>
            </w:pPr>
            <w:r w:rsidRPr="006B72B6">
              <w:rPr>
                <w:rFonts w:cs="Arial"/>
              </w:rPr>
              <w:t>The program provides candidates with opportunities and experiences to display the ability to use communication, interpersonal, and problem-solving skills in consultation with teachers, administrators, other school personnel, family members, community groups, and agencies.</w:t>
            </w:r>
          </w:p>
        </w:tc>
        <w:tc>
          <w:tcPr>
            <w:tcW w:w="10636" w:type="dxa"/>
          </w:tcPr>
          <w:p w14:paraId="7491421F" w14:textId="77777777" w:rsidR="001E28C4" w:rsidRPr="004E64B9" w:rsidRDefault="001E28C4" w:rsidP="004E64B9"/>
        </w:tc>
        <w:tc>
          <w:tcPr>
            <w:tcW w:w="2157" w:type="dxa"/>
          </w:tcPr>
          <w:p w14:paraId="03A286AB" w14:textId="77777777" w:rsidR="001E28C4" w:rsidRPr="004E64B9" w:rsidRDefault="001E28C4" w:rsidP="004E64B9"/>
        </w:tc>
      </w:tr>
      <w:tr w:rsidR="001E28C4" w:rsidRPr="00405694" w14:paraId="1F8A41A2" w14:textId="77777777" w:rsidTr="007A584A">
        <w:trPr>
          <w:cantSplit/>
        </w:trPr>
        <w:tc>
          <w:tcPr>
            <w:tcW w:w="2155" w:type="dxa"/>
          </w:tcPr>
          <w:p w14:paraId="77FCB27F" w14:textId="77777777" w:rsidR="006B72B6" w:rsidRPr="006B3C85" w:rsidRDefault="006B72B6" w:rsidP="006B72B6">
            <w:pPr>
              <w:pStyle w:val="BodyText"/>
              <w:jc w:val="left"/>
              <w:rPr>
                <w:rFonts w:ascii="Arial" w:eastAsia="Cambria" w:hAnsi="Arial" w:cs="Arial"/>
                <w:b w:val="0"/>
                <w:szCs w:val="24"/>
              </w:rPr>
            </w:pPr>
            <w:r w:rsidRPr="006B3C85">
              <w:rPr>
                <w:rFonts w:ascii="Arial" w:eastAsia="Cambria" w:hAnsi="Arial" w:cs="Arial"/>
                <w:b w:val="0"/>
                <w:szCs w:val="24"/>
              </w:rPr>
              <w:lastRenderedPageBreak/>
              <w:t>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p>
          <w:p w14:paraId="34589DCF" w14:textId="77777777" w:rsidR="001E28C4" w:rsidRPr="00405694" w:rsidRDefault="001E28C4" w:rsidP="006B72B6">
            <w:pPr>
              <w:rPr>
                <w:b/>
              </w:rPr>
            </w:pPr>
          </w:p>
        </w:tc>
        <w:tc>
          <w:tcPr>
            <w:tcW w:w="10636" w:type="dxa"/>
          </w:tcPr>
          <w:p w14:paraId="46AAE8CA" w14:textId="77777777" w:rsidR="001E28C4" w:rsidRPr="004E64B9" w:rsidRDefault="001E28C4" w:rsidP="004E64B9"/>
        </w:tc>
        <w:tc>
          <w:tcPr>
            <w:tcW w:w="2157" w:type="dxa"/>
          </w:tcPr>
          <w:p w14:paraId="25B15803" w14:textId="77777777" w:rsidR="001E28C4" w:rsidRPr="004E64B9" w:rsidRDefault="001E28C4" w:rsidP="004E64B9"/>
        </w:tc>
      </w:tr>
    </w:tbl>
    <w:p w14:paraId="1604B5D3" w14:textId="77777777" w:rsidR="001E28C4" w:rsidRDefault="001E28C4" w:rsidP="001E28C4">
      <w:pPr>
        <w:jc w:val="center"/>
      </w:pPr>
    </w:p>
    <w:p w14:paraId="4DC02E8D" w14:textId="5AFF69BA" w:rsidR="001E28C4" w:rsidRDefault="001E28C4" w:rsidP="00230B9C">
      <w:pPr>
        <w:pStyle w:val="Heading3"/>
      </w:pPr>
      <w:r>
        <w:br w:type="page"/>
      </w:r>
      <w:r>
        <w:lastRenderedPageBreak/>
        <w:t>Generic Program Standard</w:t>
      </w:r>
      <w:r w:rsidR="006B3C85">
        <w:t xml:space="preserve"> 11</w:t>
      </w:r>
      <w:r>
        <w:t xml:space="preserve">: </w:t>
      </w:r>
      <w:r w:rsidR="006B3C85">
        <w:t>Learning Theory and Educational Psychology</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710"/>
        <w:gridCol w:w="2160"/>
      </w:tblGrid>
      <w:tr w:rsidR="001E28C4" w:rsidRPr="00405694" w14:paraId="49DB8E63" w14:textId="77777777" w:rsidTr="007A584A">
        <w:trPr>
          <w:tblHeader/>
        </w:trPr>
        <w:tc>
          <w:tcPr>
            <w:tcW w:w="2178" w:type="dxa"/>
          </w:tcPr>
          <w:p w14:paraId="430D52C4" w14:textId="77777777" w:rsidR="001E28C4" w:rsidRPr="00405694" w:rsidRDefault="001E28C4" w:rsidP="001E28C4">
            <w:pPr>
              <w:jc w:val="center"/>
              <w:rPr>
                <w:b/>
              </w:rPr>
            </w:pPr>
            <w:r w:rsidRPr="00405694">
              <w:rPr>
                <w:b/>
              </w:rPr>
              <w:t>Standard</w:t>
            </w:r>
            <w:r w:rsidR="00486E9D">
              <w:rPr>
                <w:b/>
              </w:rPr>
              <w:t xml:space="preserve"> 11</w:t>
            </w:r>
          </w:p>
        </w:tc>
        <w:tc>
          <w:tcPr>
            <w:tcW w:w="10710" w:type="dxa"/>
          </w:tcPr>
          <w:p w14:paraId="712D0D74" w14:textId="77777777" w:rsidR="001E28C4" w:rsidRPr="00405694" w:rsidRDefault="001E28C4" w:rsidP="001E28C4">
            <w:pPr>
              <w:jc w:val="center"/>
              <w:rPr>
                <w:b/>
              </w:rPr>
            </w:pPr>
            <w:r w:rsidRPr="00405694">
              <w:rPr>
                <w:b/>
              </w:rPr>
              <w:t>Narrative Response</w:t>
            </w:r>
          </w:p>
        </w:tc>
        <w:tc>
          <w:tcPr>
            <w:tcW w:w="2160" w:type="dxa"/>
          </w:tcPr>
          <w:p w14:paraId="686A1CB1" w14:textId="77777777" w:rsidR="001E28C4" w:rsidRPr="00405694" w:rsidRDefault="001E28C4" w:rsidP="004E64B9">
            <w:pPr>
              <w:jc w:val="center"/>
              <w:rPr>
                <w:b/>
              </w:rPr>
            </w:pPr>
            <w:r>
              <w:rPr>
                <w:b/>
              </w:rPr>
              <w:t xml:space="preserve">Linked </w:t>
            </w:r>
            <w:r w:rsidRPr="00405694">
              <w:rPr>
                <w:b/>
              </w:rPr>
              <w:t>Document</w:t>
            </w:r>
            <w:r w:rsidR="004E64B9">
              <w:rPr>
                <w:b/>
              </w:rPr>
              <w:t>s</w:t>
            </w:r>
          </w:p>
        </w:tc>
      </w:tr>
      <w:tr w:rsidR="001E28C4" w:rsidRPr="00405694" w14:paraId="7F4D7128" w14:textId="77777777" w:rsidTr="007A584A">
        <w:tc>
          <w:tcPr>
            <w:tcW w:w="2178" w:type="dxa"/>
          </w:tcPr>
          <w:p w14:paraId="06F24EE0" w14:textId="77777777" w:rsidR="001E28C4" w:rsidRPr="006B72B6" w:rsidRDefault="006B72B6" w:rsidP="006B72B6">
            <w:pPr>
              <w:rPr>
                <w:rFonts w:cs="Arial"/>
              </w:rPr>
            </w:pPr>
            <w:r w:rsidRPr="006B72B6">
              <w:rPr>
                <w:rFonts w:cs="Arial"/>
              </w:rPr>
              <w:t>The program provides candidates with opportunities and experiences to display an understanding of learning theories and factors influencing learning and teaching such as cognition, memory, attention skills, perceptual-sensory processes, emotional state, motivation, organizational skills, gender, cultural differences, and linguistic differences.</w:t>
            </w:r>
          </w:p>
        </w:tc>
        <w:tc>
          <w:tcPr>
            <w:tcW w:w="10710" w:type="dxa"/>
          </w:tcPr>
          <w:p w14:paraId="18C891DD" w14:textId="77777777" w:rsidR="001E28C4" w:rsidRPr="004E64B9" w:rsidRDefault="001E28C4" w:rsidP="004E64B9"/>
        </w:tc>
        <w:tc>
          <w:tcPr>
            <w:tcW w:w="2160" w:type="dxa"/>
          </w:tcPr>
          <w:p w14:paraId="61907E62" w14:textId="77777777" w:rsidR="001E28C4" w:rsidRPr="004E64B9" w:rsidRDefault="001E28C4" w:rsidP="004E64B9"/>
        </w:tc>
      </w:tr>
      <w:tr w:rsidR="001E28C4" w:rsidRPr="00405694" w14:paraId="71D51883" w14:textId="77777777" w:rsidTr="007A584A">
        <w:tc>
          <w:tcPr>
            <w:tcW w:w="2178" w:type="dxa"/>
          </w:tcPr>
          <w:p w14:paraId="2F437C65" w14:textId="1387FC3C" w:rsidR="001E28C4" w:rsidRPr="00405694" w:rsidRDefault="006B72B6" w:rsidP="007A584A">
            <w:pPr>
              <w:pStyle w:val="BodyText"/>
              <w:jc w:val="left"/>
              <w:rPr>
                <w:rFonts w:ascii="Arial" w:hAnsi="Arial"/>
                <w:b w:val="0"/>
              </w:rPr>
            </w:pPr>
            <w:r w:rsidRPr="006B3C85">
              <w:rPr>
                <w:rFonts w:ascii="Arial" w:eastAsia="Cambria" w:hAnsi="Arial" w:cs="Arial"/>
                <w:b w:val="0"/>
                <w:szCs w:val="24"/>
              </w:rPr>
              <w:t xml:space="preserve">Candidates know how to evaluate the congruence between instructional strategies and pupil learning </w:t>
            </w:r>
            <w:r w:rsidRPr="006B3C85">
              <w:rPr>
                <w:rFonts w:ascii="Arial" w:eastAsia="Cambria" w:hAnsi="Arial" w:cs="Arial"/>
                <w:b w:val="0"/>
                <w:szCs w:val="24"/>
              </w:rPr>
              <w:lastRenderedPageBreak/>
              <w:t>assets and deficits.</w:t>
            </w:r>
          </w:p>
        </w:tc>
        <w:tc>
          <w:tcPr>
            <w:tcW w:w="10710" w:type="dxa"/>
          </w:tcPr>
          <w:p w14:paraId="4B080C0D" w14:textId="77777777" w:rsidR="001E28C4" w:rsidRPr="004E64B9" w:rsidRDefault="001E28C4" w:rsidP="004E64B9"/>
        </w:tc>
        <w:tc>
          <w:tcPr>
            <w:tcW w:w="2160" w:type="dxa"/>
          </w:tcPr>
          <w:p w14:paraId="0EC33501" w14:textId="77777777" w:rsidR="001E28C4" w:rsidRPr="004E64B9" w:rsidRDefault="001E28C4" w:rsidP="004E64B9"/>
        </w:tc>
      </w:tr>
    </w:tbl>
    <w:p w14:paraId="171A5FCA" w14:textId="77777777" w:rsidR="001E28C4" w:rsidRDefault="001E28C4" w:rsidP="001E28C4">
      <w:pPr>
        <w:jc w:val="center"/>
      </w:pPr>
    </w:p>
    <w:p w14:paraId="69D98825" w14:textId="67745B06" w:rsidR="001E28C4" w:rsidRDefault="001E28C4" w:rsidP="00230B9C">
      <w:pPr>
        <w:pStyle w:val="Heading3"/>
      </w:pPr>
      <w:r>
        <w:br w:type="page"/>
      </w:r>
      <w:r>
        <w:lastRenderedPageBreak/>
        <w:t>Generic Program Standard</w:t>
      </w:r>
      <w:r w:rsidR="006B3C85">
        <w:t xml:space="preserve"> 12</w:t>
      </w:r>
      <w:r>
        <w:t xml:space="preserve">: </w:t>
      </w:r>
      <w:r w:rsidR="006B3C85">
        <w:t>Professional Leadership Development</w:t>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0800"/>
        <w:gridCol w:w="2160"/>
      </w:tblGrid>
      <w:tr w:rsidR="001E28C4" w:rsidRPr="00405694" w14:paraId="7FB40C54" w14:textId="77777777" w:rsidTr="007A584A">
        <w:trPr>
          <w:cantSplit/>
          <w:tblHeader/>
        </w:trPr>
        <w:tc>
          <w:tcPr>
            <w:tcW w:w="2178" w:type="dxa"/>
          </w:tcPr>
          <w:p w14:paraId="5C480EAD" w14:textId="77777777" w:rsidR="001E28C4" w:rsidRPr="00405694" w:rsidRDefault="001E28C4" w:rsidP="001E28C4">
            <w:pPr>
              <w:jc w:val="center"/>
              <w:rPr>
                <w:b/>
              </w:rPr>
            </w:pPr>
            <w:r w:rsidRPr="00405694">
              <w:rPr>
                <w:b/>
              </w:rPr>
              <w:t>Standard</w:t>
            </w:r>
            <w:r w:rsidR="00486E9D">
              <w:rPr>
                <w:b/>
              </w:rPr>
              <w:t xml:space="preserve"> 12</w:t>
            </w:r>
          </w:p>
        </w:tc>
        <w:tc>
          <w:tcPr>
            <w:tcW w:w="10800" w:type="dxa"/>
          </w:tcPr>
          <w:p w14:paraId="5367E826" w14:textId="77777777" w:rsidR="001E28C4" w:rsidRPr="00405694" w:rsidRDefault="001E28C4" w:rsidP="001E28C4">
            <w:pPr>
              <w:jc w:val="center"/>
              <w:rPr>
                <w:b/>
              </w:rPr>
            </w:pPr>
            <w:r w:rsidRPr="00405694">
              <w:rPr>
                <w:b/>
              </w:rPr>
              <w:t>Narrative Response</w:t>
            </w:r>
          </w:p>
        </w:tc>
        <w:tc>
          <w:tcPr>
            <w:tcW w:w="2160" w:type="dxa"/>
          </w:tcPr>
          <w:p w14:paraId="5441E9D2" w14:textId="77777777" w:rsidR="001E28C4" w:rsidRPr="00405694" w:rsidRDefault="001E28C4" w:rsidP="004E64B9">
            <w:pPr>
              <w:jc w:val="center"/>
              <w:rPr>
                <w:b/>
              </w:rPr>
            </w:pPr>
            <w:r>
              <w:rPr>
                <w:b/>
              </w:rPr>
              <w:t xml:space="preserve">Linked </w:t>
            </w:r>
            <w:r w:rsidRPr="00405694">
              <w:rPr>
                <w:b/>
              </w:rPr>
              <w:t>Document</w:t>
            </w:r>
            <w:r w:rsidR="004E64B9">
              <w:rPr>
                <w:b/>
              </w:rPr>
              <w:t>s</w:t>
            </w:r>
          </w:p>
        </w:tc>
      </w:tr>
      <w:tr w:rsidR="001E28C4" w:rsidRPr="00405694" w14:paraId="1963D6F5" w14:textId="77777777" w:rsidTr="007A584A">
        <w:trPr>
          <w:cantSplit/>
        </w:trPr>
        <w:tc>
          <w:tcPr>
            <w:tcW w:w="2178" w:type="dxa"/>
          </w:tcPr>
          <w:p w14:paraId="3949FA10" w14:textId="77777777" w:rsidR="001E28C4" w:rsidRPr="006B72B6" w:rsidRDefault="006B72B6" w:rsidP="001E28C4">
            <w:pPr>
              <w:rPr>
                <w:rFonts w:cs="Arial"/>
              </w:rPr>
            </w:pPr>
            <w:r w:rsidRPr="006B72B6">
              <w:rPr>
                <w:rFonts w:cs="Arial"/>
              </w:rPr>
              <w:t>The program provides candidates with opportunities and experiences to display an understanding of the development, improvement and evaluation of programs that support effective pupil learning.</w:t>
            </w:r>
          </w:p>
        </w:tc>
        <w:tc>
          <w:tcPr>
            <w:tcW w:w="10800" w:type="dxa"/>
          </w:tcPr>
          <w:p w14:paraId="660B01EA" w14:textId="77777777" w:rsidR="001E28C4" w:rsidRPr="004E64B9" w:rsidRDefault="001E28C4" w:rsidP="004E64B9"/>
        </w:tc>
        <w:tc>
          <w:tcPr>
            <w:tcW w:w="2160" w:type="dxa"/>
          </w:tcPr>
          <w:p w14:paraId="4F55607F" w14:textId="77777777" w:rsidR="001E28C4" w:rsidRPr="004E64B9" w:rsidRDefault="001E28C4" w:rsidP="004E64B9"/>
        </w:tc>
      </w:tr>
      <w:tr w:rsidR="001E28C4" w:rsidRPr="00405694" w14:paraId="22EF4F55" w14:textId="77777777" w:rsidTr="007A584A">
        <w:trPr>
          <w:cantSplit/>
        </w:trPr>
        <w:tc>
          <w:tcPr>
            <w:tcW w:w="2178" w:type="dxa"/>
          </w:tcPr>
          <w:p w14:paraId="23E73D8D" w14:textId="62E44058" w:rsidR="001E28C4" w:rsidRPr="00405694" w:rsidRDefault="006B72B6" w:rsidP="007A584A">
            <w:pPr>
              <w:pStyle w:val="BodyText"/>
              <w:tabs>
                <w:tab w:val="left" w:pos="4140"/>
              </w:tabs>
              <w:ind w:right="36"/>
              <w:jc w:val="left"/>
              <w:rPr>
                <w:rFonts w:ascii="Arial" w:hAnsi="Arial"/>
                <w:b w:val="0"/>
              </w:rPr>
            </w:pPr>
            <w:r w:rsidRPr="006B3C85">
              <w:rPr>
                <w:rFonts w:ascii="Arial" w:eastAsia="Cambria" w:hAnsi="Arial" w:cs="Arial"/>
                <w:b w:val="0"/>
                <w:szCs w:val="24"/>
              </w:rPr>
              <w:t xml:space="preserve">The program also provides candidates with an understanding of the importance of leadership by the pupil personnel services provider in operating as a </w:t>
            </w:r>
            <w:proofErr w:type="gramStart"/>
            <w:r w:rsidRPr="006B3C85">
              <w:rPr>
                <w:rFonts w:ascii="Arial" w:eastAsia="Cambria" w:hAnsi="Arial" w:cs="Arial"/>
                <w:b w:val="0"/>
                <w:szCs w:val="24"/>
              </w:rPr>
              <w:t>systems</w:t>
            </w:r>
            <w:proofErr w:type="gramEnd"/>
            <w:r w:rsidRPr="006B3C85">
              <w:rPr>
                <w:rFonts w:ascii="Arial" w:eastAsia="Cambria" w:hAnsi="Arial" w:cs="Arial"/>
                <w:b w:val="0"/>
                <w:szCs w:val="24"/>
              </w:rPr>
              <w:t xml:space="preserve"> change agent.</w:t>
            </w:r>
          </w:p>
        </w:tc>
        <w:tc>
          <w:tcPr>
            <w:tcW w:w="10800" w:type="dxa"/>
          </w:tcPr>
          <w:p w14:paraId="79310E41" w14:textId="77777777" w:rsidR="001E28C4" w:rsidRPr="004E64B9" w:rsidRDefault="001E28C4" w:rsidP="004E64B9"/>
        </w:tc>
        <w:tc>
          <w:tcPr>
            <w:tcW w:w="2160" w:type="dxa"/>
          </w:tcPr>
          <w:p w14:paraId="69FCD11E" w14:textId="77777777" w:rsidR="001E28C4" w:rsidRPr="004E64B9" w:rsidRDefault="001E28C4" w:rsidP="004E64B9"/>
        </w:tc>
      </w:tr>
    </w:tbl>
    <w:p w14:paraId="51C324C7" w14:textId="698552CC" w:rsidR="001E28C4" w:rsidRDefault="001E28C4" w:rsidP="00230B9C">
      <w:pPr>
        <w:pStyle w:val="Heading3"/>
      </w:pPr>
      <w:r>
        <w:br w:type="page"/>
      </w:r>
      <w:r>
        <w:lastRenderedPageBreak/>
        <w:t>Generic Program Standard</w:t>
      </w:r>
      <w:r w:rsidR="006B3C85">
        <w:t xml:space="preserve"> 13</w:t>
      </w:r>
      <w:r>
        <w:t xml:space="preserve">: </w:t>
      </w:r>
      <w:r w:rsidR="006B3C85">
        <w:t>Collaboration and Coordination of Pupil Support Systems</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1E28C4" w:rsidRPr="00405694" w14:paraId="5F6E5B58" w14:textId="77777777" w:rsidTr="007A584A">
        <w:trPr>
          <w:cantSplit/>
          <w:tblHeader/>
        </w:trPr>
        <w:tc>
          <w:tcPr>
            <w:tcW w:w="2160" w:type="dxa"/>
          </w:tcPr>
          <w:p w14:paraId="70445A3E" w14:textId="77777777" w:rsidR="001E28C4" w:rsidRPr="00405694" w:rsidRDefault="001E28C4" w:rsidP="001E28C4">
            <w:pPr>
              <w:jc w:val="center"/>
              <w:rPr>
                <w:b/>
              </w:rPr>
            </w:pPr>
            <w:r w:rsidRPr="00405694">
              <w:rPr>
                <w:b/>
              </w:rPr>
              <w:t>Standard</w:t>
            </w:r>
            <w:r w:rsidR="00486E9D">
              <w:rPr>
                <w:b/>
              </w:rPr>
              <w:t xml:space="preserve"> 13</w:t>
            </w:r>
          </w:p>
        </w:tc>
        <w:tc>
          <w:tcPr>
            <w:tcW w:w="10800" w:type="dxa"/>
          </w:tcPr>
          <w:p w14:paraId="0946F83C" w14:textId="77777777" w:rsidR="001E28C4" w:rsidRPr="00405694" w:rsidRDefault="001E28C4" w:rsidP="001E28C4">
            <w:pPr>
              <w:jc w:val="center"/>
              <w:rPr>
                <w:b/>
              </w:rPr>
            </w:pPr>
            <w:r w:rsidRPr="00405694">
              <w:rPr>
                <w:b/>
              </w:rPr>
              <w:t>Narrative Response</w:t>
            </w:r>
          </w:p>
        </w:tc>
        <w:tc>
          <w:tcPr>
            <w:tcW w:w="2160" w:type="dxa"/>
          </w:tcPr>
          <w:p w14:paraId="02ADC515" w14:textId="77777777" w:rsidR="001E28C4" w:rsidRPr="00405694" w:rsidRDefault="001E28C4" w:rsidP="004E64B9">
            <w:pPr>
              <w:jc w:val="center"/>
              <w:rPr>
                <w:b/>
              </w:rPr>
            </w:pPr>
            <w:r>
              <w:rPr>
                <w:b/>
              </w:rPr>
              <w:t xml:space="preserve">Linked </w:t>
            </w:r>
            <w:r w:rsidRPr="00405694">
              <w:rPr>
                <w:b/>
              </w:rPr>
              <w:t>Document</w:t>
            </w:r>
            <w:r w:rsidR="004E64B9">
              <w:rPr>
                <w:b/>
              </w:rPr>
              <w:t>s</w:t>
            </w:r>
          </w:p>
        </w:tc>
      </w:tr>
      <w:tr w:rsidR="001E28C4" w:rsidRPr="00405694" w14:paraId="73B50C7B" w14:textId="77777777" w:rsidTr="007A584A">
        <w:trPr>
          <w:cantSplit/>
        </w:trPr>
        <w:tc>
          <w:tcPr>
            <w:tcW w:w="2160" w:type="dxa"/>
          </w:tcPr>
          <w:p w14:paraId="27B318F6" w14:textId="77777777" w:rsidR="001E28C4" w:rsidRPr="006B72B6" w:rsidRDefault="006B72B6" w:rsidP="001E28C4">
            <w:pPr>
              <w:rPr>
                <w:rFonts w:cs="Arial"/>
              </w:rPr>
            </w:pPr>
            <w:r w:rsidRPr="006B72B6">
              <w:rPr>
                <w:rFonts w:cs="Arial"/>
              </w:rPr>
              <w:t>The program provides candidates with opportunities and experiences to collaborate effectively with community-based organizations, agencies, and other professionals.</w:t>
            </w:r>
          </w:p>
        </w:tc>
        <w:tc>
          <w:tcPr>
            <w:tcW w:w="10800" w:type="dxa"/>
          </w:tcPr>
          <w:p w14:paraId="1CD1659E" w14:textId="77777777" w:rsidR="001E28C4" w:rsidRPr="004E64B9" w:rsidRDefault="001E28C4" w:rsidP="004E64B9"/>
        </w:tc>
        <w:tc>
          <w:tcPr>
            <w:tcW w:w="2160" w:type="dxa"/>
          </w:tcPr>
          <w:p w14:paraId="2834267B" w14:textId="77777777" w:rsidR="001E28C4" w:rsidRPr="004E64B9" w:rsidRDefault="001E28C4" w:rsidP="004E64B9"/>
        </w:tc>
      </w:tr>
      <w:tr w:rsidR="001E28C4" w:rsidRPr="00405694" w14:paraId="68193198" w14:textId="77777777" w:rsidTr="007A584A">
        <w:trPr>
          <w:cantSplit/>
        </w:trPr>
        <w:tc>
          <w:tcPr>
            <w:tcW w:w="2160" w:type="dxa"/>
          </w:tcPr>
          <w:p w14:paraId="13C2BCBD" w14:textId="3AC64C5A" w:rsidR="001E28C4" w:rsidRPr="00405694" w:rsidRDefault="006B72B6" w:rsidP="007A584A">
            <w:pPr>
              <w:pStyle w:val="BodyText"/>
              <w:jc w:val="left"/>
              <w:rPr>
                <w:rFonts w:ascii="Arial" w:hAnsi="Arial"/>
                <w:b w:val="0"/>
              </w:rPr>
            </w:pPr>
            <w:r w:rsidRPr="006B3C85">
              <w:rPr>
                <w:rFonts w:ascii="Arial" w:eastAsia="Cambria" w:hAnsi="Arial" w:cs="Arial"/>
                <w:b w:val="0"/>
                <w:szCs w:val="24"/>
              </w:rPr>
              <w:t>Candidates demonstrate knowledge of programs and services within a comprehensive model of support at the school site level designed to promote high expectations and increase pupil learning and achievement.</w:t>
            </w:r>
          </w:p>
        </w:tc>
        <w:tc>
          <w:tcPr>
            <w:tcW w:w="10800" w:type="dxa"/>
          </w:tcPr>
          <w:p w14:paraId="30CF610C" w14:textId="77777777" w:rsidR="001E28C4" w:rsidRPr="004E64B9" w:rsidRDefault="001E28C4" w:rsidP="004E64B9"/>
        </w:tc>
        <w:tc>
          <w:tcPr>
            <w:tcW w:w="2160" w:type="dxa"/>
          </w:tcPr>
          <w:p w14:paraId="1ECAE0A7" w14:textId="77777777" w:rsidR="001E28C4" w:rsidRPr="004E64B9" w:rsidRDefault="001E28C4" w:rsidP="004E64B9"/>
        </w:tc>
      </w:tr>
    </w:tbl>
    <w:p w14:paraId="299086A3" w14:textId="77777777" w:rsidR="006B3C85" w:rsidRDefault="006B3C85" w:rsidP="001E28C4">
      <w:pPr>
        <w:jc w:val="center"/>
      </w:pPr>
    </w:p>
    <w:p w14:paraId="2889DCB4" w14:textId="646BF647" w:rsidR="006B3C85" w:rsidRDefault="006B3C85" w:rsidP="00230B9C">
      <w:pPr>
        <w:pStyle w:val="Heading3"/>
      </w:pPr>
      <w:r>
        <w:br w:type="page"/>
      </w:r>
      <w:r>
        <w:lastRenderedPageBreak/>
        <w:t>Generic Program Standard 14: Human Relations</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6B3C85" w:rsidRPr="00405694" w14:paraId="68BB2A5F" w14:textId="77777777" w:rsidTr="007A584A">
        <w:trPr>
          <w:cantSplit/>
          <w:tblHeader/>
        </w:trPr>
        <w:tc>
          <w:tcPr>
            <w:tcW w:w="2160" w:type="dxa"/>
          </w:tcPr>
          <w:p w14:paraId="201EDC67" w14:textId="77777777" w:rsidR="006B3C85" w:rsidRPr="00405694" w:rsidRDefault="006B3C85" w:rsidP="006B3C85">
            <w:pPr>
              <w:jc w:val="center"/>
              <w:rPr>
                <w:b/>
              </w:rPr>
            </w:pPr>
            <w:r w:rsidRPr="00405694">
              <w:rPr>
                <w:b/>
              </w:rPr>
              <w:t>Standard</w:t>
            </w:r>
            <w:r w:rsidR="00486E9D">
              <w:rPr>
                <w:b/>
              </w:rPr>
              <w:t xml:space="preserve"> 14</w:t>
            </w:r>
          </w:p>
        </w:tc>
        <w:tc>
          <w:tcPr>
            <w:tcW w:w="10800" w:type="dxa"/>
          </w:tcPr>
          <w:p w14:paraId="5AFA22F9" w14:textId="77777777" w:rsidR="006B3C85" w:rsidRPr="00405694" w:rsidRDefault="006B3C85" w:rsidP="006B3C85">
            <w:pPr>
              <w:jc w:val="center"/>
              <w:rPr>
                <w:b/>
              </w:rPr>
            </w:pPr>
            <w:r w:rsidRPr="00405694">
              <w:rPr>
                <w:b/>
              </w:rPr>
              <w:t>Narrative Response</w:t>
            </w:r>
          </w:p>
        </w:tc>
        <w:tc>
          <w:tcPr>
            <w:tcW w:w="2160" w:type="dxa"/>
          </w:tcPr>
          <w:p w14:paraId="491C9634" w14:textId="77777777" w:rsidR="006B3C85" w:rsidRPr="00405694" w:rsidRDefault="006B3C85" w:rsidP="004E64B9">
            <w:pPr>
              <w:jc w:val="center"/>
              <w:rPr>
                <w:b/>
              </w:rPr>
            </w:pPr>
            <w:r>
              <w:rPr>
                <w:b/>
              </w:rPr>
              <w:t xml:space="preserve">Linked </w:t>
            </w:r>
            <w:r w:rsidRPr="00405694">
              <w:rPr>
                <w:b/>
              </w:rPr>
              <w:t>Document</w:t>
            </w:r>
            <w:r w:rsidR="004E64B9">
              <w:rPr>
                <w:b/>
              </w:rPr>
              <w:t>s</w:t>
            </w:r>
          </w:p>
        </w:tc>
      </w:tr>
      <w:tr w:rsidR="006B3C85" w:rsidRPr="00405694" w14:paraId="4D0D95E0" w14:textId="77777777" w:rsidTr="007A584A">
        <w:trPr>
          <w:cantSplit/>
        </w:trPr>
        <w:tc>
          <w:tcPr>
            <w:tcW w:w="2160" w:type="dxa"/>
          </w:tcPr>
          <w:p w14:paraId="6F556469" w14:textId="77777777" w:rsidR="006B3C85" w:rsidRPr="006B72B6" w:rsidRDefault="006B72B6" w:rsidP="006B3C85">
            <w:pPr>
              <w:rPr>
                <w:rFonts w:cs="Arial"/>
              </w:rPr>
            </w:pPr>
            <w:r w:rsidRPr="006B72B6">
              <w:rPr>
                <w:rFonts w:cs="Arial"/>
              </w:rPr>
              <w:t>The program provides candidates with opportunities and experiences to demonstrate self-awareness, sensitivity to others, and skillfulness in relating to individuals and groups.</w:t>
            </w:r>
          </w:p>
        </w:tc>
        <w:tc>
          <w:tcPr>
            <w:tcW w:w="10800" w:type="dxa"/>
          </w:tcPr>
          <w:p w14:paraId="39FA118C" w14:textId="77777777" w:rsidR="006B3C85" w:rsidRPr="004E64B9" w:rsidRDefault="006B3C85" w:rsidP="004E64B9"/>
        </w:tc>
        <w:tc>
          <w:tcPr>
            <w:tcW w:w="2160" w:type="dxa"/>
          </w:tcPr>
          <w:p w14:paraId="497FF602" w14:textId="77777777" w:rsidR="006B3C85" w:rsidRPr="004E64B9" w:rsidRDefault="006B3C85" w:rsidP="004E64B9"/>
        </w:tc>
      </w:tr>
      <w:tr w:rsidR="006B3C85" w:rsidRPr="00405694" w14:paraId="66763650" w14:textId="77777777" w:rsidTr="007A584A">
        <w:trPr>
          <w:cantSplit/>
        </w:trPr>
        <w:tc>
          <w:tcPr>
            <w:tcW w:w="2160" w:type="dxa"/>
          </w:tcPr>
          <w:p w14:paraId="1D3B827A" w14:textId="77777777" w:rsidR="006B3C85" w:rsidRPr="006B72B6" w:rsidRDefault="006B72B6" w:rsidP="006B3C85">
            <w:r w:rsidRPr="006B72B6">
              <w:rPr>
                <w:rFonts w:cs="Arial"/>
              </w:rPr>
              <w:t>The program provides candidates with opportunities and experiences to understand the importance of socio-psychological concepts of group formation, reference groups, inter-group and intra-group relations and conflict.</w:t>
            </w:r>
          </w:p>
        </w:tc>
        <w:tc>
          <w:tcPr>
            <w:tcW w:w="10800" w:type="dxa"/>
          </w:tcPr>
          <w:p w14:paraId="0F093C78" w14:textId="77777777" w:rsidR="006B3C85" w:rsidRPr="004E64B9" w:rsidRDefault="006B3C85" w:rsidP="004E64B9"/>
        </w:tc>
        <w:tc>
          <w:tcPr>
            <w:tcW w:w="2160" w:type="dxa"/>
          </w:tcPr>
          <w:p w14:paraId="70617945" w14:textId="77777777" w:rsidR="006B3C85" w:rsidRPr="004E64B9" w:rsidRDefault="006B3C85" w:rsidP="004E64B9"/>
        </w:tc>
      </w:tr>
      <w:tr w:rsidR="006B3C85" w:rsidRPr="00405694" w14:paraId="25005809" w14:textId="77777777" w:rsidTr="007A584A">
        <w:trPr>
          <w:cantSplit/>
        </w:trPr>
        <w:tc>
          <w:tcPr>
            <w:tcW w:w="2160" w:type="dxa"/>
          </w:tcPr>
          <w:p w14:paraId="28EEEDD4" w14:textId="0B9CCDFA" w:rsidR="006B3C85" w:rsidRPr="00405694" w:rsidRDefault="006B72B6" w:rsidP="007A584A">
            <w:pPr>
              <w:pStyle w:val="BodyText"/>
              <w:ind w:right="36"/>
              <w:jc w:val="left"/>
              <w:rPr>
                <w:rFonts w:ascii="Arial" w:hAnsi="Arial"/>
                <w:b w:val="0"/>
              </w:rPr>
            </w:pPr>
            <w:r w:rsidRPr="006B3C85">
              <w:rPr>
                <w:rFonts w:ascii="Arial" w:eastAsia="Cambria" w:hAnsi="Arial" w:cs="Arial"/>
                <w:b w:val="0"/>
                <w:szCs w:val="24"/>
              </w:rPr>
              <w:lastRenderedPageBreak/>
              <w:t>The program provides candidates with opportunities and experiences to demonstrate an ability to facilitate group process and mediate conflict.</w:t>
            </w:r>
          </w:p>
        </w:tc>
        <w:tc>
          <w:tcPr>
            <w:tcW w:w="10800" w:type="dxa"/>
          </w:tcPr>
          <w:p w14:paraId="7126A951" w14:textId="77777777" w:rsidR="006B3C85" w:rsidRPr="004E64B9" w:rsidRDefault="006B3C85" w:rsidP="004E64B9"/>
        </w:tc>
        <w:tc>
          <w:tcPr>
            <w:tcW w:w="2160" w:type="dxa"/>
          </w:tcPr>
          <w:p w14:paraId="733A7751" w14:textId="77777777" w:rsidR="006B3C85" w:rsidRPr="004E64B9" w:rsidRDefault="006B3C85" w:rsidP="004E64B9"/>
        </w:tc>
      </w:tr>
    </w:tbl>
    <w:p w14:paraId="193E239E" w14:textId="77777777" w:rsidR="006B3C85" w:rsidRPr="001E28C4" w:rsidRDefault="006B3C85" w:rsidP="006B3C85">
      <w:pPr>
        <w:jc w:val="center"/>
      </w:pPr>
    </w:p>
    <w:p w14:paraId="7FE92FC6" w14:textId="1996AA6B" w:rsidR="006B3C85" w:rsidRDefault="006B3C85" w:rsidP="00230B9C">
      <w:pPr>
        <w:pStyle w:val="Heading3"/>
      </w:pPr>
      <w:r>
        <w:br w:type="page"/>
      </w:r>
      <w:r>
        <w:lastRenderedPageBreak/>
        <w:t>Generic Program Standard 15: Technological Literacy</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6B3C85" w:rsidRPr="00405694" w14:paraId="4AA93EBD" w14:textId="77777777" w:rsidTr="007A584A">
        <w:trPr>
          <w:cantSplit/>
          <w:tblHeader/>
        </w:trPr>
        <w:tc>
          <w:tcPr>
            <w:tcW w:w="2160" w:type="dxa"/>
          </w:tcPr>
          <w:p w14:paraId="74569EF1" w14:textId="77777777" w:rsidR="006B3C85" w:rsidRPr="00405694" w:rsidRDefault="006B3C85" w:rsidP="006B3C85">
            <w:pPr>
              <w:jc w:val="center"/>
              <w:rPr>
                <w:b/>
              </w:rPr>
            </w:pPr>
            <w:r w:rsidRPr="00405694">
              <w:rPr>
                <w:b/>
              </w:rPr>
              <w:t>Standard</w:t>
            </w:r>
            <w:r w:rsidR="00486E9D">
              <w:rPr>
                <w:b/>
              </w:rPr>
              <w:t xml:space="preserve"> 15</w:t>
            </w:r>
          </w:p>
        </w:tc>
        <w:tc>
          <w:tcPr>
            <w:tcW w:w="10800" w:type="dxa"/>
          </w:tcPr>
          <w:p w14:paraId="3A1C8387" w14:textId="77777777" w:rsidR="006B3C85" w:rsidRPr="00405694" w:rsidRDefault="006B3C85" w:rsidP="006B3C85">
            <w:pPr>
              <w:jc w:val="center"/>
              <w:rPr>
                <w:b/>
              </w:rPr>
            </w:pPr>
            <w:r w:rsidRPr="00405694">
              <w:rPr>
                <w:b/>
              </w:rPr>
              <w:t>Narrative Response</w:t>
            </w:r>
          </w:p>
        </w:tc>
        <w:tc>
          <w:tcPr>
            <w:tcW w:w="2160" w:type="dxa"/>
          </w:tcPr>
          <w:p w14:paraId="72EEB52C" w14:textId="77777777" w:rsidR="006B3C85" w:rsidRPr="00405694" w:rsidRDefault="006B3C85" w:rsidP="004E64B9">
            <w:pPr>
              <w:jc w:val="center"/>
              <w:rPr>
                <w:b/>
              </w:rPr>
            </w:pPr>
            <w:r>
              <w:rPr>
                <w:b/>
              </w:rPr>
              <w:t xml:space="preserve">Linked </w:t>
            </w:r>
            <w:r w:rsidRPr="00405694">
              <w:rPr>
                <w:b/>
              </w:rPr>
              <w:t>Document</w:t>
            </w:r>
            <w:r w:rsidR="004E64B9">
              <w:rPr>
                <w:b/>
              </w:rPr>
              <w:t>s</w:t>
            </w:r>
          </w:p>
        </w:tc>
      </w:tr>
      <w:tr w:rsidR="006B3C85" w:rsidRPr="00405694" w14:paraId="60823334" w14:textId="77777777" w:rsidTr="007A584A">
        <w:trPr>
          <w:cantSplit/>
        </w:trPr>
        <w:tc>
          <w:tcPr>
            <w:tcW w:w="2160" w:type="dxa"/>
          </w:tcPr>
          <w:p w14:paraId="6761BFE6" w14:textId="617F2B28" w:rsidR="006B3C85" w:rsidRPr="00405694" w:rsidRDefault="006B72B6" w:rsidP="007A584A">
            <w:pPr>
              <w:pStyle w:val="BodyText"/>
              <w:jc w:val="left"/>
              <w:rPr>
                <w:rFonts w:ascii="Arial" w:hAnsi="Arial" w:cs="Arial"/>
              </w:rPr>
            </w:pPr>
            <w:r w:rsidRPr="006B3C85">
              <w:rPr>
                <w:rFonts w:ascii="Arial" w:eastAsia="Cambria" w:hAnsi="Arial" w:cs="Arial"/>
                <w:b w:val="0"/>
                <w:szCs w:val="24"/>
              </w:rPr>
              <w:t>The program provides candidates with opportunities to understand and demonstrate skills in current technology for communication and collecting, organizing, distributing and analyzing data and resources in order to facilitate effective and appropriate outcomes in program management and individual student achievement.</w:t>
            </w:r>
          </w:p>
        </w:tc>
        <w:tc>
          <w:tcPr>
            <w:tcW w:w="10800" w:type="dxa"/>
          </w:tcPr>
          <w:p w14:paraId="2C0BB5BE" w14:textId="77777777" w:rsidR="006B3C85" w:rsidRPr="004E64B9" w:rsidRDefault="006B3C85" w:rsidP="004E64B9"/>
        </w:tc>
        <w:tc>
          <w:tcPr>
            <w:tcW w:w="2160" w:type="dxa"/>
          </w:tcPr>
          <w:p w14:paraId="58481609" w14:textId="77777777" w:rsidR="006B3C85" w:rsidRPr="004E64B9" w:rsidRDefault="006B3C85" w:rsidP="004E64B9"/>
        </w:tc>
      </w:tr>
    </w:tbl>
    <w:p w14:paraId="7DF34D38" w14:textId="77777777" w:rsidR="006B3C85" w:rsidRPr="001E28C4" w:rsidRDefault="006B3C85" w:rsidP="006B3C85">
      <w:pPr>
        <w:jc w:val="center"/>
      </w:pPr>
    </w:p>
    <w:p w14:paraId="79E65CCB" w14:textId="66A78F58" w:rsidR="006B3C85" w:rsidRDefault="006B3C85" w:rsidP="00230B9C">
      <w:pPr>
        <w:pStyle w:val="Heading3"/>
      </w:pPr>
      <w:r>
        <w:br w:type="page"/>
      </w:r>
      <w:r>
        <w:lastRenderedPageBreak/>
        <w:t>Generic Program Standard 16: Supervision and Mentoring</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6B3C85" w:rsidRPr="00405694" w14:paraId="3B69EA1F" w14:textId="77777777" w:rsidTr="007A584A">
        <w:trPr>
          <w:cantSplit/>
          <w:tblHeader/>
        </w:trPr>
        <w:tc>
          <w:tcPr>
            <w:tcW w:w="2160" w:type="dxa"/>
          </w:tcPr>
          <w:p w14:paraId="577B18D5" w14:textId="77777777" w:rsidR="006B3C85" w:rsidRPr="00405694" w:rsidRDefault="006B3C85" w:rsidP="006B3C85">
            <w:pPr>
              <w:jc w:val="center"/>
              <w:rPr>
                <w:b/>
              </w:rPr>
            </w:pPr>
            <w:r w:rsidRPr="00405694">
              <w:rPr>
                <w:b/>
              </w:rPr>
              <w:t>Standard</w:t>
            </w:r>
            <w:r w:rsidR="00486E9D">
              <w:rPr>
                <w:b/>
              </w:rPr>
              <w:t xml:space="preserve"> 16</w:t>
            </w:r>
          </w:p>
        </w:tc>
        <w:tc>
          <w:tcPr>
            <w:tcW w:w="10800" w:type="dxa"/>
          </w:tcPr>
          <w:p w14:paraId="28749712" w14:textId="77777777" w:rsidR="006B3C85" w:rsidRPr="00405694" w:rsidRDefault="006B3C85" w:rsidP="006B3C85">
            <w:pPr>
              <w:jc w:val="center"/>
              <w:rPr>
                <w:b/>
              </w:rPr>
            </w:pPr>
            <w:r w:rsidRPr="00405694">
              <w:rPr>
                <w:b/>
              </w:rPr>
              <w:t>Narrative Response</w:t>
            </w:r>
          </w:p>
        </w:tc>
        <w:tc>
          <w:tcPr>
            <w:tcW w:w="2160" w:type="dxa"/>
          </w:tcPr>
          <w:p w14:paraId="1BD45267" w14:textId="77777777" w:rsidR="006B3C85" w:rsidRPr="00405694" w:rsidRDefault="006B3C85" w:rsidP="004E64B9">
            <w:pPr>
              <w:jc w:val="center"/>
              <w:rPr>
                <w:b/>
              </w:rPr>
            </w:pPr>
            <w:r>
              <w:rPr>
                <w:b/>
              </w:rPr>
              <w:t xml:space="preserve">Linked </w:t>
            </w:r>
            <w:r w:rsidRPr="00405694">
              <w:rPr>
                <w:b/>
              </w:rPr>
              <w:t>Document</w:t>
            </w:r>
            <w:r w:rsidR="004E64B9">
              <w:rPr>
                <w:b/>
              </w:rPr>
              <w:t>s</w:t>
            </w:r>
          </w:p>
        </w:tc>
      </w:tr>
      <w:tr w:rsidR="006B3C85" w:rsidRPr="00405694" w14:paraId="51FFB813" w14:textId="77777777" w:rsidTr="007A584A">
        <w:trPr>
          <w:cantSplit/>
        </w:trPr>
        <w:tc>
          <w:tcPr>
            <w:tcW w:w="2160" w:type="dxa"/>
          </w:tcPr>
          <w:p w14:paraId="694783A5" w14:textId="77777777" w:rsidR="006B3C85" w:rsidRPr="006B72B6" w:rsidRDefault="006B72B6" w:rsidP="006B3C85">
            <w:pPr>
              <w:rPr>
                <w:rFonts w:cs="Arial"/>
              </w:rPr>
            </w:pPr>
            <w:r w:rsidRPr="006B72B6">
              <w:rPr>
                <w:rFonts w:cs="Arial"/>
              </w:rPr>
              <w:t xml:space="preserve">The program provides candidates with opportunities and experiences to demonstrate knowledge of models of supervision used to mentor pre-professionals in </w:t>
            </w:r>
            <w:proofErr w:type="spellStart"/>
            <w:r w:rsidRPr="006B72B6">
              <w:rPr>
                <w:rFonts w:cs="Arial"/>
              </w:rPr>
              <w:t>practica</w:t>
            </w:r>
            <w:proofErr w:type="spellEnd"/>
            <w:r w:rsidRPr="006B72B6">
              <w:rPr>
                <w:rFonts w:cs="Arial"/>
              </w:rPr>
              <w:t xml:space="preserve"> and field experience placements.</w:t>
            </w:r>
          </w:p>
        </w:tc>
        <w:tc>
          <w:tcPr>
            <w:tcW w:w="10800" w:type="dxa"/>
          </w:tcPr>
          <w:p w14:paraId="77924FB8" w14:textId="77777777" w:rsidR="006B3C85" w:rsidRPr="004E64B9" w:rsidRDefault="006B3C85" w:rsidP="004E64B9"/>
        </w:tc>
        <w:tc>
          <w:tcPr>
            <w:tcW w:w="2160" w:type="dxa"/>
          </w:tcPr>
          <w:p w14:paraId="43092C92" w14:textId="77777777" w:rsidR="006B3C85" w:rsidRPr="004E64B9" w:rsidRDefault="006B3C85" w:rsidP="004E64B9"/>
        </w:tc>
      </w:tr>
      <w:tr w:rsidR="006B3C85" w:rsidRPr="00405694" w14:paraId="435A994B" w14:textId="77777777" w:rsidTr="007A584A">
        <w:trPr>
          <w:cantSplit/>
        </w:trPr>
        <w:tc>
          <w:tcPr>
            <w:tcW w:w="2160" w:type="dxa"/>
          </w:tcPr>
          <w:p w14:paraId="5A45A557" w14:textId="45331FCD" w:rsidR="006B3C85" w:rsidRPr="006B72B6" w:rsidRDefault="006B72B6" w:rsidP="006B3C85">
            <w:r w:rsidRPr="006B72B6">
              <w:rPr>
                <w:rFonts w:cs="Arial"/>
              </w:rPr>
              <w:t>Candidates recognize the important role that field-site supervisors play in pre-professional training of future pupil personnel service providers</w:t>
            </w:r>
            <w:r w:rsidR="007A584A">
              <w:rPr>
                <w:rFonts w:cs="Arial"/>
              </w:rPr>
              <w:t>.</w:t>
            </w:r>
          </w:p>
        </w:tc>
        <w:tc>
          <w:tcPr>
            <w:tcW w:w="10800" w:type="dxa"/>
          </w:tcPr>
          <w:p w14:paraId="3CE4DEC9" w14:textId="77777777" w:rsidR="006B3C85" w:rsidRPr="004E64B9" w:rsidRDefault="006B3C85" w:rsidP="004E64B9"/>
        </w:tc>
        <w:tc>
          <w:tcPr>
            <w:tcW w:w="2160" w:type="dxa"/>
          </w:tcPr>
          <w:p w14:paraId="3343993D" w14:textId="77777777" w:rsidR="006B3C85" w:rsidRPr="004E64B9" w:rsidRDefault="006B3C85" w:rsidP="004E64B9"/>
        </w:tc>
      </w:tr>
    </w:tbl>
    <w:p w14:paraId="27D46BA2" w14:textId="77777777" w:rsidR="005A3AF3" w:rsidRDefault="005A3AF3" w:rsidP="007A584A">
      <w:pPr>
        <w:spacing w:line="720" w:lineRule="auto"/>
        <w:jc w:val="center"/>
      </w:pPr>
    </w:p>
    <w:p w14:paraId="1B31FCB2" w14:textId="77777777" w:rsidR="005A3AF3" w:rsidRPr="00230B9C" w:rsidRDefault="005A3AF3" w:rsidP="005A3AF3">
      <w:pPr>
        <w:jc w:val="center"/>
        <w:rPr>
          <w:b/>
          <w:sz w:val="40"/>
          <w:szCs w:val="40"/>
        </w:rPr>
      </w:pPr>
      <w:r w:rsidRPr="00230B9C">
        <w:rPr>
          <w:b/>
          <w:sz w:val="40"/>
          <w:szCs w:val="40"/>
        </w:rPr>
        <w:t>END OF GENERIC PPS STANDARDS</w:t>
      </w:r>
    </w:p>
    <w:p w14:paraId="67B80025" w14:textId="77777777" w:rsidR="005A3AF3" w:rsidRPr="007A584A" w:rsidRDefault="005A3AF3" w:rsidP="005A3AF3">
      <w:pPr>
        <w:jc w:val="center"/>
        <w:rPr>
          <w:b/>
        </w:rPr>
      </w:pPr>
      <w:r>
        <w:rPr>
          <w:b/>
          <w:sz w:val="44"/>
        </w:rPr>
        <w:br w:type="page"/>
      </w:r>
    </w:p>
    <w:p w14:paraId="2DBF33B0" w14:textId="3AAF1E1F" w:rsidR="005A3AF3" w:rsidRPr="00230B9C" w:rsidRDefault="005A3AF3" w:rsidP="00230B9C">
      <w:pPr>
        <w:pStyle w:val="Heading2"/>
      </w:pPr>
      <w:r w:rsidRPr="00230B9C">
        <w:rPr>
          <w:rStyle w:val="Heading4Char"/>
          <w:b/>
          <w:sz w:val="40"/>
        </w:rPr>
        <w:lastRenderedPageBreak/>
        <w:t>School Counseling Specialization Program Standards</w:t>
      </w:r>
    </w:p>
    <w:p w14:paraId="68452AE4" w14:textId="0D3A1ADA" w:rsidR="006B3C85" w:rsidRPr="002F06BC" w:rsidRDefault="00FB65D9" w:rsidP="003B0104">
      <w:pPr>
        <w:pStyle w:val="Heading3"/>
      </w:pPr>
      <w:r w:rsidRPr="002F06BC">
        <w:t>School Counseling Specialization</w:t>
      </w:r>
      <w:r w:rsidR="006B3C85" w:rsidRPr="002F06BC">
        <w:t xml:space="preserve"> Program Standard</w:t>
      </w:r>
      <w:r w:rsidRPr="002F06BC">
        <w:t xml:space="preserve"> 17</w:t>
      </w:r>
      <w:r w:rsidR="006B3C85" w:rsidRPr="002F06BC">
        <w:t xml:space="preserve">: </w:t>
      </w:r>
      <w:r w:rsidRPr="002F06BC">
        <w:t>Foundations of the School Counseling Profession</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6B3C85" w:rsidRPr="00405694" w14:paraId="54029D43" w14:textId="77777777" w:rsidTr="001511C2">
        <w:tc>
          <w:tcPr>
            <w:tcW w:w="2160" w:type="dxa"/>
          </w:tcPr>
          <w:p w14:paraId="3BFD2A74" w14:textId="77777777" w:rsidR="006B3C85" w:rsidRPr="00405694" w:rsidRDefault="00486E9D" w:rsidP="006B3C85">
            <w:pPr>
              <w:jc w:val="center"/>
              <w:rPr>
                <w:b/>
              </w:rPr>
            </w:pPr>
            <w:r>
              <w:rPr>
                <w:b/>
              </w:rPr>
              <w:t xml:space="preserve">Counseling </w:t>
            </w:r>
            <w:r w:rsidR="006B3C85" w:rsidRPr="00405694">
              <w:rPr>
                <w:b/>
              </w:rPr>
              <w:t>Standard</w:t>
            </w:r>
            <w:r>
              <w:rPr>
                <w:b/>
              </w:rPr>
              <w:t xml:space="preserve"> 17</w:t>
            </w:r>
          </w:p>
        </w:tc>
        <w:tc>
          <w:tcPr>
            <w:tcW w:w="10800" w:type="dxa"/>
          </w:tcPr>
          <w:p w14:paraId="7A528817" w14:textId="77777777" w:rsidR="006B3C85" w:rsidRPr="00405694" w:rsidRDefault="006B3C85" w:rsidP="006B3C85">
            <w:pPr>
              <w:jc w:val="center"/>
              <w:rPr>
                <w:b/>
              </w:rPr>
            </w:pPr>
            <w:r w:rsidRPr="00405694">
              <w:rPr>
                <w:b/>
              </w:rPr>
              <w:t>Narrative Response</w:t>
            </w:r>
          </w:p>
        </w:tc>
        <w:tc>
          <w:tcPr>
            <w:tcW w:w="2160" w:type="dxa"/>
          </w:tcPr>
          <w:p w14:paraId="4B3BE665" w14:textId="77777777" w:rsidR="006B3C85" w:rsidRPr="00405694" w:rsidRDefault="006B3C85" w:rsidP="006B3C85">
            <w:pPr>
              <w:jc w:val="center"/>
              <w:rPr>
                <w:b/>
              </w:rPr>
            </w:pPr>
            <w:r>
              <w:rPr>
                <w:b/>
              </w:rPr>
              <w:t xml:space="preserve">Linked </w:t>
            </w:r>
            <w:r w:rsidRPr="00405694">
              <w:rPr>
                <w:b/>
              </w:rPr>
              <w:t>Documentation</w:t>
            </w:r>
          </w:p>
        </w:tc>
      </w:tr>
      <w:tr w:rsidR="006B3C85" w:rsidRPr="00405694" w14:paraId="65BF6B85" w14:textId="77777777" w:rsidTr="001511C2">
        <w:trPr>
          <w:cantSplit/>
        </w:trPr>
        <w:tc>
          <w:tcPr>
            <w:tcW w:w="2160" w:type="dxa"/>
          </w:tcPr>
          <w:p w14:paraId="0357F4C0" w14:textId="77777777" w:rsidR="00165072" w:rsidRPr="00165072" w:rsidRDefault="00165072" w:rsidP="00165072">
            <w:pPr>
              <w:pStyle w:val="PlainText"/>
              <w:rPr>
                <w:rFonts w:ascii="Arial" w:eastAsia="Cambria" w:hAnsi="Arial" w:cs="Arial"/>
                <w:sz w:val="24"/>
                <w:szCs w:val="24"/>
              </w:rPr>
            </w:pPr>
            <w:r w:rsidRPr="00165072">
              <w:rPr>
                <w:rFonts w:ascii="Arial" w:eastAsia="Cambria" w:hAnsi="Arial" w:cs="Arial"/>
                <w:sz w:val="24"/>
                <w:szCs w:val="24"/>
              </w:rPr>
              <w:t>The program provides candidates with knowledge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p>
          <w:p w14:paraId="60552252" w14:textId="77777777" w:rsidR="006B3C85" w:rsidRPr="00165072" w:rsidRDefault="006B3C85" w:rsidP="006B3C85">
            <w:pPr>
              <w:rPr>
                <w:rFonts w:cs="Arial"/>
              </w:rPr>
            </w:pPr>
          </w:p>
        </w:tc>
        <w:tc>
          <w:tcPr>
            <w:tcW w:w="10800" w:type="dxa"/>
          </w:tcPr>
          <w:p w14:paraId="3D1282F3" w14:textId="77777777" w:rsidR="006B3C85" w:rsidRPr="005530E6" w:rsidRDefault="006B3C85" w:rsidP="005530E6"/>
        </w:tc>
        <w:tc>
          <w:tcPr>
            <w:tcW w:w="2160" w:type="dxa"/>
          </w:tcPr>
          <w:p w14:paraId="0A3671FB" w14:textId="77777777" w:rsidR="006B3C85" w:rsidRPr="005530E6" w:rsidRDefault="006B3C85" w:rsidP="005530E6"/>
        </w:tc>
      </w:tr>
    </w:tbl>
    <w:p w14:paraId="7B8CB623" w14:textId="77777777" w:rsidR="006B3C85" w:rsidRPr="001E28C4" w:rsidRDefault="006B3C85" w:rsidP="006B3C85">
      <w:pPr>
        <w:jc w:val="center"/>
      </w:pPr>
    </w:p>
    <w:p w14:paraId="60346156" w14:textId="56740917" w:rsidR="006B3C85" w:rsidRDefault="006B3C85" w:rsidP="001511C2">
      <w:pPr>
        <w:pStyle w:val="Heading3"/>
      </w:pPr>
      <w:r>
        <w:br w:type="page"/>
      </w:r>
      <w:r w:rsidR="00FB65D9" w:rsidRPr="00FB65D9">
        <w:lastRenderedPageBreak/>
        <w:t>School Counseling Specialization</w:t>
      </w:r>
      <w:r w:rsidR="00FB65D9">
        <w:t xml:space="preserve"> Program Standard 18: </w:t>
      </w:r>
      <w:r w:rsidR="00FB65D9" w:rsidRPr="0047693D">
        <w:t>Professionalism, Ethics &amp; Legal Mandates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6B3C85" w:rsidRPr="00405694" w14:paraId="719FA8C7" w14:textId="77777777" w:rsidTr="001511C2">
        <w:trPr>
          <w:cantSplit/>
          <w:tblHeader/>
        </w:trPr>
        <w:tc>
          <w:tcPr>
            <w:tcW w:w="2155" w:type="dxa"/>
          </w:tcPr>
          <w:p w14:paraId="5C2027AD" w14:textId="77777777" w:rsidR="006B3C85" w:rsidRPr="00405694" w:rsidRDefault="00486E9D" w:rsidP="006B3C85">
            <w:pPr>
              <w:jc w:val="center"/>
              <w:rPr>
                <w:b/>
              </w:rPr>
            </w:pPr>
            <w:r>
              <w:rPr>
                <w:b/>
              </w:rPr>
              <w:t xml:space="preserve">Counseling </w:t>
            </w:r>
            <w:r w:rsidR="006B3C85" w:rsidRPr="00405694">
              <w:rPr>
                <w:b/>
              </w:rPr>
              <w:t>Standard</w:t>
            </w:r>
            <w:r>
              <w:rPr>
                <w:b/>
              </w:rPr>
              <w:t xml:space="preserve"> 18</w:t>
            </w:r>
          </w:p>
        </w:tc>
        <w:tc>
          <w:tcPr>
            <w:tcW w:w="10644" w:type="dxa"/>
          </w:tcPr>
          <w:p w14:paraId="589EF3EF" w14:textId="77777777" w:rsidR="006B3C85" w:rsidRPr="00405694" w:rsidRDefault="006B3C85" w:rsidP="006B3C85">
            <w:pPr>
              <w:jc w:val="center"/>
              <w:rPr>
                <w:b/>
              </w:rPr>
            </w:pPr>
            <w:r w:rsidRPr="00405694">
              <w:rPr>
                <w:b/>
              </w:rPr>
              <w:t>Narrative Response</w:t>
            </w:r>
          </w:p>
        </w:tc>
        <w:tc>
          <w:tcPr>
            <w:tcW w:w="2149" w:type="dxa"/>
          </w:tcPr>
          <w:p w14:paraId="6500FABA" w14:textId="77777777" w:rsidR="006B3C85" w:rsidRPr="00405694" w:rsidRDefault="006B3C85" w:rsidP="005530E6">
            <w:pPr>
              <w:jc w:val="center"/>
              <w:rPr>
                <w:b/>
              </w:rPr>
            </w:pPr>
            <w:r>
              <w:rPr>
                <w:b/>
              </w:rPr>
              <w:t xml:space="preserve">Linked </w:t>
            </w:r>
            <w:r w:rsidRPr="00405694">
              <w:rPr>
                <w:b/>
              </w:rPr>
              <w:t>Document</w:t>
            </w:r>
            <w:r w:rsidR="005530E6">
              <w:rPr>
                <w:b/>
              </w:rPr>
              <w:t>s</w:t>
            </w:r>
          </w:p>
        </w:tc>
      </w:tr>
      <w:tr w:rsidR="006B3C85" w:rsidRPr="00405694" w14:paraId="1122FADA" w14:textId="77777777" w:rsidTr="001511C2">
        <w:trPr>
          <w:cantSplit/>
        </w:trPr>
        <w:tc>
          <w:tcPr>
            <w:tcW w:w="2155" w:type="dxa"/>
          </w:tcPr>
          <w:p w14:paraId="151ADA20" w14:textId="3C8DA367" w:rsidR="006B3C85" w:rsidRPr="00165072" w:rsidRDefault="00165072" w:rsidP="00165072">
            <w:pPr>
              <w:pStyle w:val="PlainText"/>
              <w:ind w:right="36"/>
              <w:rPr>
                <w:rFonts w:ascii="Arial" w:eastAsia="Cambria" w:hAnsi="Arial" w:cs="Arial"/>
                <w:sz w:val="24"/>
                <w:szCs w:val="24"/>
              </w:rPr>
            </w:pPr>
            <w:r w:rsidRPr="00165072">
              <w:rPr>
                <w:rFonts w:ascii="Arial" w:eastAsia="Cambria" w:hAnsi="Arial" w:cs="Arial"/>
                <w:sz w:val="24"/>
                <w:szCs w:val="24"/>
              </w:rPr>
              <w:t>The program provides candidates with an understanding of ways to develop a professional identity congruent with the knowledge of all aspects of professional functions, professional development, and organizational representation.</w:t>
            </w:r>
          </w:p>
        </w:tc>
        <w:tc>
          <w:tcPr>
            <w:tcW w:w="10644" w:type="dxa"/>
          </w:tcPr>
          <w:p w14:paraId="422EAC9B" w14:textId="77777777" w:rsidR="006B3C85" w:rsidRPr="005530E6" w:rsidRDefault="006B3C85" w:rsidP="005530E6"/>
        </w:tc>
        <w:tc>
          <w:tcPr>
            <w:tcW w:w="2149" w:type="dxa"/>
          </w:tcPr>
          <w:p w14:paraId="13A08BE1" w14:textId="77777777" w:rsidR="006B3C85" w:rsidRPr="005530E6" w:rsidRDefault="006B3C85" w:rsidP="005530E6"/>
        </w:tc>
      </w:tr>
      <w:tr w:rsidR="006B3C85" w:rsidRPr="00405694" w14:paraId="73EC6A84" w14:textId="77777777" w:rsidTr="001511C2">
        <w:trPr>
          <w:cantSplit/>
        </w:trPr>
        <w:tc>
          <w:tcPr>
            <w:tcW w:w="2155" w:type="dxa"/>
          </w:tcPr>
          <w:p w14:paraId="05FE34F2" w14:textId="77777777" w:rsidR="006B3C85" w:rsidRPr="00405694" w:rsidRDefault="00165072" w:rsidP="00165072">
            <w:pPr>
              <w:rPr>
                <w:b/>
              </w:rPr>
            </w:pPr>
            <w:r w:rsidRPr="00165072">
              <w:rPr>
                <w:rFonts w:cs="Arial"/>
              </w:rPr>
              <w:t>The program provides candidates with knowledge of current legal mandates impacting school counselors and pupils.</w:t>
            </w:r>
          </w:p>
        </w:tc>
        <w:tc>
          <w:tcPr>
            <w:tcW w:w="10644" w:type="dxa"/>
          </w:tcPr>
          <w:p w14:paraId="0441E0CA" w14:textId="77777777" w:rsidR="006B3C85" w:rsidRPr="005530E6" w:rsidRDefault="006B3C85" w:rsidP="005530E6"/>
        </w:tc>
        <w:tc>
          <w:tcPr>
            <w:tcW w:w="2149" w:type="dxa"/>
          </w:tcPr>
          <w:p w14:paraId="6E5953B0" w14:textId="77777777" w:rsidR="006B3C85" w:rsidRPr="005530E6" w:rsidRDefault="006B3C85" w:rsidP="005530E6"/>
        </w:tc>
      </w:tr>
      <w:tr w:rsidR="006B3C85" w:rsidRPr="00405694" w14:paraId="52DF7A3A" w14:textId="77777777" w:rsidTr="001511C2">
        <w:trPr>
          <w:cantSplit/>
        </w:trPr>
        <w:tc>
          <w:tcPr>
            <w:tcW w:w="2155" w:type="dxa"/>
          </w:tcPr>
          <w:p w14:paraId="4FBF333A" w14:textId="77777777" w:rsidR="006B3C85" w:rsidRPr="00405694" w:rsidRDefault="00165072" w:rsidP="00165072">
            <w:pPr>
              <w:rPr>
                <w:b/>
              </w:rPr>
            </w:pPr>
            <w:r w:rsidRPr="00165072">
              <w:rPr>
                <w:rFonts w:cs="Arial"/>
              </w:rPr>
              <w:lastRenderedPageBreak/>
              <w:t>The program provides candidates with knowledge of the ethical standards and practices of the school counseling profession and how to apply these ethical standards to specific counseling situations.</w:t>
            </w:r>
          </w:p>
        </w:tc>
        <w:tc>
          <w:tcPr>
            <w:tcW w:w="10644" w:type="dxa"/>
          </w:tcPr>
          <w:p w14:paraId="751D19D9" w14:textId="77777777" w:rsidR="006B3C85" w:rsidRPr="005530E6" w:rsidRDefault="006B3C85" w:rsidP="005530E6"/>
        </w:tc>
        <w:tc>
          <w:tcPr>
            <w:tcW w:w="2149" w:type="dxa"/>
          </w:tcPr>
          <w:p w14:paraId="78759B9B" w14:textId="77777777" w:rsidR="006B3C85" w:rsidRPr="005530E6" w:rsidRDefault="006B3C85" w:rsidP="005530E6"/>
        </w:tc>
      </w:tr>
    </w:tbl>
    <w:p w14:paraId="6260D2B8" w14:textId="77777777" w:rsidR="006B3C85" w:rsidRPr="001E28C4" w:rsidRDefault="006B3C85" w:rsidP="006B3C85">
      <w:pPr>
        <w:jc w:val="center"/>
      </w:pPr>
    </w:p>
    <w:p w14:paraId="3780B9E8" w14:textId="77777777" w:rsidR="00FB65D9" w:rsidRDefault="006B3C85" w:rsidP="001511C2">
      <w:pPr>
        <w:pStyle w:val="Heading3"/>
      </w:pPr>
      <w:r>
        <w:br w:type="page"/>
      </w:r>
      <w:r w:rsidR="00FB65D9" w:rsidRPr="00FB65D9">
        <w:lastRenderedPageBreak/>
        <w:t>School Counseling Specialization</w:t>
      </w:r>
      <w:r w:rsidR="00FB65D9">
        <w:t xml:space="preserve"> Program Standard 19: </w:t>
      </w:r>
      <w:r w:rsidR="00FB65D9" w:rsidRPr="0047693D">
        <w:t>Academic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0645"/>
        <w:gridCol w:w="2150"/>
      </w:tblGrid>
      <w:tr w:rsidR="00FB65D9" w:rsidRPr="00405694" w14:paraId="08CCD5FF" w14:textId="77777777" w:rsidTr="001511C2">
        <w:trPr>
          <w:cantSplit/>
          <w:tblHeader/>
        </w:trPr>
        <w:tc>
          <w:tcPr>
            <w:tcW w:w="2153" w:type="dxa"/>
          </w:tcPr>
          <w:p w14:paraId="2E27F893" w14:textId="20C27D69" w:rsidR="00FB65D9" w:rsidRPr="00405694" w:rsidRDefault="00486E9D" w:rsidP="000774BC">
            <w:pPr>
              <w:jc w:val="center"/>
              <w:rPr>
                <w:b/>
              </w:rPr>
            </w:pPr>
            <w:r>
              <w:rPr>
                <w:b/>
              </w:rPr>
              <w:t xml:space="preserve">Counseling </w:t>
            </w:r>
            <w:r w:rsidR="00FB65D9" w:rsidRPr="00405694">
              <w:rPr>
                <w:b/>
              </w:rPr>
              <w:t>Standard</w:t>
            </w:r>
            <w:r>
              <w:rPr>
                <w:b/>
              </w:rPr>
              <w:t xml:space="preserve"> 19</w:t>
            </w:r>
          </w:p>
        </w:tc>
        <w:tc>
          <w:tcPr>
            <w:tcW w:w="10645" w:type="dxa"/>
          </w:tcPr>
          <w:p w14:paraId="4E77FDBD" w14:textId="77777777" w:rsidR="00FB65D9" w:rsidRPr="00405694" w:rsidRDefault="00FB65D9" w:rsidP="000774BC">
            <w:pPr>
              <w:jc w:val="center"/>
              <w:rPr>
                <w:b/>
              </w:rPr>
            </w:pPr>
            <w:r w:rsidRPr="00405694">
              <w:rPr>
                <w:b/>
              </w:rPr>
              <w:t>Narrative Response</w:t>
            </w:r>
          </w:p>
        </w:tc>
        <w:tc>
          <w:tcPr>
            <w:tcW w:w="2150" w:type="dxa"/>
          </w:tcPr>
          <w:p w14:paraId="6C4E096F" w14:textId="77777777" w:rsidR="00FB65D9" w:rsidRPr="00405694" w:rsidRDefault="00FB65D9" w:rsidP="005530E6">
            <w:pPr>
              <w:jc w:val="center"/>
              <w:rPr>
                <w:b/>
              </w:rPr>
            </w:pPr>
            <w:r>
              <w:rPr>
                <w:b/>
              </w:rPr>
              <w:t xml:space="preserve">Linked </w:t>
            </w:r>
            <w:r w:rsidRPr="00405694">
              <w:rPr>
                <w:b/>
              </w:rPr>
              <w:t>Document</w:t>
            </w:r>
            <w:r w:rsidR="005530E6">
              <w:rPr>
                <w:b/>
              </w:rPr>
              <w:t>s</w:t>
            </w:r>
          </w:p>
        </w:tc>
      </w:tr>
      <w:tr w:rsidR="00FB65D9" w:rsidRPr="00405694" w14:paraId="116C18C6" w14:textId="77777777" w:rsidTr="001511C2">
        <w:trPr>
          <w:cantSplit/>
        </w:trPr>
        <w:tc>
          <w:tcPr>
            <w:tcW w:w="2153" w:type="dxa"/>
          </w:tcPr>
          <w:p w14:paraId="353A560E" w14:textId="77777777" w:rsidR="00FB65D9" w:rsidRPr="00165072" w:rsidRDefault="00165072" w:rsidP="00165072">
            <w:pPr>
              <w:rPr>
                <w:rFonts w:cs="Arial"/>
              </w:rPr>
            </w:pPr>
            <w:r w:rsidRPr="00165072">
              <w:rPr>
                <w:rFonts w:cs="Arial"/>
              </w:rPr>
              <w:t>The program provides candidates with an understanding of the concepts, principles, strategies, programs and practices for enabling pupils to experience academic success and achieve at high levels.</w:t>
            </w:r>
          </w:p>
        </w:tc>
        <w:tc>
          <w:tcPr>
            <w:tcW w:w="10645" w:type="dxa"/>
          </w:tcPr>
          <w:p w14:paraId="1A041654" w14:textId="77777777" w:rsidR="00FB65D9" w:rsidRPr="005530E6" w:rsidRDefault="00FB65D9" w:rsidP="005530E6"/>
        </w:tc>
        <w:tc>
          <w:tcPr>
            <w:tcW w:w="2150" w:type="dxa"/>
          </w:tcPr>
          <w:p w14:paraId="29D953AF" w14:textId="77777777" w:rsidR="00FB65D9" w:rsidRPr="005530E6" w:rsidRDefault="00FB65D9" w:rsidP="005530E6"/>
        </w:tc>
      </w:tr>
      <w:tr w:rsidR="00FB65D9" w:rsidRPr="00405694" w14:paraId="1C248826" w14:textId="77777777" w:rsidTr="001511C2">
        <w:trPr>
          <w:cantSplit/>
        </w:trPr>
        <w:tc>
          <w:tcPr>
            <w:tcW w:w="2153" w:type="dxa"/>
          </w:tcPr>
          <w:p w14:paraId="2884F332" w14:textId="6051FA90" w:rsidR="00FB65D9" w:rsidRPr="00405694" w:rsidRDefault="00165072" w:rsidP="001511C2">
            <w:pPr>
              <w:pStyle w:val="BodyText"/>
              <w:jc w:val="left"/>
              <w:rPr>
                <w:rFonts w:ascii="Arial" w:hAnsi="Arial"/>
                <w:b w:val="0"/>
              </w:rPr>
            </w:pPr>
            <w:r w:rsidRPr="00165072">
              <w:rPr>
                <w:rFonts w:ascii="Arial" w:eastAsia="Cambria" w:hAnsi="Arial" w:cs="Arial"/>
                <w:b w:val="0"/>
                <w:szCs w:val="24"/>
              </w:rPr>
              <w:lastRenderedPageBreak/>
              <w:t>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p>
        </w:tc>
        <w:tc>
          <w:tcPr>
            <w:tcW w:w="10645" w:type="dxa"/>
          </w:tcPr>
          <w:p w14:paraId="0F7284A2" w14:textId="77777777" w:rsidR="00FB65D9" w:rsidRPr="005530E6" w:rsidRDefault="00FB65D9" w:rsidP="005530E6"/>
        </w:tc>
        <w:tc>
          <w:tcPr>
            <w:tcW w:w="2150" w:type="dxa"/>
          </w:tcPr>
          <w:p w14:paraId="3756E88F" w14:textId="77777777" w:rsidR="00FB65D9" w:rsidRPr="005530E6" w:rsidRDefault="00FB65D9" w:rsidP="005530E6"/>
        </w:tc>
      </w:tr>
    </w:tbl>
    <w:p w14:paraId="4087D73F" w14:textId="77777777" w:rsidR="00FB65D9" w:rsidRPr="001E28C4" w:rsidRDefault="00FB65D9" w:rsidP="00FB65D9">
      <w:pPr>
        <w:jc w:val="center"/>
      </w:pPr>
    </w:p>
    <w:p w14:paraId="365963A1" w14:textId="33D1A69E" w:rsidR="00FB65D9" w:rsidRDefault="00FB65D9" w:rsidP="001511C2">
      <w:pPr>
        <w:pStyle w:val="Heading3"/>
      </w:pPr>
      <w:r>
        <w:br w:type="page"/>
      </w:r>
      <w:r w:rsidRPr="00FB65D9">
        <w:lastRenderedPageBreak/>
        <w:t>School Counseling Specialization</w:t>
      </w:r>
      <w:r>
        <w:t xml:space="preserve"> Program Standard 20: </w:t>
      </w:r>
      <w:r w:rsidRPr="0047693D">
        <w:t>Career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0647"/>
        <w:gridCol w:w="2150"/>
      </w:tblGrid>
      <w:tr w:rsidR="00FB65D9" w:rsidRPr="00405694" w14:paraId="481068E5" w14:textId="77777777" w:rsidTr="001511C2">
        <w:trPr>
          <w:cantSplit/>
          <w:tblHeader/>
        </w:trPr>
        <w:tc>
          <w:tcPr>
            <w:tcW w:w="2151" w:type="dxa"/>
          </w:tcPr>
          <w:p w14:paraId="7A3228F9" w14:textId="77777777" w:rsidR="00FB65D9" w:rsidRPr="00405694" w:rsidRDefault="00486E9D" w:rsidP="000774BC">
            <w:pPr>
              <w:jc w:val="center"/>
              <w:rPr>
                <w:b/>
              </w:rPr>
            </w:pPr>
            <w:r>
              <w:rPr>
                <w:b/>
              </w:rPr>
              <w:t xml:space="preserve">Counseling </w:t>
            </w:r>
            <w:r w:rsidR="00FB65D9" w:rsidRPr="00405694">
              <w:rPr>
                <w:b/>
              </w:rPr>
              <w:t>Standard</w:t>
            </w:r>
            <w:r>
              <w:rPr>
                <w:b/>
              </w:rPr>
              <w:t xml:space="preserve"> 20</w:t>
            </w:r>
          </w:p>
        </w:tc>
        <w:tc>
          <w:tcPr>
            <w:tcW w:w="10647" w:type="dxa"/>
          </w:tcPr>
          <w:p w14:paraId="715AC28E" w14:textId="77777777" w:rsidR="00FB65D9" w:rsidRPr="00405694" w:rsidRDefault="00FB65D9" w:rsidP="000774BC">
            <w:pPr>
              <w:jc w:val="center"/>
              <w:rPr>
                <w:b/>
              </w:rPr>
            </w:pPr>
            <w:r w:rsidRPr="00405694">
              <w:rPr>
                <w:b/>
              </w:rPr>
              <w:t>Narrative Response</w:t>
            </w:r>
          </w:p>
        </w:tc>
        <w:tc>
          <w:tcPr>
            <w:tcW w:w="2150" w:type="dxa"/>
          </w:tcPr>
          <w:p w14:paraId="41E6A338" w14:textId="77777777" w:rsidR="00FB65D9" w:rsidRPr="00405694" w:rsidRDefault="00FB65D9" w:rsidP="00B829CD">
            <w:pPr>
              <w:jc w:val="center"/>
              <w:rPr>
                <w:b/>
              </w:rPr>
            </w:pPr>
            <w:r>
              <w:rPr>
                <w:b/>
              </w:rPr>
              <w:t xml:space="preserve">Linked </w:t>
            </w:r>
            <w:r w:rsidRPr="00405694">
              <w:rPr>
                <w:b/>
              </w:rPr>
              <w:t>Document</w:t>
            </w:r>
            <w:r w:rsidR="00B829CD">
              <w:rPr>
                <w:b/>
              </w:rPr>
              <w:t>s</w:t>
            </w:r>
          </w:p>
        </w:tc>
      </w:tr>
      <w:tr w:rsidR="00FB65D9" w:rsidRPr="00405694" w14:paraId="5E1618DC" w14:textId="77777777" w:rsidTr="001511C2">
        <w:trPr>
          <w:cantSplit/>
        </w:trPr>
        <w:tc>
          <w:tcPr>
            <w:tcW w:w="2151" w:type="dxa"/>
          </w:tcPr>
          <w:p w14:paraId="45396BB5" w14:textId="440642D9" w:rsidR="00FB65D9" w:rsidRPr="00405694" w:rsidRDefault="00FB65D9" w:rsidP="001511C2">
            <w:pPr>
              <w:ind w:right="36"/>
              <w:rPr>
                <w:rFonts w:cs="Arial"/>
              </w:rPr>
            </w:pPr>
            <w:r w:rsidRPr="00165072">
              <w:rPr>
                <w:rFonts w:cs="Arial"/>
              </w:rPr>
              <w:t>The program provides candidates with the knowledge of the components of career development programs and provides them with opportunities to develop, implement and evaluate such programs in schools.</w:t>
            </w:r>
          </w:p>
        </w:tc>
        <w:tc>
          <w:tcPr>
            <w:tcW w:w="10647" w:type="dxa"/>
          </w:tcPr>
          <w:p w14:paraId="46E5DC44" w14:textId="77777777" w:rsidR="00FB65D9" w:rsidRPr="00B829CD" w:rsidRDefault="00FB65D9" w:rsidP="00B829CD"/>
        </w:tc>
        <w:tc>
          <w:tcPr>
            <w:tcW w:w="2150" w:type="dxa"/>
          </w:tcPr>
          <w:p w14:paraId="7B3FEA8D" w14:textId="77777777" w:rsidR="00FB65D9" w:rsidRPr="00B829CD" w:rsidRDefault="00FB65D9" w:rsidP="00B829CD"/>
        </w:tc>
      </w:tr>
    </w:tbl>
    <w:p w14:paraId="10C490A8" w14:textId="77777777" w:rsidR="00FB65D9" w:rsidRPr="001E28C4" w:rsidRDefault="00FB65D9" w:rsidP="00FB65D9">
      <w:pPr>
        <w:jc w:val="center"/>
      </w:pPr>
    </w:p>
    <w:p w14:paraId="5FEE439D" w14:textId="60FBB813" w:rsidR="00FB65D9" w:rsidRDefault="00FB65D9" w:rsidP="001511C2">
      <w:pPr>
        <w:pStyle w:val="Heading3"/>
      </w:pPr>
      <w:r>
        <w:br w:type="page"/>
      </w:r>
      <w:r w:rsidRPr="00FB65D9">
        <w:lastRenderedPageBreak/>
        <w:t>School Counseling Specialization</w:t>
      </w:r>
      <w:r>
        <w:t xml:space="preserve"> Program Standard 21: </w:t>
      </w:r>
      <w:r w:rsidRPr="0047693D">
        <w:t>Personal and Social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0645"/>
        <w:gridCol w:w="2150"/>
      </w:tblGrid>
      <w:tr w:rsidR="00FB65D9" w:rsidRPr="00405694" w14:paraId="30B6FA80" w14:textId="77777777" w:rsidTr="001511C2">
        <w:trPr>
          <w:cantSplit/>
          <w:tblHeader/>
        </w:trPr>
        <w:tc>
          <w:tcPr>
            <w:tcW w:w="2153" w:type="dxa"/>
          </w:tcPr>
          <w:p w14:paraId="14CA1711" w14:textId="77777777" w:rsidR="00FB65D9" w:rsidRPr="00405694" w:rsidRDefault="00486E9D" w:rsidP="000774BC">
            <w:pPr>
              <w:jc w:val="center"/>
              <w:rPr>
                <w:b/>
              </w:rPr>
            </w:pPr>
            <w:r>
              <w:rPr>
                <w:b/>
              </w:rPr>
              <w:t xml:space="preserve">Counseling </w:t>
            </w:r>
            <w:r w:rsidR="00FB65D9" w:rsidRPr="00405694">
              <w:rPr>
                <w:b/>
              </w:rPr>
              <w:t>Standard</w:t>
            </w:r>
            <w:r>
              <w:rPr>
                <w:b/>
              </w:rPr>
              <w:t xml:space="preserve"> 21</w:t>
            </w:r>
          </w:p>
        </w:tc>
        <w:tc>
          <w:tcPr>
            <w:tcW w:w="10645" w:type="dxa"/>
          </w:tcPr>
          <w:p w14:paraId="27E3A1D9" w14:textId="77777777" w:rsidR="00FB65D9" w:rsidRPr="00405694" w:rsidRDefault="00FB65D9" w:rsidP="000774BC">
            <w:pPr>
              <w:jc w:val="center"/>
              <w:rPr>
                <w:b/>
              </w:rPr>
            </w:pPr>
            <w:r w:rsidRPr="00405694">
              <w:rPr>
                <w:b/>
              </w:rPr>
              <w:t>Narrative Response</w:t>
            </w:r>
          </w:p>
        </w:tc>
        <w:tc>
          <w:tcPr>
            <w:tcW w:w="2150" w:type="dxa"/>
          </w:tcPr>
          <w:p w14:paraId="62C4BDEC" w14:textId="77777777" w:rsidR="00FB65D9" w:rsidRPr="00405694" w:rsidRDefault="00FB65D9" w:rsidP="00B829CD">
            <w:pPr>
              <w:jc w:val="center"/>
              <w:rPr>
                <w:b/>
              </w:rPr>
            </w:pPr>
            <w:r>
              <w:rPr>
                <w:b/>
              </w:rPr>
              <w:t xml:space="preserve">Linked </w:t>
            </w:r>
            <w:r w:rsidRPr="00405694">
              <w:rPr>
                <w:b/>
              </w:rPr>
              <w:t>Document</w:t>
            </w:r>
            <w:r w:rsidR="00B829CD">
              <w:rPr>
                <w:b/>
              </w:rPr>
              <w:t>s</w:t>
            </w:r>
          </w:p>
        </w:tc>
      </w:tr>
      <w:tr w:rsidR="00FB65D9" w:rsidRPr="00405694" w14:paraId="1342C141" w14:textId="77777777" w:rsidTr="001511C2">
        <w:trPr>
          <w:cantSplit/>
        </w:trPr>
        <w:tc>
          <w:tcPr>
            <w:tcW w:w="2153" w:type="dxa"/>
          </w:tcPr>
          <w:p w14:paraId="76B4CC53" w14:textId="3F3F652F" w:rsidR="00FB65D9" w:rsidRPr="00C43026" w:rsidRDefault="00A42B0C" w:rsidP="00C43026">
            <w:pPr>
              <w:pStyle w:val="BodyText"/>
              <w:ind w:right="36"/>
              <w:jc w:val="left"/>
              <w:rPr>
                <w:rFonts w:ascii="Arial" w:eastAsia="Cambria" w:hAnsi="Arial" w:cs="Arial"/>
                <w:b w:val="0"/>
                <w:szCs w:val="24"/>
              </w:rPr>
            </w:pPr>
            <w:r w:rsidRPr="00A42B0C">
              <w:rPr>
                <w:rFonts w:ascii="Arial" w:eastAsia="Cambria" w:hAnsi="Arial" w:cs="Arial"/>
                <w:b w:val="0"/>
                <w:szCs w:val="24"/>
              </w:rPr>
              <w:t xml:space="preserve">The program provides candidates with the opportunity to apply knowledge and understanding to the theories, concepts, processes, </w:t>
            </w:r>
            <w:proofErr w:type="gramStart"/>
            <w:r w:rsidRPr="00A42B0C">
              <w:rPr>
                <w:rFonts w:ascii="Arial" w:eastAsia="Cambria" w:hAnsi="Arial" w:cs="Arial"/>
                <w:b w:val="0"/>
                <w:szCs w:val="24"/>
              </w:rPr>
              <w:t>skills</w:t>
            </w:r>
            <w:proofErr w:type="gramEnd"/>
            <w:r w:rsidRPr="00A42B0C">
              <w:rPr>
                <w:rFonts w:ascii="Arial" w:eastAsia="Cambria" w:hAnsi="Arial" w:cs="Arial"/>
                <w:b w:val="0"/>
                <w:szCs w:val="24"/>
              </w:rPr>
              <w:t xml:space="preserve"> and practices required for successful personal and social development.</w:t>
            </w:r>
          </w:p>
        </w:tc>
        <w:tc>
          <w:tcPr>
            <w:tcW w:w="10645" w:type="dxa"/>
          </w:tcPr>
          <w:p w14:paraId="110F8577" w14:textId="77777777" w:rsidR="00FB65D9" w:rsidRPr="00B829CD" w:rsidRDefault="00FB65D9" w:rsidP="00B829CD"/>
        </w:tc>
        <w:tc>
          <w:tcPr>
            <w:tcW w:w="2150" w:type="dxa"/>
          </w:tcPr>
          <w:p w14:paraId="1B7FDCB5" w14:textId="77777777" w:rsidR="00FB65D9" w:rsidRPr="00B829CD" w:rsidRDefault="00FB65D9" w:rsidP="00B829CD"/>
        </w:tc>
      </w:tr>
      <w:tr w:rsidR="00C43026" w:rsidRPr="00405694" w14:paraId="7499F8D4" w14:textId="77777777" w:rsidTr="001511C2">
        <w:trPr>
          <w:cantSplit/>
        </w:trPr>
        <w:tc>
          <w:tcPr>
            <w:tcW w:w="2153" w:type="dxa"/>
          </w:tcPr>
          <w:p w14:paraId="02FCA89E" w14:textId="77777777" w:rsidR="00C43026" w:rsidRPr="00A42B0C" w:rsidRDefault="00C43026" w:rsidP="00A42B0C">
            <w:pPr>
              <w:pStyle w:val="BodyText"/>
              <w:ind w:right="36"/>
              <w:jc w:val="left"/>
              <w:rPr>
                <w:rFonts w:ascii="Arial" w:eastAsia="Cambria" w:hAnsi="Arial" w:cs="Arial"/>
                <w:b w:val="0"/>
                <w:szCs w:val="24"/>
              </w:rPr>
            </w:pPr>
            <w:r w:rsidRPr="00165072">
              <w:rPr>
                <w:rFonts w:ascii="Arial" w:eastAsia="Cambria" w:hAnsi="Arial" w:cs="Arial"/>
                <w:b w:val="0"/>
                <w:szCs w:val="24"/>
              </w:rPr>
              <w:lastRenderedPageBreak/>
              <w:t>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p>
        </w:tc>
        <w:tc>
          <w:tcPr>
            <w:tcW w:w="10645" w:type="dxa"/>
          </w:tcPr>
          <w:p w14:paraId="31DD6C3F" w14:textId="77777777" w:rsidR="00C43026" w:rsidRPr="00B829CD" w:rsidRDefault="00C43026" w:rsidP="00B829CD"/>
        </w:tc>
        <w:tc>
          <w:tcPr>
            <w:tcW w:w="2150" w:type="dxa"/>
          </w:tcPr>
          <w:p w14:paraId="168E853B" w14:textId="77777777" w:rsidR="00C43026" w:rsidRPr="00B829CD" w:rsidRDefault="00C43026" w:rsidP="00B829CD"/>
        </w:tc>
      </w:tr>
    </w:tbl>
    <w:p w14:paraId="51EBD965" w14:textId="77777777" w:rsidR="00FB65D9" w:rsidRPr="001E28C4" w:rsidRDefault="00FB65D9" w:rsidP="00FB65D9">
      <w:pPr>
        <w:jc w:val="center"/>
      </w:pPr>
    </w:p>
    <w:p w14:paraId="5FFFE59C" w14:textId="7BFE2C70" w:rsidR="00FB65D9" w:rsidRDefault="00FB65D9" w:rsidP="001511C2">
      <w:pPr>
        <w:pStyle w:val="Heading3"/>
      </w:pPr>
      <w:r>
        <w:br w:type="page"/>
      </w:r>
      <w:r w:rsidRPr="00FB65D9">
        <w:lastRenderedPageBreak/>
        <w:t>School Counseling Specialization</w:t>
      </w:r>
      <w:r>
        <w:t xml:space="preserve"> Program Standard 22: </w:t>
      </w:r>
      <w:r w:rsidRPr="0047693D">
        <w:t>Leadership</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FB65D9" w:rsidRPr="00405694" w14:paraId="46D5503B" w14:textId="77777777" w:rsidTr="001511C2">
        <w:trPr>
          <w:cantSplit/>
          <w:tblHeader/>
        </w:trPr>
        <w:tc>
          <w:tcPr>
            <w:tcW w:w="2160" w:type="dxa"/>
          </w:tcPr>
          <w:p w14:paraId="0190535B" w14:textId="77777777" w:rsidR="00FB65D9" w:rsidRPr="00405694" w:rsidRDefault="00486E9D" w:rsidP="000774BC">
            <w:pPr>
              <w:jc w:val="center"/>
              <w:rPr>
                <w:b/>
              </w:rPr>
            </w:pPr>
            <w:r>
              <w:rPr>
                <w:b/>
              </w:rPr>
              <w:t xml:space="preserve">Counseling </w:t>
            </w:r>
            <w:r w:rsidR="00FB65D9" w:rsidRPr="00405694">
              <w:rPr>
                <w:b/>
              </w:rPr>
              <w:t>Standard</w:t>
            </w:r>
            <w:r>
              <w:rPr>
                <w:b/>
              </w:rPr>
              <w:t xml:space="preserve"> 22</w:t>
            </w:r>
          </w:p>
        </w:tc>
        <w:tc>
          <w:tcPr>
            <w:tcW w:w="10800" w:type="dxa"/>
          </w:tcPr>
          <w:p w14:paraId="18DA89AD" w14:textId="77777777" w:rsidR="00FB65D9" w:rsidRPr="00405694" w:rsidRDefault="00FB65D9" w:rsidP="000774BC">
            <w:pPr>
              <w:jc w:val="center"/>
              <w:rPr>
                <w:b/>
              </w:rPr>
            </w:pPr>
            <w:r w:rsidRPr="00405694">
              <w:rPr>
                <w:b/>
              </w:rPr>
              <w:t>Narrative Response</w:t>
            </w:r>
          </w:p>
        </w:tc>
        <w:tc>
          <w:tcPr>
            <w:tcW w:w="2160" w:type="dxa"/>
          </w:tcPr>
          <w:p w14:paraId="12E06D7F" w14:textId="77777777" w:rsidR="00FB65D9" w:rsidRPr="00405694" w:rsidRDefault="00FB65D9" w:rsidP="006859CE">
            <w:pPr>
              <w:jc w:val="center"/>
              <w:rPr>
                <w:b/>
              </w:rPr>
            </w:pPr>
            <w:r>
              <w:rPr>
                <w:b/>
              </w:rPr>
              <w:t xml:space="preserve">Linked </w:t>
            </w:r>
            <w:r w:rsidRPr="00405694">
              <w:rPr>
                <w:b/>
              </w:rPr>
              <w:t>Document</w:t>
            </w:r>
            <w:r w:rsidR="006859CE">
              <w:rPr>
                <w:b/>
              </w:rPr>
              <w:t>s</w:t>
            </w:r>
          </w:p>
        </w:tc>
      </w:tr>
      <w:tr w:rsidR="00FB65D9" w:rsidRPr="00405694" w14:paraId="28C52D75" w14:textId="77777777" w:rsidTr="001511C2">
        <w:trPr>
          <w:cantSplit/>
        </w:trPr>
        <w:tc>
          <w:tcPr>
            <w:tcW w:w="2160" w:type="dxa"/>
          </w:tcPr>
          <w:p w14:paraId="0073B447" w14:textId="374B3BAA" w:rsidR="00FB65D9" w:rsidRPr="00A42B0C" w:rsidRDefault="00A42B0C" w:rsidP="00A42B0C">
            <w:pPr>
              <w:rPr>
                <w:rFonts w:cs="Arial"/>
              </w:rPr>
            </w:pPr>
            <w:r w:rsidRPr="00A42B0C">
              <w:rPr>
                <w:rFonts w:cs="Arial"/>
              </w:rPr>
              <w:t>Candidates know the qualities, principles, and styles of effective leadership.</w:t>
            </w:r>
          </w:p>
        </w:tc>
        <w:tc>
          <w:tcPr>
            <w:tcW w:w="10800" w:type="dxa"/>
          </w:tcPr>
          <w:p w14:paraId="71D7B280" w14:textId="77777777" w:rsidR="00FB65D9" w:rsidRPr="006859CE" w:rsidRDefault="00FB65D9" w:rsidP="006859CE"/>
        </w:tc>
        <w:tc>
          <w:tcPr>
            <w:tcW w:w="2160" w:type="dxa"/>
          </w:tcPr>
          <w:p w14:paraId="7AE7C6DE" w14:textId="77777777" w:rsidR="00FB65D9" w:rsidRPr="006859CE" w:rsidRDefault="00FB65D9" w:rsidP="006859CE"/>
        </w:tc>
      </w:tr>
      <w:tr w:rsidR="00FB65D9" w:rsidRPr="00405694" w14:paraId="014E26EF" w14:textId="77777777" w:rsidTr="001511C2">
        <w:trPr>
          <w:cantSplit/>
        </w:trPr>
        <w:tc>
          <w:tcPr>
            <w:tcW w:w="2160" w:type="dxa"/>
          </w:tcPr>
          <w:p w14:paraId="1E0F83C9" w14:textId="5C3CA8D2" w:rsidR="00FB65D9" w:rsidRPr="00405694" w:rsidRDefault="00A42B0C" w:rsidP="001511C2">
            <w:pPr>
              <w:pStyle w:val="BodyText"/>
              <w:jc w:val="left"/>
              <w:rPr>
                <w:rFonts w:ascii="Arial" w:hAnsi="Arial"/>
                <w:b w:val="0"/>
              </w:rPr>
            </w:pPr>
            <w:r w:rsidRPr="00A42B0C">
              <w:rPr>
                <w:rFonts w:ascii="Arial" w:eastAsia="Cambria" w:hAnsi="Arial" w:cs="Arial"/>
                <w:b w:val="0"/>
                <w:szCs w:val="24"/>
              </w:rPr>
              <w:t xml:space="preserve">Candidates also possess the knowledge, </w:t>
            </w:r>
            <w:proofErr w:type="gramStart"/>
            <w:r w:rsidRPr="00A42B0C">
              <w:rPr>
                <w:rFonts w:ascii="Arial" w:eastAsia="Cambria" w:hAnsi="Arial" w:cs="Arial"/>
                <w:b w:val="0"/>
                <w:szCs w:val="24"/>
              </w:rPr>
              <w:t>skills</w:t>
            </w:r>
            <w:proofErr w:type="gramEnd"/>
            <w:r w:rsidRPr="00A42B0C">
              <w:rPr>
                <w:rFonts w:ascii="Arial" w:eastAsia="Cambria" w:hAnsi="Arial" w:cs="Arial"/>
                <w:b w:val="0"/>
                <w:szCs w:val="24"/>
              </w:rPr>
              <w:t xml:space="preserve"> and attitudes of effective leadership by acting as agents of change in planning, organizing, implementing, managing and evaluating the outcomes of school counseling and guidance programs that increase student learning and achievement.</w:t>
            </w:r>
          </w:p>
        </w:tc>
        <w:tc>
          <w:tcPr>
            <w:tcW w:w="10800" w:type="dxa"/>
          </w:tcPr>
          <w:p w14:paraId="543F6526" w14:textId="77777777" w:rsidR="00FB65D9" w:rsidRPr="006859CE" w:rsidRDefault="00FB65D9" w:rsidP="006859CE"/>
        </w:tc>
        <w:tc>
          <w:tcPr>
            <w:tcW w:w="2160" w:type="dxa"/>
          </w:tcPr>
          <w:p w14:paraId="1F184650" w14:textId="77777777" w:rsidR="00FB65D9" w:rsidRPr="006859CE" w:rsidRDefault="00FB65D9" w:rsidP="006859CE"/>
        </w:tc>
      </w:tr>
    </w:tbl>
    <w:p w14:paraId="2E385752" w14:textId="77777777" w:rsidR="00FB65D9" w:rsidRPr="001E28C4" w:rsidRDefault="00FB65D9" w:rsidP="00FB65D9">
      <w:pPr>
        <w:jc w:val="center"/>
      </w:pPr>
    </w:p>
    <w:p w14:paraId="427ABCFB" w14:textId="1E74A582" w:rsidR="00FB65D9" w:rsidRDefault="00FB65D9" w:rsidP="001511C2">
      <w:pPr>
        <w:pStyle w:val="Heading3"/>
      </w:pPr>
      <w:r>
        <w:br w:type="page"/>
      </w:r>
      <w:r w:rsidRPr="00FB65D9">
        <w:lastRenderedPageBreak/>
        <w:t>School Counseling Specialization</w:t>
      </w:r>
      <w:r>
        <w:t xml:space="preserve"> Program Standard 23: </w:t>
      </w:r>
      <w:r w:rsidRPr="0047693D">
        <w:t>Advocacy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0647"/>
        <w:gridCol w:w="2150"/>
      </w:tblGrid>
      <w:tr w:rsidR="00FB65D9" w:rsidRPr="00405694" w14:paraId="5AF8BAEF" w14:textId="77777777" w:rsidTr="001511C2">
        <w:trPr>
          <w:cantSplit/>
          <w:tblHeader/>
        </w:trPr>
        <w:tc>
          <w:tcPr>
            <w:tcW w:w="2151" w:type="dxa"/>
          </w:tcPr>
          <w:p w14:paraId="0DBC38CE" w14:textId="77777777" w:rsidR="00FB65D9" w:rsidRPr="00405694" w:rsidRDefault="00486E9D" w:rsidP="000774BC">
            <w:pPr>
              <w:jc w:val="center"/>
              <w:rPr>
                <w:b/>
              </w:rPr>
            </w:pPr>
            <w:r>
              <w:rPr>
                <w:b/>
              </w:rPr>
              <w:t xml:space="preserve">Counseling </w:t>
            </w:r>
            <w:r w:rsidR="00FB65D9" w:rsidRPr="00405694">
              <w:rPr>
                <w:b/>
              </w:rPr>
              <w:t>Standard</w:t>
            </w:r>
            <w:r>
              <w:rPr>
                <w:b/>
              </w:rPr>
              <w:t xml:space="preserve"> 22</w:t>
            </w:r>
          </w:p>
        </w:tc>
        <w:tc>
          <w:tcPr>
            <w:tcW w:w="10647" w:type="dxa"/>
          </w:tcPr>
          <w:p w14:paraId="08DBE6B8" w14:textId="77777777" w:rsidR="00FB65D9" w:rsidRPr="00405694" w:rsidRDefault="00FB65D9" w:rsidP="000774BC">
            <w:pPr>
              <w:jc w:val="center"/>
              <w:rPr>
                <w:b/>
              </w:rPr>
            </w:pPr>
            <w:r w:rsidRPr="00405694">
              <w:rPr>
                <w:b/>
              </w:rPr>
              <w:t>Narrative Response</w:t>
            </w:r>
          </w:p>
        </w:tc>
        <w:tc>
          <w:tcPr>
            <w:tcW w:w="2150" w:type="dxa"/>
          </w:tcPr>
          <w:p w14:paraId="772ED6F0" w14:textId="77777777" w:rsidR="00FB65D9" w:rsidRPr="00405694" w:rsidRDefault="00FB65D9" w:rsidP="006859CE">
            <w:pPr>
              <w:jc w:val="center"/>
              <w:rPr>
                <w:b/>
              </w:rPr>
            </w:pPr>
            <w:r>
              <w:rPr>
                <w:b/>
              </w:rPr>
              <w:t xml:space="preserve">Linked </w:t>
            </w:r>
            <w:r w:rsidRPr="00405694">
              <w:rPr>
                <w:b/>
              </w:rPr>
              <w:t>Document</w:t>
            </w:r>
            <w:r w:rsidR="006859CE">
              <w:rPr>
                <w:b/>
              </w:rPr>
              <w:t>s</w:t>
            </w:r>
          </w:p>
        </w:tc>
      </w:tr>
      <w:tr w:rsidR="00FB65D9" w:rsidRPr="00405694" w14:paraId="22A632D9" w14:textId="77777777" w:rsidTr="001511C2">
        <w:trPr>
          <w:cantSplit/>
        </w:trPr>
        <w:tc>
          <w:tcPr>
            <w:tcW w:w="2151" w:type="dxa"/>
          </w:tcPr>
          <w:p w14:paraId="13284582" w14:textId="77777777" w:rsidR="00FB65D9" w:rsidRPr="00405694" w:rsidRDefault="00010DCC" w:rsidP="000774BC">
            <w:pPr>
              <w:rPr>
                <w:rFonts w:cs="Arial"/>
              </w:rPr>
            </w:pPr>
            <w:r w:rsidRPr="00A42B0C">
              <w:rPr>
                <w:rFonts w:cs="Arial"/>
              </w:rPr>
              <w:t xml:space="preserve">Candidates demonstrate skills and attitudes essential for advocating for the learning and academic success of all pupils. Candidates </w:t>
            </w:r>
            <w:proofErr w:type="gramStart"/>
            <w:r w:rsidRPr="00A42B0C">
              <w:rPr>
                <w:rFonts w:cs="Arial"/>
              </w:rPr>
              <w:t>are able to</w:t>
            </w:r>
            <w:proofErr w:type="gramEnd"/>
            <w:r w:rsidRPr="00A42B0C">
              <w:rPr>
                <w:rFonts w:cs="Arial"/>
              </w:rPr>
              <w:t xml:space="preserve"> identify institutional, systemic, interpersonal and intrapersonal barriers to learning, and are able to plan and implement strategies to eliminate those barriers and effectively support positive learning and achievement outcomes for all pupils</w:t>
            </w:r>
            <w:r>
              <w:rPr>
                <w:rFonts w:cs="Arial"/>
              </w:rPr>
              <w:t>.</w:t>
            </w:r>
          </w:p>
        </w:tc>
        <w:tc>
          <w:tcPr>
            <w:tcW w:w="10647" w:type="dxa"/>
          </w:tcPr>
          <w:p w14:paraId="0AFF482C" w14:textId="77777777" w:rsidR="00FB65D9" w:rsidRPr="006859CE" w:rsidRDefault="00FB65D9" w:rsidP="006859CE"/>
        </w:tc>
        <w:tc>
          <w:tcPr>
            <w:tcW w:w="2150" w:type="dxa"/>
          </w:tcPr>
          <w:p w14:paraId="7E807F72" w14:textId="77777777" w:rsidR="00FB65D9" w:rsidRPr="006859CE" w:rsidRDefault="00FB65D9" w:rsidP="006859CE"/>
        </w:tc>
      </w:tr>
    </w:tbl>
    <w:p w14:paraId="5CF9812D" w14:textId="77777777" w:rsidR="00FB65D9" w:rsidRPr="001E28C4" w:rsidRDefault="00FB65D9" w:rsidP="00FB65D9">
      <w:pPr>
        <w:jc w:val="center"/>
      </w:pPr>
    </w:p>
    <w:p w14:paraId="6ADD8D16" w14:textId="4E474025" w:rsidR="00FB65D9" w:rsidRDefault="00FB65D9" w:rsidP="00C51FD0">
      <w:pPr>
        <w:pStyle w:val="Heading3"/>
      </w:pPr>
      <w:r>
        <w:br w:type="page"/>
      </w:r>
      <w:r w:rsidRPr="00FB65D9">
        <w:lastRenderedPageBreak/>
        <w:t>School Counseling Specialization</w:t>
      </w:r>
      <w:r>
        <w:t xml:space="preserve"> Program Standard 24: </w:t>
      </w:r>
      <w:r w:rsidRPr="0047693D">
        <w:t xml:space="preserve">Learning, </w:t>
      </w:r>
      <w:proofErr w:type="gramStart"/>
      <w:r w:rsidRPr="0047693D">
        <w:t>Achievement</w:t>
      </w:r>
      <w:proofErr w:type="gramEnd"/>
      <w:r w:rsidRPr="0047693D">
        <w:t xml:space="preserve"> and Instruction</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FB65D9" w:rsidRPr="00405694" w14:paraId="7FCA61CC" w14:textId="77777777" w:rsidTr="00C51FD0">
        <w:trPr>
          <w:cantSplit/>
          <w:tblHeader/>
        </w:trPr>
        <w:tc>
          <w:tcPr>
            <w:tcW w:w="2160" w:type="dxa"/>
          </w:tcPr>
          <w:p w14:paraId="05C7F2C3" w14:textId="77777777" w:rsidR="00FB65D9" w:rsidRPr="00405694" w:rsidRDefault="00486E9D" w:rsidP="000774BC">
            <w:pPr>
              <w:jc w:val="center"/>
              <w:rPr>
                <w:b/>
              </w:rPr>
            </w:pPr>
            <w:r>
              <w:rPr>
                <w:b/>
              </w:rPr>
              <w:t xml:space="preserve">Counseling </w:t>
            </w:r>
            <w:r w:rsidR="00FB65D9" w:rsidRPr="00405694">
              <w:rPr>
                <w:b/>
              </w:rPr>
              <w:t>Standard</w:t>
            </w:r>
            <w:r>
              <w:rPr>
                <w:b/>
              </w:rPr>
              <w:t xml:space="preserve"> 24</w:t>
            </w:r>
          </w:p>
        </w:tc>
        <w:tc>
          <w:tcPr>
            <w:tcW w:w="10800" w:type="dxa"/>
          </w:tcPr>
          <w:p w14:paraId="62B8D617" w14:textId="77777777" w:rsidR="00FB65D9" w:rsidRPr="00405694" w:rsidRDefault="00FB65D9" w:rsidP="000774BC">
            <w:pPr>
              <w:jc w:val="center"/>
              <w:rPr>
                <w:b/>
              </w:rPr>
            </w:pPr>
            <w:r w:rsidRPr="00405694">
              <w:rPr>
                <w:b/>
              </w:rPr>
              <w:t>Narrative Response</w:t>
            </w:r>
          </w:p>
        </w:tc>
        <w:tc>
          <w:tcPr>
            <w:tcW w:w="2160" w:type="dxa"/>
          </w:tcPr>
          <w:p w14:paraId="67FA137C" w14:textId="77777777" w:rsidR="00FB65D9" w:rsidRPr="00405694" w:rsidRDefault="00FB65D9" w:rsidP="00B54C79">
            <w:pPr>
              <w:jc w:val="center"/>
              <w:rPr>
                <w:b/>
              </w:rPr>
            </w:pPr>
            <w:r>
              <w:rPr>
                <w:b/>
              </w:rPr>
              <w:t xml:space="preserve">Linked </w:t>
            </w:r>
            <w:r w:rsidRPr="00405694">
              <w:rPr>
                <w:b/>
              </w:rPr>
              <w:t>Document</w:t>
            </w:r>
            <w:r w:rsidR="00B54C79">
              <w:rPr>
                <w:b/>
              </w:rPr>
              <w:t>s</w:t>
            </w:r>
          </w:p>
        </w:tc>
      </w:tr>
      <w:tr w:rsidR="00FB65D9" w:rsidRPr="00405694" w14:paraId="5F1EEF95" w14:textId="77777777" w:rsidTr="00C51FD0">
        <w:trPr>
          <w:cantSplit/>
        </w:trPr>
        <w:tc>
          <w:tcPr>
            <w:tcW w:w="2160" w:type="dxa"/>
          </w:tcPr>
          <w:p w14:paraId="1216C294" w14:textId="77777777" w:rsidR="00FB65D9" w:rsidRPr="00010DCC" w:rsidRDefault="00010DCC" w:rsidP="00010DCC">
            <w:pPr>
              <w:rPr>
                <w:rFonts w:cs="Arial"/>
              </w:rPr>
            </w:pPr>
            <w:r w:rsidRPr="00010DCC">
              <w:rPr>
                <w:rFonts w:cs="Arial"/>
              </w:rPr>
              <w:t>Candidates know appropriate classroom management strategies and techniques for assisting teachers with classroom organization.</w:t>
            </w:r>
          </w:p>
        </w:tc>
        <w:tc>
          <w:tcPr>
            <w:tcW w:w="10800" w:type="dxa"/>
          </w:tcPr>
          <w:p w14:paraId="0E3357CC" w14:textId="77777777" w:rsidR="00FB65D9" w:rsidRPr="00B54C79" w:rsidRDefault="00FB65D9" w:rsidP="00B54C79"/>
        </w:tc>
        <w:tc>
          <w:tcPr>
            <w:tcW w:w="2160" w:type="dxa"/>
          </w:tcPr>
          <w:p w14:paraId="62BBF124" w14:textId="77777777" w:rsidR="00FB65D9" w:rsidRPr="00B54C79" w:rsidRDefault="00FB65D9" w:rsidP="00B54C79"/>
        </w:tc>
      </w:tr>
      <w:tr w:rsidR="00FB65D9" w:rsidRPr="00405694" w14:paraId="6D7DB91A" w14:textId="77777777" w:rsidTr="00C51FD0">
        <w:trPr>
          <w:cantSplit/>
        </w:trPr>
        <w:tc>
          <w:tcPr>
            <w:tcW w:w="2160" w:type="dxa"/>
          </w:tcPr>
          <w:p w14:paraId="07D10B58" w14:textId="20AC5FC0" w:rsidR="00FB65D9" w:rsidRPr="00010DCC" w:rsidRDefault="00010DCC" w:rsidP="00C51FD0">
            <w:pPr>
              <w:pStyle w:val="BodyText"/>
              <w:jc w:val="left"/>
              <w:rPr>
                <w:rFonts w:ascii="Arial" w:hAnsi="Arial"/>
              </w:rPr>
            </w:pPr>
            <w:r w:rsidRPr="00010DCC">
              <w:rPr>
                <w:rFonts w:ascii="Arial" w:eastAsia="Cambria" w:hAnsi="Arial" w:cs="Arial"/>
                <w:b w:val="0"/>
                <w:szCs w:val="24"/>
              </w:rPr>
              <w:t>Candidates understand curriculum design, lesson plan development, and instructional strategies for teaching counseling and guidance related material.</w:t>
            </w:r>
          </w:p>
        </w:tc>
        <w:tc>
          <w:tcPr>
            <w:tcW w:w="10800" w:type="dxa"/>
          </w:tcPr>
          <w:p w14:paraId="79ACEFB4" w14:textId="77777777" w:rsidR="00FB65D9" w:rsidRPr="00B54C79" w:rsidRDefault="00FB65D9" w:rsidP="00B54C79"/>
        </w:tc>
        <w:tc>
          <w:tcPr>
            <w:tcW w:w="2160" w:type="dxa"/>
          </w:tcPr>
          <w:p w14:paraId="7A74CA31" w14:textId="77777777" w:rsidR="00FB65D9" w:rsidRPr="00B54C79" w:rsidRDefault="00FB65D9" w:rsidP="00B54C79"/>
        </w:tc>
      </w:tr>
    </w:tbl>
    <w:p w14:paraId="0B330BAA" w14:textId="77777777" w:rsidR="00FB65D9" w:rsidRPr="001E28C4" w:rsidRDefault="00FB65D9" w:rsidP="00FB65D9">
      <w:pPr>
        <w:jc w:val="center"/>
      </w:pPr>
    </w:p>
    <w:p w14:paraId="40533DEB" w14:textId="081CA735" w:rsidR="00FB65D9" w:rsidRDefault="00FB65D9" w:rsidP="00C51FD0">
      <w:pPr>
        <w:pStyle w:val="Heading3"/>
      </w:pPr>
      <w:r>
        <w:br w:type="page"/>
      </w:r>
      <w:r w:rsidRPr="00FB65D9">
        <w:lastRenderedPageBreak/>
        <w:t>School Counseling Specialization</w:t>
      </w:r>
      <w:r>
        <w:t xml:space="preserve"> Program Standard 25: </w:t>
      </w:r>
      <w:r w:rsidRPr="0047693D">
        <w:t>Individual Counseling</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FB65D9" w:rsidRPr="00405694" w14:paraId="09E5A67A" w14:textId="77777777" w:rsidTr="00C51FD0">
        <w:trPr>
          <w:cantSplit/>
          <w:tblHeader/>
        </w:trPr>
        <w:tc>
          <w:tcPr>
            <w:tcW w:w="2160" w:type="dxa"/>
          </w:tcPr>
          <w:p w14:paraId="1478322F" w14:textId="77777777" w:rsidR="00FB65D9" w:rsidRPr="00405694" w:rsidRDefault="00486E9D" w:rsidP="000774BC">
            <w:pPr>
              <w:jc w:val="center"/>
              <w:rPr>
                <w:b/>
              </w:rPr>
            </w:pPr>
            <w:r>
              <w:rPr>
                <w:b/>
              </w:rPr>
              <w:t xml:space="preserve">Counseling </w:t>
            </w:r>
            <w:r w:rsidR="00FB65D9" w:rsidRPr="00405694">
              <w:rPr>
                <w:b/>
              </w:rPr>
              <w:t>Standard</w:t>
            </w:r>
            <w:r>
              <w:rPr>
                <w:b/>
              </w:rPr>
              <w:t xml:space="preserve"> 25</w:t>
            </w:r>
          </w:p>
        </w:tc>
        <w:tc>
          <w:tcPr>
            <w:tcW w:w="10800" w:type="dxa"/>
          </w:tcPr>
          <w:p w14:paraId="6229E8A0" w14:textId="77777777" w:rsidR="00FB65D9" w:rsidRPr="00405694" w:rsidRDefault="00FB65D9" w:rsidP="000774BC">
            <w:pPr>
              <w:jc w:val="center"/>
              <w:rPr>
                <w:b/>
              </w:rPr>
            </w:pPr>
            <w:r w:rsidRPr="00405694">
              <w:rPr>
                <w:b/>
              </w:rPr>
              <w:t>Narrative Response</w:t>
            </w:r>
          </w:p>
        </w:tc>
        <w:tc>
          <w:tcPr>
            <w:tcW w:w="2160" w:type="dxa"/>
          </w:tcPr>
          <w:p w14:paraId="7CCE1AC3" w14:textId="77777777" w:rsidR="00FB65D9" w:rsidRPr="00405694" w:rsidRDefault="00FB65D9" w:rsidP="00B54C79">
            <w:pPr>
              <w:jc w:val="center"/>
              <w:rPr>
                <w:b/>
              </w:rPr>
            </w:pPr>
            <w:r>
              <w:rPr>
                <w:b/>
              </w:rPr>
              <w:t xml:space="preserve">Linked </w:t>
            </w:r>
            <w:r w:rsidRPr="00405694">
              <w:rPr>
                <w:b/>
              </w:rPr>
              <w:t>Document</w:t>
            </w:r>
            <w:r w:rsidR="00B54C79">
              <w:rPr>
                <w:b/>
              </w:rPr>
              <w:t>s</w:t>
            </w:r>
          </w:p>
        </w:tc>
      </w:tr>
      <w:tr w:rsidR="00FB65D9" w:rsidRPr="00405694" w14:paraId="7DCBAE92" w14:textId="77777777" w:rsidTr="00C51FD0">
        <w:trPr>
          <w:cantSplit/>
        </w:trPr>
        <w:tc>
          <w:tcPr>
            <w:tcW w:w="2160" w:type="dxa"/>
          </w:tcPr>
          <w:p w14:paraId="4A303EB5" w14:textId="77777777" w:rsidR="00FB65D9" w:rsidRPr="00010DCC" w:rsidRDefault="00010DCC" w:rsidP="00010DCC">
            <w:pPr>
              <w:rPr>
                <w:rFonts w:cs="Arial"/>
              </w:rPr>
            </w:pPr>
            <w:r w:rsidRPr="00010DCC">
              <w:rPr>
                <w:rFonts w:cs="Arial"/>
              </w:rPr>
              <w:t>Candidates demonstrate knowledge of the theories of counseling, the stages of the counseling relationship, and the elements of effective counseling, particularly as they pertain to the three domains of school counseling.</w:t>
            </w:r>
          </w:p>
        </w:tc>
        <w:tc>
          <w:tcPr>
            <w:tcW w:w="10800" w:type="dxa"/>
          </w:tcPr>
          <w:p w14:paraId="37E27BEC" w14:textId="77777777" w:rsidR="00FB65D9" w:rsidRPr="00B54C79" w:rsidRDefault="00FB65D9" w:rsidP="00B54C79"/>
        </w:tc>
        <w:tc>
          <w:tcPr>
            <w:tcW w:w="2160" w:type="dxa"/>
          </w:tcPr>
          <w:p w14:paraId="06B8E23B" w14:textId="77777777" w:rsidR="00FB65D9" w:rsidRPr="00B54C79" w:rsidRDefault="00FB65D9" w:rsidP="00B54C79"/>
        </w:tc>
      </w:tr>
      <w:tr w:rsidR="00FB65D9" w:rsidRPr="00405694" w14:paraId="71E2A069" w14:textId="77777777" w:rsidTr="00C51FD0">
        <w:trPr>
          <w:cantSplit/>
        </w:trPr>
        <w:tc>
          <w:tcPr>
            <w:tcW w:w="2160" w:type="dxa"/>
          </w:tcPr>
          <w:p w14:paraId="09F51FA3" w14:textId="77777777" w:rsidR="00FB65D9" w:rsidRPr="00010DCC" w:rsidRDefault="00010DCC" w:rsidP="00010DCC">
            <w:r w:rsidRPr="00010DCC">
              <w:rPr>
                <w:rFonts w:cs="Arial"/>
              </w:rPr>
              <w:t>Candidates also know and demonstrate skills in helping pupils cope with personal and interpersonal problems as well as skills in crisis intervention in response to personal, school, and community crises.</w:t>
            </w:r>
          </w:p>
        </w:tc>
        <w:tc>
          <w:tcPr>
            <w:tcW w:w="10800" w:type="dxa"/>
          </w:tcPr>
          <w:p w14:paraId="1BCB68CA" w14:textId="77777777" w:rsidR="00FB65D9" w:rsidRPr="00B54C79" w:rsidRDefault="00FB65D9" w:rsidP="00B54C79"/>
        </w:tc>
        <w:tc>
          <w:tcPr>
            <w:tcW w:w="2160" w:type="dxa"/>
          </w:tcPr>
          <w:p w14:paraId="657FC62D" w14:textId="77777777" w:rsidR="00FB65D9" w:rsidRPr="00B54C79" w:rsidRDefault="00FB65D9" w:rsidP="00B54C79"/>
        </w:tc>
      </w:tr>
      <w:tr w:rsidR="00FB65D9" w:rsidRPr="00405694" w14:paraId="2C279F09" w14:textId="77777777" w:rsidTr="00C51FD0">
        <w:trPr>
          <w:cantSplit/>
        </w:trPr>
        <w:tc>
          <w:tcPr>
            <w:tcW w:w="2160" w:type="dxa"/>
          </w:tcPr>
          <w:p w14:paraId="1E30C3D9" w14:textId="77777777" w:rsidR="00FB65D9" w:rsidRPr="00010DCC" w:rsidRDefault="00010DCC" w:rsidP="00010DCC">
            <w:r w:rsidRPr="00010DCC">
              <w:rPr>
                <w:rFonts w:cs="Arial"/>
              </w:rPr>
              <w:lastRenderedPageBreak/>
              <w:t xml:space="preserve">Candidates </w:t>
            </w:r>
            <w:proofErr w:type="gramStart"/>
            <w:r w:rsidRPr="00010DCC">
              <w:rPr>
                <w:rFonts w:cs="Arial"/>
              </w:rPr>
              <w:t>are able to</w:t>
            </w:r>
            <w:proofErr w:type="gramEnd"/>
            <w:r w:rsidRPr="00010DCC">
              <w:rPr>
                <w:rFonts w:cs="Arial"/>
              </w:rPr>
              <w:t xml:space="preserve"> design and implement programs of wellness promotion, prevention, treatment and intervention services.</w:t>
            </w:r>
          </w:p>
        </w:tc>
        <w:tc>
          <w:tcPr>
            <w:tcW w:w="10800" w:type="dxa"/>
          </w:tcPr>
          <w:p w14:paraId="4FD61E4B" w14:textId="77777777" w:rsidR="00FB65D9" w:rsidRPr="00B54C79" w:rsidRDefault="00FB65D9" w:rsidP="00B54C79"/>
        </w:tc>
        <w:tc>
          <w:tcPr>
            <w:tcW w:w="2160" w:type="dxa"/>
          </w:tcPr>
          <w:p w14:paraId="64550181" w14:textId="77777777" w:rsidR="00FB65D9" w:rsidRPr="00B54C79" w:rsidRDefault="00FB65D9" w:rsidP="00B54C79"/>
        </w:tc>
      </w:tr>
      <w:tr w:rsidR="00FB65D9" w:rsidRPr="00405694" w14:paraId="746BD5D9" w14:textId="77777777" w:rsidTr="00C51FD0">
        <w:trPr>
          <w:cantSplit/>
        </w:trPr>
        <w:tc>
          <w:tcPr>
            <w:tcW w:w="2160" w:type="dxa"/>
          </w:tcPr>
          <w:p w14:paraId="070CE8B3" w14:textId="77777777" w:rsidR="00FB65D9" w:rsidRPr="00010DCC" w:rsidRDefault="00010DCC" w:rsidP="00010DCC">
            <w:r w:rsidRPr="00010DCC">
              <w:rPr>
                <w:rFonts w:cs="Arial"/>
              </w:rPr>
              <w:t>In addition, candidates understand and possess skill for evaluating counseling outcomes, including the impact of individual and small group counseling on student learning and achievement.</w:t>
            </w:r>
          </w:p>
        </w:tc>
        <w:tc>
          <w:tcPr>
            <w:tcW w:w="10800" w:type="dxa"/>
          </w:tcPr>
          <w:p w14:paraId="1547D8FF" w14:textId="77777777" w:rsidR="00FB65D9" w:rsidRPr="00B54C79" w:rsidRDefault="00FB65D9" w:rsidP="00B54C79"/>
        </w:tc>
        <w:tc>
          <w:tcPr>
            <w:tcW w:w="2160" w:type="dxa"/>
          </w:tcPr>
          <w:p w14:paraId="005C6A6F" w14:textId="77777777" w:rsidR="00FB65D9" w:rsidRPr="00B54C79" w:rsidRDefault="00FB65D9" w:rsidP="00B54C79"/>
        </w:tc>
      </w:tr>
      <w:tr w:rsidR="00FB65D9" w:rsidRPr="00405694" w14:paraId="30DCA528" w14:textId="77777777" w:rsidTr="00C51FD0">
        <w:trPr>
          <w:cantSplit/>
        </w:trPr>
        <w:tc>
          <w:tcPr>
            <w:tcW w:w="2160" w:type="dxa"/>
          </w:tcPr>
          <w:p w14:paraId="2C9FA310" w14:textId="0FE20AC4" w:rsidR="00FB65D9" w:rsidRPr="00405694" w:rsidRDefault="00FB65D9" w:rsidP="00C51FD0">
            <w:pPr>
              <w:pStyle w:val="BodyText"/>
              <w:jc w:val="left"/>
              <w:rPr>
                <w:rFonts w:ascii="Arial" w:hAnsi="Arial"/>
                <w:b w:val="0"/>
              </w:rPr>
            </w:pPr>
            <w:r w:rsidRPr="00010DCC">
              <w:rPr>
                <w:rFonts w:ascii="Arial" w:eastAsia="Cambria" w:hAnsi="Arial" w:cs="Arial"/>
                <w:b w:val="0"/>
                <w:szCs w:val="24"/>
              </w:rPr>
              <w:t>Candidates know community-based mental health referral resources and effective referral practices.</w:t>
            </w:r>
          </w:p>
        </w:tc>
        <w:tc>
          <w:tcPr>
            <w:tcW w:w="10800" w:type="dxa"/>
          </w:tcPr>
          <w:p w14:paraId="033F5C81" w14:textId="77777777" w:rsidR="00FB65D9" w:rsidRPr="00B54C79" w:rsidRDefault="00FB65D9" w:rsidP="00B54C79"/>
        </w:tc>
        <w:tc>
          <w:tcPr>
            <w:tcW w:w="2160" w:type="dxa"/>
          </w:tcPr>
          <w:p w14:paraId="30CC837A" w14:textId="77777777" w:rsidR="00FB65D9" w:rsidRPr="00B54C79" w:rsidRDefault="00FB65D9" w:rsidP="00B54C79"/>
        </w:tc>
      </w:tr>
    </w:tbl>
    <w:p w14:paraId="1BB8C51A" w14:textId="77777777" w:rsidR="00FB65D9" w:rsidRPr="001E28C4" w:rsidRDefault="00FB65D9" w:rsidP="00FB65D9">
      <w:pPr>
        <w:jc w:val="center"/>
      </w:pPr>
    </w:p>
    <w:p w14:paraId="1A6E3A8F" w14:textId="6DC3B5A7" w:rsidR="00FB65D9" w:rsidRDefault="00FB65D9" w:rsidP="00C51FD0">
      <w:pPr>
        <w:pStyle w:val="Heading3"/>
      </w:pPr>
      <w:r>
        <w:br w:type="page"/>
      </w:r>
      <w:r w:rsidRPr="00FB65D9">
        <w:lastRenderedPageBreak/>
        <w:t>School Counseling Specialization</w:t>
      </w:r>
      <w:r>
        <w:t xml:space="preserve"> Program Standard 26: </w:t>
      </w:r>
      <w:r w:rsidRPr="0047693D">
        <w:t>Group Counseling and Facilitation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10648"/>
        <w:gridCol w:w="2150"/>
      </w:tblGrid>
      <w:tr w:rsidR="00FB65D9" w:rsidRPr="00405694" w14:paraId="6F3DD975" w14:textId="77777777" w:rsidTr="00C51FD0">
        <w:trPr>
          <w:cantSplit/>
          <w:tblHeader/>
        </w:trPr>
        <w:tc>
          <w:tcPr>
            <w:tcW w:w="2150" w:type="dxa"/>
          </w:tcPr>
          <w:p w14:paraId="6F6A86E5" w14:textId="77777777" w:rsidR="00FB65D9" w:rsidRPr="00405694" w:rsidRDefault="00486E9D" w:rsidP="000774BC">
            <w:pPr>
              <w:jc w:val="center"/>
              <w:rPr>
                <w:b/>
              </w:rPr>
            </w:pPr>
            <w:r>
              <w:rPr>
                <w:b/>
              </w:rPr>
              <w:t xml:space="preserve">Counseling </w:t>
            </w:r>
            <w:r w:rsidR="00FB65D9" w:rsidRPr="00405694">
              <w:rPr>
                <w:b/>
              </w:rPr>
              <w:t>Standard</w:t>
            </w:r>
            <w:r>
              <w:rPr>
                <w:b/>
              </w:rPr>
              <w:t xml:space="preserve"> 26</w:t>
            </w:r>
          </w:p>
        </w:tc>
        <w:tc>
          <w:tcPr>
            <w:tcW w:w="10648" w:type="dxa"/>
          </w:tcPr>
          <w:p w14:paraId="64C5FA39" w14:textId="77777777" w:rsidR="00FB65D9" w:rsidRPr="00405694" w:rsidRDefault="00FB65D9" w:rsidP="000774BC">
            <w:pPr>
              <w:jc w:val="center"/>
              <w:rPr>
                <w:b/>
              </w:rPr>
            </w:pPr>
            <w:r w:rsidRPr="00405694">
              <w:rPr>
                <w:b/>
              </w:rPr>
              <w:t>Narrative Response</w:t>
            </w:r>
          </w:p>
        </w:tc>
        <w:tc>
          <w:tcPr>
            <w:tcW w:w="2150" w:type="dxa"/>
          </w:tcPr>
          <w:p w14:paraId="1A1D4070" w14:textId="77777777" w:rsidR="00FB65D9" w:rsidRPr="00405694" w:rsidRDefault="00FB65D9" w:rsidP="00B54C79">
            <w:pPr>
              <w:jc w:val="center"/>
              <w:rPr>
                <w:b/>
              </w:rPr>
            </w:pPr>
            <w:r>
              <w:rPr>
                <w:b/>
              </w:rPr>
              <w:t xml:space="preserve">Linked </w:t>
            </w:r>
            <w:r w:rsidRPr="00405694">
              <w:rPr>
                <w:b/>
              </w:rPr>
              <w:t>Document</w:t>
            </w:r>
            <w:r w:rsidR="00B54C79">
              <w:rPr>
                <w:b/>
              </w:rPr>
              <w:t>s</w:t>
            </w:r>
          </w:p>
        </w:tc>
      </w:tr>
      <w:tr w:rsidR="00FB65D9" w:rsidRPr="00405694" w14:paraId="55BA8082" w14:textId="77777777" w:rsidTr="00C51FD0">
        <w:trPr>
          <w:cantSplit/>
        </w:trPr>
        <w:tc>
          <w:tcPr>
            <w:tcW w:w="2150" w:type="dxa"/>
          </w:tcPr>
          <w:p w14:paraId="641A072C" w14:textId="76F22294" w:rsidR="00FB65D9" w:rsidRPr="00405694" w:rsidRDefault="00010DCC" w:rsidP="00C51FD0">
            <w:pPr>
              <w:pStyle w:val="BodyText"/>
              <w:jc w:val="left"/>
              <w:rPr>
                <w:rFonts w:ascii="Arial" w:hAnsi="Arial" w:cs="Arial"/>
              </w:rPr>
            </w:pPr>
            <w:r w:rsidRPr="00010DCC">
              <w:rPr>
                <w:rFonts w:ascii="Arial" w:eastAsia="Cambria" w:hAnsi="Arial" w:cs="Arial"/>
                <w:b w:val="0"/>
                <w:szCs w:val="24"/>
              </w:rPr>
              <w:t>Candidates understand group dynamics and possess skill in group work, including counseling, psycho-educational, task, and peer helping groups; and facilitation of teams to enable pupils to overcome barriers and impediments to learning.</w:t>
            </w:r>
          </w:p>
        </w:tc>
        <w:tc>
          <w:tcPr>
            <w:tcW w:w="10648" w:type="dxa"/>
          </w:tcPr>
          <w:p w14:paraId="55921792" w14:textId="77777777" w:rsidR="00FB65D9" w:rsidRPr="00B54C79" w:rsidRDefault="00FB65D9" w:rsidP="00B54C79"/>
        </w:tc>
        <w:tc>
          <w:tcPr>
            <w:tcW w:w="2150" w:type="dxa"/>
          </w:tcPr>
          <w:p w14:paraId="609F2E27" w14:textId="77777777" w:rsidR="00FB65D9" w:rsidRPr="00B54C79" w:rsidRDefault="00FB65D9" w:rsidP="00B54C79"/>
        </w:tc>
      </w:tr>
    </w:tbl>
    <w:p w14:paraId="6EE0DC1B" w14:textId="77777777" w:rsidR="00FB65D9" w:rsidRPr="001E28C4" w:rsidRDefault="00FB65D9" w:rsidP="00FB65D9">
      <w:pPr>
        <w:jc w:val="center"/>
      </w:pPr>
    </w:p>
    <w:p w14:paraId="4368F2B1" w14:textId="0CF1BC97" w:rsidR="00FB65D9" w:rsidRDefault="00FB65D9" w:rsidP="00C51FD0">
      <w:pPr>
        <w:pStyle w:val="Heading3"/>
      </w:pPr>
      <w:r>
        <w:br w:type="page"/>
      </w:r>
      <w:r w:rsidRPr="00FB65D9">
        <w:lastRenderedPageBreak/>
        <w:t>School Counseling Specialization</w:t>
      </w:r>
      <w:r>
        <w:t xml:space="preserve"> Program Standard 27: </w:t>
      </w:r>
      <w:r w:rsidRPr="0047693D">
        <w:t>Collaboration, Coordination and Team Building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FB65D9" w:rsidRPr="00405694" w14:paraId="1C59356D" w14:textId="77777777" w:rsidTr="00C51FD0">
        <w:trPr>
          <w:tblHeader/>
        </w:trPr>
        <w:tc>
          <w:tcPr>
            <w:tcW w:w="2155" w:type="dxa"/>
          </w:tcPr>
          <w:p w14:paraId="460F1FFE" w14:textId="77777777" w:rsidR="00FB65D9" w:rsidRPr="00405694" w:rsidRDefault="00486E9D" w:rsidP="000774BC">
            <w:pPr>
              <w:jc w:val="center"/>
              <w:rPr>
                <w:b/>
              </w:rPr>
            </w:pPr>
            <w:r>
              <w:rPr>
                <w:b/>
              </w:rPr>
              <w:t xml:space="preserve">Counseling </w:t>
            </w:r>
            <w:r w:rsidR="00FB65D9" w:rsidRPr="00405694">
              <w:rPr>
                <w:b/>
              </w:rPr>
              <w:t>Standard</w:t>
            </w:r>
            <w:r>
              <w:rPr>
                <w:b/>
              </w:rPr>
              <w:t xml:space="preserve"> 27</w:t>
            </w:r>
          </w:p>
        </w:tc>
        <w:tc>
          <w:tcPr>
            <w:tcW w:w="10644" w:type="dxa"/>
          </w:tcPr>
          <w:p w14:paraId="4D4B2D43" w14:textId="77777777" w:rsidR="00FB65D9" w:rsidRPr="00405694" w:rsidRDefault="00FB65D9" w:rsidP="000774BC">
            <w:pPr>
              <w:jc w:val="center"/>
              <w:rPr>
                <w:b/>
              </w:rPr>
            </w:pPr>
            <w:r w:rsidRPr="00405694">
              <w:rPr>
                <w:b/>
              </w:rPr>
              <w:t>Narrative Response</w:t>
            </w:r>
          </w:p>
        </w:tc>
        <w:tc>
          <w:tcPr>
            <w:tcW w:w="2149" w:type="dxa"/>
          </w:tcPr>
          <w:p w14:paraId="581442F2" w14:textId="77777777" w:rsidR="00FB65D9" w:rsidRPr="00405694" w:rsidRDefault="00FB65D9" w:rsidP="00B54C79">
            <w:pPr>
              <w:jc w:val="center"/>
              <w:rPr>
                <w:b/>
              </w:rPr>
            </w:pPr>
            <w:r>
              <w:rPr>
                <w:b/>
              </w:rPr>
              <w:t xml:space="preserve">Linked </w:t>
            </w:r>
            <w:r w:rsidRPr="00405694">
              <w:rPr>
                <w:b/>
              </w:rPr>
              <w:t>Document</w:t>
            </w:r>
            <w:r w:rsidR="00B54C79">
              <w:rPr>
                <w:b/>
              </w:rPr>
              <w:t>s</w:t>
            </w:r>
          </w:p>
        </w:tc>
      </w:tr>
      <w:tr w:rsidR="00FB65D9" w:rsidRPr="00405694" w14:paraId="4F0C8063" w14:textId="77777777" w:rsidTr="00C51FD0">
        <w:tc>
          <w:tcPr>
            <w:tcW w:w="2155" w:type="dxa"/>
          </w:tcPr>
          <w:p w14:paraId="25636593" w14:textId="77777777" w:rsidR="00FB65D9" w:rsidRPr="00910F54" w:rsidRDefault="00910F54" w:rsidP="000774BC">
            <w:pPr>
              <w:rPr>
                <w:rFonts w:cs="Arial"/>
              </w:rPr>
            </w:pPr>
            <w:r w:rsidRPr="00910F54">
              <w:rPr>
                <w:rFonts w:cs="Arial"/>
              </w:rPr>
              <w:t xml:space="preserve">Candidates apply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w:t>
            </w:r>
            <w:r w:rsidRPr="00910F54">
              <w:rPr>
                <w:rFonts w:cs="Arial"/>
              </w:rPr>
              <w:lastRenderedPageBreak/>
              <w:t>mission of the school.</w:t>
            </w:r>
          </w:p>
        </w:tc>
        <w:tc>
          <w:tcPr>
            <w:tcW w:w="10644" w:type="dxa"/>
          </w:tcPr>
          <w:p w14:paraId="713C7D1C" w14:textId="77777777" w:rsidR="00FB65D9" w:rsidRPr="00B54C79" w:rsidRDefault="00FB65D9" w:rsidP="00B54C79"/>
        </w:tc>
        <w:tc>
          <w:tcPr>
            <w:tcW w:w="2149" w:type="dxa"/>
          </w:tcPr>
          <w:p w14:paraId="38988AAA" w14:textId="77777777" w:rsidR="00FB65D9" w:rsidRPr="00B54C79" w:rsidRDefault="00FB65D9" w:rsidP="00B54C79"/>
        </w:tc>
      </w:tr>
      <w:tr w:rsidR="00FB65D9" w:rsidRPr="00405694" w14:paraId="32C4D22E" w14:textId="77777777" w:rsidTr="00C51FD0">
        <w:tc>
          <w:tcPr>
            <w:tcW w:w="2155" w:type="dxa"/>
          </w:tcPr>
          <w:p w14:paraId="5B316742" w14:textId="42256E31" w:rsidR="00FB65D9" w:rsidRPr="00405694" w:rsidRDefault="00910F54" w:rsidP="00C51FD0">
            <w:pPr>
              <w:pStyle w:val="BodyText"/>
              <w:jc w:val="left"/>
              <w:rPr>
                <w:rFonts w:ascii="Arial" w:hAnsi="Arial"/>
                <w:b w:val="0"/>
              </w:rPr>
            </w:pPr>
            <w:r w:rsidRPr="00010DCC">
              <w:rPr>
                <w:rFonts w:ascii="Arial" w:eastAsia="Cambria" w:hAnsi="Arial" w:cs="Arial"/>
                <w:b w:val="0"/>
                <w:szCs w:val="24"/>
              </w:rPr>
              <w:t xml:space="preserve">Candidates know and possess skills in building effective working teams of school staff, </w:t>
            </w:r>
            <w:proofErr w:type="gramStart"/>
            <w:r w:rsidRPr="00010DCC">
              <w:rPr>
                <w:rFonts w:ascii="Arial" w:eastAsia="Cambria" w:hAnsi="Arial" w:cs="Arial"/>
                <w:b w:val="0"/>
                <w:szCs w:val="24"/>
              </w:rPr>
              <w:t>parents</w:t>
            </w:r>
            <w:proofErr w:type="gramEnd"/>
            <w:r w:rsidRPr="00010DCC">
              <w:rPr>
                <w:rFonts w:ascii="Arial" w:eastAsia="Cambria" w:hAnsi="Arial" w:cs="Arial"/>
                <w:b w:val="0"/>
                <w:szCs w:val="24"/>
              </w:rPr>
              <w:t xml:space="preserve"> and community members for eliminating personal, social, and institutional barriers to learning and increasing student academic achievement and learning success.</w:t>
            </w:r>
          </w:p>
        </w:tc>
        <w:tc>
          <w:tcPr>
            <w:tcW w:w="10644" w:type="dxa"/>
          </w:tcPr>
          <w:p w14:paraId="11532CCA" w14:textId="77777777" w:rsidR="00FB65D9" w:rsidRPr="00B54C79" w:rsidRDefault="00FB65D9" w:rsidP="00B54C79"/>
        </w:tc>
        <w:tc>
          <w:tcPr>
            <w:tcW w:w="2149" w:type="dxa"/>
          </w:tcPr>
          <w:p w14:paraId="3EEA04BE" w14:textId="77777777" w:rsidR="00FB65D9" w:rsidRPr="00B54C79" w:rsidRDefault="00FB65D9" w:rsidP="00B54C79"/>
        </w:tc>
      </w:tr>
    </w:tbl>
    <w:p w14:paraId="43BFEA6E" w14:textId="77777777" w:rsidR="00FB65D9" w:rsidRPr="001E28C4" w:rsidRDefault="00FB65D9" w:rsidP="00FB65D9">
      <w:pPr>
        <w:jc w:val="center"/>
      </w:pPr>
    </w:p>
    <w:p w14:paraId="34914EE2" w14:textId="77777777" w:rsidR="00FB65D9" w:rsidRDefault="00FB65D9" w:rsidP="007560D9">
      <w:pPr>
        <w:pStyle w:val="Heading3"/>
      </w:pPr>
      <w:r>
        <w:br w:type="page"/>
      </w:r>
      <w:r w:rsidRPr="00FB65D9">
        <w:lastRenderedPageBreak/>
        <w:t>School Counseling Specialization</w:t>
      </w:r>
      <w:r>
        <w:t xml:space="preserve"> Program Standard 28:  </w:t>
      </w:r>
      <w:r w:rsidRPr="0047693D">
        <w:t>Organizational and System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FB65D9" w:rsidRPr="00405694" w14:paraId="5731AFEC" w14:textId="77777777" w:rsidTr="007560D9">
        <w:trPr>
          <w:cantSplit/>
          <w:tblHeader/>
        </w:trPr>
        <w:tc>
          <w:tcPr>
            <w:tcW w:w="2155" w:type="dxa"/>
          </w:tcPr>
          <w:p w14:paraId="29FC9CD8" w14:textId="77777777" w:rsidR="00FB65D9" w:rsidRPr="00405694" w:rsidRDefault="00486E9D" w:rsidP="000774BC">
            <w:pPr>
              <w:jc w:val="center"/>
              <w:rPr>
                <w:b/>
              </w:rPr>
            </w:pPr>
            <w:r>
              <w:rPr>
                <w:b/>
              </w:rPr>
              <w:t xml:space="preserve">Counseling </w:t>
            </w:r>
            <w:r w:rsidR="00FB65D9" w:rsidRPr="00405694">
              <w:rPr>
                <w:b/>
              </w:rPr>
              <w:t>Standard</w:t>
            </w:r>
            <w:r>
              <w:rPr>
                <w:b/>
              </w:rPr>
              <w:t xml:space="preserve"> 28</w:t>
            </w:r>
          </w:p>
        </w:tc>
        <w:tc>
          <w:tcPr>
            <w:tcW w:w="10644" w:type="dxa"/>
          </w:tcPr>
          <w:p w14:paraId="5B19D279" w14:textId="77777777" w:rsidR="00FB65D9" w:rsidRPr="00405694" w:rsidRDefault="00FB65D9" w:rsidP="000774BC">
            <w:pPr>
              <w:jc w:val="center"/>
              <w:rPr>
                <w:b/>
              </w:rPr>
            </w:pPr>
            <w:r w:rsidRPr="00405694">
              <w:rPr>
                <w:b/>
              </w:rPr>
              <w:t>Narrative Response</w:t>
            </w:r>
          </w:p>
        </w:tc>
        <w:tc>
          <w:tcPr>
            <w:tcW w:w="2149" w:type="dxa"/>
          </w:tcPr>
          <w:p w14:paraId="08AC5B28" w14:textId="77777777" w:rsidR="00FB65D9" w:rsidRPr="00405694" w:rsidRDefault="00FB65D9" w:rsidP="000D2D2B">
            <w:pPr>
              <w:jc w:val="center"/>
              <w:rPr>
                <w:b/>
              </w:rPr>
            </w:pPr>
            <w:r>
              <w:rPr>
                <w:b/>
              </w:rPr>
              <w:t xml:space="preserve">Linked </w:t>
            </w:r>
            <w:r w:rsidRPr="00405694">
              <w:rPr>
                <w:b/>
              </w:rPr>
              <w:t>Document</w:t>
            </w:r>
            <w:r w:rsidR="000D2D2B">
              <w:rPr>
                <w:b/>
              </w:rPr>
              <w:t>s</w:t>
            </w:r>
          </w:p>
        </w:tc>
      </w:tr>
      <w:tr w:rsidR="00FB65D9" w:rsidRPr="00405694" w14:paraId="56718530" w14:textId="77777777" w:rsidTr="007560D9">
        <w:trPr>
          <w:cantSplit/>
        </w:trPr>
        <w:tc>
          <w:tcPr>
            <w:tcW w:w="2155" w:type="dxa"/>
          </w:tcPr>
          <w:p w14:paraId="5B2B425F" w14:textId="24ED842B" w:rsidR="00FB65D9" w:rsidRPr="00405694" w:rsidRDefault="002526DB" w:rsidP="007560D9">
            <w:pPr>
              <w:pStyle w:val="BodyText"/>
              <w:jc w:val="left"/>
              <w:rPr>
                <w:rFonts w:ascii="Arial" w:hAnsi="Arial" w:cs="Arial"/>
              </w:rPr>
            </w:pPr>
            <w:r w:rsidRPr="00DB7717">
              <w:rPr>
                <w:rFonts w:ascii="Arial" w:eastAsia="Cambria" w:hAnsi="Arial" w:cs="Arial"/>
                <w:b w:val="0"/>
                <w:szCs w:val="24"/>
              </w:rPr>
              <w:t xml:space="preserve">Candidates understand the organization, structure, and cultural context of schools as educational systems and </w:t>
            </w:r>
            <w:proofErr w:type="gramStart"/>
            <w:r w:rsidRPr="00DB7717">
              <w:rPr>
                <w:rFonts w:ascii="Arial" w:eastAsia="Cambria" w:hAnsi="Arial" w:cs="Arial"/>
                <w:b w:val="0"/>
                <w:szCs w:val="24"/>
              </w:rPr>
              <w:t>are able to</w:t>
            </w:r>
            <w:proofErr w:type="gramEnd"/>
            <w:r w:rsidRPr="00DB7717">
              <w:rPr>
                <w:rFonts w:ascii="Arial" w:eastAsia="Cambria" w:hAnsi="Arial" w:cs="Arial"/>
                <w:b w:val="0"/>
                <w:szCs w:val="24"/>
              </w:rPr>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p>
        </w:tc>
        <w:tc>
          <w:tcPr>
            <w:tcW w:w="10644" w:type="dxa"/>
          </w:tcPr>
          <w:p w14:paraId="259E2269" w14:textId="77777777" w:rsidR="00FB65D9" w:rsidRPr="000D2D2B" w:rsidRDefault="00FB65D9" w:rsidP="000D2D2B"/>
        </w:tc>
        <w:tc>
          <w:tcPr>
            <w:tcW w:w="2149" w:type="dxa"/>
          </w:tcPr>
          <w:p w14:paraId="3E9ADF33" w14:textId="77777777" w:rsidR="00FB65D9" w:rsidRPr="000D2D2B" w:rsidRDefault="00FB65D9" w:rsidP="000D2D2B"/>
        </w:tc>
      </w:tr>
    </w:tbl>
    <w:p w14:paraId="5C0F5E39" w14:textId="77777777" w:rsidR="00FB65D9" w:rsidRPr="001E28C4" w:rsidRDefault="00FB65D9" w:rsidP="00FB65D9">
      <w:pPr>
        <w:jc w:val="center"/>
      </w:pPr>
    </w:p>
    <w:p w14:paraId="549E9E1A" w14:textId="77777777" w:rsidR="00FB65D9" w:rsidRDefault="00FB65D9" w:rsidP="007560D9">
      <w:pPr>
        <w:pStyle w:val="Heading3"/>
      </w:pPr>
      <w:r>
        <w:br w:type="page"/>
      </w:r>
      <w:r w:rsidRPr="00FB65D9">
        <w:lastRenderedPageBreak/>
        <w:t>School Counseling Specialization</w:t>
      </w:r>
      <w:r>
        <w:t xml:space="preserve"> Program Standard 29:  </w:t>
      </w:r>
      <w:r w:rsidRPr="0047693D">
        <w:t>Prevention Education and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0647"/>
        <w:gridCol w:w="2150"/>
      </w:tblGrid>
      <w:tr w:rsidR="00FB65D9" w:rsidRPr="00405694" w14:paraId="294B3F32" w14:textId="77777777" w:rsidTr="007560D9">
        <w:trPr>
          <w:cantSplit/>
          <w:tblHeader/>
        </w:trPr>
        <w:tc>
          <w:tcPr>
            <w:tcW w:w="2151" w:type="dxa"/>
          </w:tcPr>
          <w:p w14:paraId="5AD6A642" w14:textId="77777777" w:rsidR="00FB65D9" w:rsidRPr="00405694" w:rsidRDefault="00486E9D" w:rsidP="000774BC">
            <w:pPr>
              <w:jc w:val="center"/>
              <w:rPr>
                <w:b/>
              </w:rPr>
            </w:pPr>
            <w:r>
              <w:rPr>
                <w:b/>
              </w:rPr>
              <w:t xml:space="preserve">Counseling </w:t>
            </w:r>
            <w:r w:rsidR="00FB65D9" w:rsidRPr="00405694">
              <w:rPr>
                <w:b/>
              </w:rPr>
              <w:t>Standard</w:t>
            </w:r>
            <w:r>
              <w:rPr>
                <w:b/>
              </w:rPr>
              <w:t xml:space="preserve"> 29</w:t>
            </w:r>
          </w:p>
        </w:tc>
        <w:tc>
          <w:tcPr>
            <w:tcW w:w="10647" w:type="dxa"/>
          </w:tcPr>
          <w:p w14:paraId="77B51541" w14:textId="77777777" w:rsidR="00FB65D9" w:rsidRPr="00405694" w:rsidRDefault="00FB65D9" w:rsidP="000774BC">
            <w:pPr>
              <w:jc w:val="center"/>
              <w:rPr>
                <w:b/>
              </w:rPr>
            </w:pPr>
            <w:r w:rsidRPr="00405694">
              <w:rPr>
                <w:b/>
              </w:rPr>
              <w:t>Narrative Response</w:t>
            </w:r>
          </w:p>
        </w:tc>
        <w:tc>
          <w:tcPr>
            <w:tcW w:w="2150" w:type="dxa"/>
          </w:tcPr>
          <w:p w14:paraId="78FD524D" w14:textId="77777777" w:rsidR="00FB65D9" w:rsidRPr="00405694" w:rsidRDefault="00FB65D9" w:rsidP="000D2D2B">
            <w:pPr>
              <w:jc w:val="center"/>
              <w:rPr>
                <w:b/>
              </w:rPr>
            </w:pPr>
            <w:r>
              <w:rPr>
                <w:b/>
              </w:rPr>
              <w:t xml:space="preserve">Linked </w:t>
            </w:r>
            <w:r w:rsidRPr="00405694">
              <w:rPr>
                <w:b/>
              </w:rPr>
              <w:t>Document</w:t>
            </w:r>
            <w:r w:rsidR="000D2D2B">
              <w:rPr>
                <w:b/>
              </w:rPr>
              <w:t>s</w:t>
            </w:r>
          </w:p>
        </w:tc>
      </w:tr>
      <w:tr w:rsidR="00FB65D9" w:rsidRPr="00405694" w14:paraId="3D32E365" w14:textId="77777777" w:rsidTr="007560D9">
        <w:trPr>
          <w:cantSplit/>
        </w:trPr>
        <w:tc>
          <w:tcPr>
            <w:tcW w:w="2151" w:type="dxa"/>
          </w:tcPr>
          <w:p w14:paraId="46C4384E" w14:textId="77777777" w:rsidR="00FB65D9" w:rsidRPr="002526DB" w:rsidRDefault="002526DB" w:rsidP="002526DB">
            <w:pPr>
              <w:rPr>
                <w:rFonts w:cs="Arial"/>
              </w:rPr>
            </w:pPr>
            <w:r w:rsidRPr="002526DB">
              <w:rPr>
                <w:rFonts w:cs="Arial"/>
              </w:rPr>
              <w:t>Candidates know and have skill in the planning, organizing and implementing educational programs designed to promote pupil learning and high academic achievement.</w:t>
            </w:r>
          </w:p>
        </w:tc>
        <w:tc>
          <w:tcPr>
            <w:tcW w:w="10647" w:type="dxa"/>
          </w:tcPr>
          <w:p w14:paraId="70B0EBB0" w14:textId="77777777" w:rsidR="00FB65D9" w:rsidRPr="0089146A" w:rsidRDefault="00FB65D9" w:rsidP="0089146A"/>
        </w:tc>
        <w:tc>
          <w:tcPr>
            <w:tcW w:w="2150" w:type="dxa"/>
          </w:tcPr>
          <w:p w14:paraId="4E4EB998" w14:textId="77777777" w:rsidR="00FB65D9" w:rsidRPr="0089146A" w:rsidRDefault="00FB65D9" w:rsidP="0089146A"/>
        </w:tc>
      </w:tr>
      <w:tr w:rsidR="00FB65D9" w:rsidRPr="00405694" w14:paraId="7EEBAA3C" w14:textId="77777777" w:rsidTr="007560D9">
        <w:trPr>
          <w:cantSplit/>
        </w:trPr>
        <w:tc>
          <w:tcPr>
            <w:tcW w:w="2151" w:type="dxa"/>
          </w:tcPr>
          <w:p w14:paraId="17EE5231" w14:textId="21E8D26A" w:rsidR="00FB65D9" w:rsidRPr="002526DB" w:rsidRDefault="002526DB" w:rsidP="007560D9">
            <w:pPr>
              <w:pStyle w:val="BodyText"/>
              <w:jc w:val="left"/>
              <w:rPr>
                <w:rFonts w:ascii="Arial" w:hAnsi="Arial"/>
              </w:rPr>
            </w:pPr>
            <w:r w:rsidRPr="002526DB">
              <w:rPr>
                <w:rFonts w:ascii="Arial" w:eastAsia="Cambria" w:hAnsi="Arial" w:cs="Arial"/>
                <w:b w:val="0"/>
                <w:szCs w:val="24"/>
              </w:rPr>
              <w:t>Candidates also have knowledge in preventing problems that pose barriers to learning and achievement. Candidates develop knowledge and skills in working with school staffs, parents, and family members to enable them to eliminate barriers to learning and achievement.</w:t>
            </w:r>
          </w:p>
        </w:tc>
        <w:tc>
          <w:tcPr>
            <w:tcW w:w="10647" w:type="dxa"/>
          </w:tcPr>
          <w:p w14:paraId="2CD3E5FD" w14:textId="77777777" w:rsidR="00FB65D9" w:rsidRPr="0089146A" w:rsidRDefault="00FB65D9" w:rsidP="0089146A"/>
        </w:tc>
        <w:tc>
          <w:tcPr>
            <w:tcW w:w="2150" w:type="dxa"/>
          </w:tcPr>
          <w:p w14:paraId="582AD9A0" w14:textId="77777777" w:rsidR="00FB65D9" w:rsidRPr="0089146A" w:rsidRDefault="00FB65D9" w:rsidP="0089146A"/>
        </w:tc>
      </w:tr>
    </w:tbl>
    <w:p w14:paraId="31EEBB34" w14:textId="77777777" w:rsidR="00FB65D9" w:rsidRPr="001E28C4" w:rsidRDefault="00FB65D9" w:rsidP="00FB65D9">
      <w:pPr>
        <w:jc w:val="center"/>
      </w:pPr>
    </w:p>
    <w:p w14:paraId="2E909A06" w14:textId="77777777" w:rsidR="00FB65D9" w:rsidRDefault="00FB65D9" w:rsidP="007560D9">
      <w:pPr>
        <w:pStyle w:val="Heading3"/>
      </w:pPr>
      <w:r>
        <w:br w:type="page"/>
      </w:r>
      <w:r w:rsidRPr="00FB65D9">
        <w:lastRenderedPageBreak/>
        <w:t>School Counseling Specialization</w:t>
      </w:r>
      <w:r>
        <w:t xml:space="preserve"> Program Standard 30:  </w:t>
      </w:r>
      <w:r w:rsidRPr="0047693D">
        <w:t>Research, Program Evaluation and Technology</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FB65D9" w:rsidRPr="00405694" w14:paraId="39A06B28" w14:textId="77777777" w:rsidTr="007560D9">
        <w:trPr>
          <w:cantSplit/>
          <w:tblHeader/>
        </w:trPr>
        <w:tc>
          <w:tcPr>
            <w:tcW w:w="2160" w:type="dxa"/>
          </w:tcPr>
          <w:p w14:paraId="31095884" w14:textId="77777777" w:rsidR="00FB65D9" w:rsidRPr="00405694" w:rsidRDefault="00486E9D" w:rsidP="000774BC">
            <w:pPr>
              <w:jc w:val="center"/>
              <w:rPr>
                <w:b/>
              </w:rPr>
            </w:pPr>
            <w:r>
              <w:rPr>
                <w:b/>
              </w:rPr>
              <w:t xml:space="preserve">Counseling </w:t>
            </w:r>
            <w:r w:rsidR="00FB65D9" w:rsidRPr="00405694">
              <w:rPr>
                <w:b/>
              </w:rPr>
              <w:t>Standard</w:t>
            </w:r>
            <w:r>
              <w:rPr>
                <w:b/>
              </w:rPr>
              <w:t xml:space="preserve"> 30</w:t>
            </w:r>
          </w:p>
        </w:tc>
        <w:tc>
          <w:tcPr>
            <w:tcW w:w="10800" w:type="dxa"/>
          </w:tcPr>
          <w:p w14:paraId="4E95875C" w14:textId="77777777" w:rsidR="00FB65D9" w:rsidRPr="00405694" w:rsidRDefault="00FB65D9" w:rsidP="000774BC">
            <w:pPr>
              <w:jc w:val="center"/>
              <w:rPr>
                <w:b/>
              </w:rPr>
            </w:pPr>
            <w:r w:rsidRPr="00405694">
              <w:rPr>
                <w:b/>
              </w:rPr>
              <w:t>Narrative Response</w:t>
            </w:r>
          </w:p>
        </w:tc>
        <w:tc>
          <w:tcPr>
            <w:tcW w:w="2160" w:type="dxa"/>
          </w:tcPr>
          <w:p w14:paraId="5976B23B" w14:textId="77777777" w:rsidR="00FB65D9" w:rsidRPr="00405694" w:rsidRDefault="00FB65D9" w:rsidP="0089146A">
            <w:pPr>
              <w:jc w:val="center"/>
              <w:rPr>
                <w:b/>
              </w:rPr>
            </w:pPr>
            <w:r>
              <w:rPr>
                <w:b/>
              </w:rPr>
              <w:t xml:space="preserve">Linked </w:t>
            </w:r>
            <w:r w:rsidRPr="00405694">
              <w:rPr>
                <w:b/>
              </w:rPr>
              <w:t>Document</w:t>
            </w:r>
            <w:r w:rsidR="0089146A">
              <w:rPr>
                <w:b/>
              </w:rPr>
              <w:t>s</w:t>
            </w:r>
          </w:p>
        </w:tc>
      </w:tr>
      <w:tr w:rsidR="00FB65D9" w:rsidRPr="00405694" w14:paraId="49EA5713" w14:textId="77777777" w:rsidTr="007560D9">
        <w:trPr>
          <w:cantSplit/>
        </w:trPr>
        <w:tc>
          <w:tcPr>
            <w:tcW w:w="2160" w:type="dxa"/>
          </w:tcPr>
          <w:p w14:paraId="5A3BC2AF" w14:textId="77777777" w:rsidR="00FB65D9" w:rsidRPr="00111F23" w:rsidRDefault="00111F23" w:rsidP="00111F23">
            <w:pPr>
              <w:rPr>
                <w:rFonts w:cs="Arial"/>
              </w:rPr>
            </w:pPr>
            <w:r w:rsidRPr="00111F23">
              <w:rPr>
                <w:rFonts w:cs="Arial"/>
              </w:rPr>
              <w:t>Candidates are knowledgeable about basic principles of research design, action research, and program evaluation. This includes traditional experimental design as well as qualitative and single-subject designs.</w:t>
            </w:r>
          </w:p>
        </w:tc>
        <w:tc>
          <w:tcPr>
            <w:tcW w:w="10800" w:type="dxa"/>
          </w:tcPr>
          <w:p w14:paraId="41A895A8" w14:textId="77777777" w:rsidR="00FB65D9" w:rsidRPr="0089146A" w:rsidRDefault="00FB65D9" w:rsidP="0089146A"/>
        </w:tc>
        <w:tc>
          <w:tcPr>
            <w:tcW w:w="2160" w:type="dxa"/>
          </w:tcPr>
          <w:p w14:paraId="7B821EF3" w14:textId="77777777" w:rsidR="00FB65D9" w:rsidRPr="0089146A" w:rsidRDefault="00FB65D9" w:rsidP="0089146A"/>
        </w:tc>
      </w:tr>
      <w:tr w:rsidR="00FB65D9" w:rsidRPr="00405694" w14:paraId="5E77D8CA" w14:textId="77777777" w:rsidTr="007560D9">
        <w:trPr>
          <w:cantSplit/>
        </w:trPr>
        <w:tc>
          <w:tcPr>
            <w:tcW w:w="2160" w:type="dxa"/>
          </w:tcPr>
          <w:p w14:paraId="3E1B450D" w14:textId="77777777" w:rsidR="00FB65D9" w:rsidRPr="00111F23" w:rsidRDefault="00111F23" w:rsidP="00111F23">
            <w:r w:rsidRPr="00111F23">
              <w:rPr>
                <w:rFonts w:cs="Arial"/>
              </w:rPr>
              <w:lastRenderedPageBreak/>
              <w:t xml:space="preserve">Candidates are able to differentiate high quality from inadequate </w:t>
            </w:r>
            <w:proofErr w:type="gramStart"/>
            <w:r w:rsidRPr="00111F23">
              <w:rPr>
                <w:rFonts w:cs="Arial"/>
              </w:rPr>
              <w:t>research, and</w:t>
            </w:r>
            <w:proofErr w:type="gramEnd"/>
            <w:r w:rsidRPr="00111F23">
              <w:rPr>
                <w:rFonts w:cs="Arial"/>
              </w:rPr>
              <w:t xml:space="preserve"> understand measurement and statistics in sufficient depth to evaluate published research and conduct evaluations of counseling and guidance and other educational programs in terms of student outcomes.</w:t>
            </w:r>
          </w:p>
        </w:tc>
        <w:tc>
          <w:tcPr>
            <w:tcW w:w="10800" w:type="dxa"/>
          </w:tcPr>
          <w:p w14:paraId="3734D2B3" w14:textId="77777777" w:rsidR="00FB65D9" w:rsidRPr="0089146A" w:rsidRDefault="00FB65D9" w:rsidP="0089146A"/>
        </w:tc>
        <w:tc>
          <w:tcPr>
            <w:tcW w:w="2160" w:type="dxa"/>
          </w:tcPr>
          <w:p w14:paraId="0083E1BE" w14:textId="77777777" w:rsidR="00FB65D9" w:rsidRPr="0089146A" w:rsidRDefault="00FB65D9" w:rsidP="0089146A"/>
        </w:tc>
      </w:tr>
      <w:tr w:rsidR="00FB65D9" w:rsidRPr="00405694" w14:paraId="11261E30" w14:textId="77777777" w:rsidTr="007560D9">
        <w:trPr>
          <w:cantSplit/>
        </w:trPr>
        <w:tc>
          <w:tcPr>
            <w:tcW w:w="2160" w:type="dxa"/>
          </w:tcPr>
          <w:p w14:paraId="36C4A203" w14:textId="77777777" w:rsidR="00FB65D9" w:rsidRPr="00111F23" w:rsidRDefault="00FB65D9" w:rsidP="00111F23">
            <w:pPr>
              <w:pStyle w:val="BodyText"/>
              <w:keepLines/>
              <w:jc w:val="left"/>
              <w:rPr>
                <w:rFonts w:ascii="Palatino" w:hAnsi="Palatino"/>
                <w:b w:val="0"/>
              </w:rPr>
            </w:pPr>
            <w:r w:rsidRPr="00111F23">
              <w:rPr>
                <w:rFonts w:ascii="Arial" w:eastAsia="Cambria" w:hAnsi="Arial" w:cs="Arial"/>
                <w:b w:val="0"/>
                <w:szCs w:val="24"/>
              </w:rPr>
              <w:t>Candidates understand and utilize computer technology and attendant technological applications for</w:t>
            </w:r>
            <w:r w:rsidRPr="00111F23">
              <w:rPr>
                <w:rFonts w:ascii="Palatino" w:hAnsi="Palatino"/>
                <w:b w:val="0"/>
              </w:rPr>
              <w:t xml:space="preserve"> </w:t>
            </w:r>
            <w:r w:rsidRPr="00111F23">
              <w:rPr>
                <w:rFonts w:ascii="Arial" w:eastAsia="Cambria" w:hAnsi="Arial" w:cs="Arial"/>
                <w:b w:val="0"/>
                <w:szCs w:val="24"/>
              </w:rPr>
              <w:t>conducting program evaluation.</w:t>
            </w:r>
          </w:p>
        </w:tc>
        <w:tc>
          <w:tcPr>
            <w:tcW w:w="10800" w:type="dxa"/>
          </w:tcPr>
          <w:p w14:paraId="30883039" w14:textId="77777777" w:rsidR="00FB65D9" w:rsidRPr="0089146A" w:rsidRDefault="00FB65D9" w:rsidP="0089146A"/>
        </w:tc>
        <w:tc>
          <w:tcPr>
            <w:tcW w:w="2160" w:type="dxa"/>
          </w:tcPr>
          <w:p w14:paraId="73AEBA18" w14:textId="77777777" w:rsidR="00FB65D9" w:rsidRPr="0089146A" w:rsidRDefault="00FB65D9" w:rsidP="0089146A"/>
        </w:tc>
      </w:tr>
    </w:tbl>
    <w:p w14:paraId="7E60C777" w14:textId="77777777" w:rsidR="00FB65D9" w:rsidRPr="001E28C4" w:rsidRDefault="00FB65D9" w:rsidP="00FB65D9">
      <w:pPr>
        <w:jc w:val="center"/>
      </w:pPr>
    </w:p>
    <w:p w14:paraId="61D10AA0" w14:textId="77777777" w:rsidR="00FB65D9" w:rsidRDefault="00FB65D9" w:rsidP="007560D9">
      <w:pPr>
        <w:pStyle w:val="Heading3"/>
      </w:pPr>
      <w:r>
        <w:br w:type="page"/>
      </w:r>
      <w:r w:rsidRPr="00FB65D9">
        <w:lastRenderedPageBreak/>
        <w:t>School Counseling Specialization</w:t>
      </w:r>
      <w:r>
        <w:t xml:space="preserve"> Program Standard 31:  </w:t>
      </w:r>
      <w:r w:rsidRPr="0047693D">
        <w:t>Field Experience</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FB65D9" w:rsidRPr="00405694" w14:paraId="6DFC71FD" w14:textId="77777777" w:rsidTr="007560D9">
        <w:trPr>
          <w:cantSplit/>
          <w:tblHeader/>
        </w:trPr>
        <w:tc>
          <w:tcPr>
            <w:tcW w:w="2160" w:type="dxa"/>
          </w:tcPr>
          <w:p w14:paraId="0BBF98D9" w14:textId="77777777" w:rsidR="00FB65D9" w:rsidRPr="00405694" w:rsidRDefault="00486E9D" w:rsidP="000774BC">
            <w:pPr>
              <w:jc w:val="center"/>
              <w:rPr>
                <w:b/>
              </w:rPr>
            </w:pPr>
            <w:r>
              <w:rPr>
                <w:b/>
              </w:rPr>
              <w:t xml:space="preserve">Counseling </w:t>
            </w:r>
            <w:r w:rsidR="00FB65D9" w:rsidRPr="00405694">
              <w:rPr>
                <w:b/>
              </w:rPr>
              <w:t>Standard</w:t>
            </w:r>
            <w:r>
              <w:rPr>
                <w:b/>
              </w:rPr>
              <w:t xml:space="preserve"> 31</w:t>
            </w:r>
          </w:p>
        </w:tc>
        <w:tc>
          <w:tcPr>
            <w:tcW w:w="10800" w:type="dxa"/>
          </w:tcPr>
          <w:p w14:paraId="50576AC3" w14:textId="77777777" w:rsidR="00FB65D9" w:rsidRPr="00405694" w:rsidRDefault="00FB65D9" w:rsidP="000774BC">
            <w:pPr>
              <w:jc w:val="center"/>
              <w:rPr>
                <w:b/>
              </w:rPr>
            </w:pPr>
            <w:r w:rsidRPr="00405694">
              <w:rPr>
                <w:b/>
              </w:rPr>
              <w:t>Narrative Response</w:t>
            </w:r>
          </w:p>
        </w:tc>
        <w:tc>
          <w:tcPr>
            <w:tcW w:w="2160" w:type="dxa"/>
          </w:tcPr>
          <w:p w14:paraId="44A7A1F1" w14:textId="77777777" w:rsidR="00FB65D9" w:rsidRPr="00405694" w:rsidRDefault="00FB65D9" w:rsidP="0089146A">
            <w:pPr>
              <w:jc w:val="center"/>
              <w:rPr>
                <w:b/>
              </w:rPr>
            </w:pPr>
            <w:r>
              <w:rPr>
                <w:b/>
              </w:rPr>
              <w:t xml:space="preserve">Linked </w:t>
            </w:r>
            <w:r w:rsidRPr="00405694">
              <w:rPr>
                <w:b/>
              </w:rPr>
              <w:t>Document</w:t>
            </w:r>
            <w:r w:rsidR="0089146A">
              <w:rPr>
                <w:b/>
              </w:rPr>
              <w:t>s</w:t>
            </w:r>
          </w:p>
        </w:tc>
      </w:tr>
      <w:tr w:rsidR="00FB65D9" w:rsidRPr="00405694" w14:paraId="25357850" w14:textId="77777777" w:rsidTr="007560D9">
        <w:trPr>
          <w:cantSplit/>
        </w:trPr>
        <w:tc>
          <w:tcPr>
            <w:tcW w:w="2160" w:type="dxa"/>
          </w:tcPr>
          <w:p w14:paraId="08ADF624" w14:textId="77777777" w:rsidR="00FB65D9" w:rsidRPr="00111F23" w:rsidRDefault="00111F23" w:rsidP="00111F23">
            <w:pPr>
              <w:rPr>
                <w:rFonts w:cs="Arial"/>
              </w:rPr>
            </w:pPr>
            <w:r w:rsidRPr="00111F23">
              <w:rPr>
                <w:rFonts w:cs="Arial"/>
              </w:rPr>
              <w:t>To develop competency in all areas of school counseling and guidance, candidates have the opportunity to demonstrate knowledge and skills in applying the themes and functions of school counseling in school settings designed and organized to support the training and preparation of school counselors.</w:t>
            </w:r>
          </w:p>
        </w:tc>
        <w:tc>
          <w:tcPr>
            <w:tcW w:w="10800" w:type="dxa"/>
          </w:tcPr>
          <w:p w14:paraId="14C8870B" w14:textId="77777777" w:rsidR="00FB65D9" w:rsidRPr="0089146A" w:rsidRDefault="00FB65D9" w:rsidP="0089146A"/>
        </w:tc>
        <w:tc>
          <w:tcPr>
            <w:tcW w:w="2160" w:type="dxa"/>
          </w:tcPr>
          <w:p w14:paraId="6BF15ACE" w14:textId="77777777" w:rsidR="00FB65D9" w:rsidRPr="0089146A" w:rsidRDefault="00FB65D9" w:rsidP="0089146A"/>
        </w:tc>
      </w:tr>
      <w:tr w:rsidR="00FB65D9" w:rsidRPr="00405694" w14:paraId="1CA16E4C" w14:textId="77777777" w:rsidTr="007560D9">
        <w:trPr>
          <w:cantSplit/>
        </w:trPr>
        <w:tc>
          <w:tcPr>
            <w:tcW w:w="2160" w:type="dxa"/>
          </w:tcPr>
          <w:p w14:paraId="0F55690F" w14:textId="77777777" w:rsidR="00FB65D9" w:rsidRPr="00111F23" w:rsidRDefault="00C17FA6" w:rsidP="00111F23">
            <w:pPr>
              <w:pStyle w:val="BodyText"/>
              <w:jc w:val="left"/>
              <w:rPr>
                <w:rFonts w:ascii="Arial" w:eastAsia="Cambria" w:hAnsi="Arial" w:cs="Arial"/>
                <w:b w:val="0"/>
                <w:szCs w:val="24"/>
              </w:rPr>
            </w:pPr>
            <w:r w:rsidRPr="00111F23">
              <w:rPr>
                <w:rFonts w:ascii="Arial" w:eastAsia="Cambria" w:hAnsi="Arial" w:cs="Arial"/>
                <w:b w:val="0"/>
                <w:szCs w:val="24"/>
              </w:rPr>
              <w:t>Candidates demonstrate in field experience the knowledge of and skills in working with pre-K through adult pupils in the areas identified in the standards for school counseling.</w:t>
            </w:r>
          </w:p>
        </w:tc>
        <w:tc>
          <w:tcPr>
            <w:tcW w:w="10800" w:type="dxa"/>
          </w:tcPr>
          <w:p w14:paraId="5AAC2FAD" w14:textId="77777777" w:rsidR="00FB65D9" w:rsidRPr="0089146A" w:rsidRDefault="00FB65D9" w:rsidP="0089146A"/>
        </w:tc>
        <w:tc>
          <w:tcPr>
            <w:tcW w:w="2160" w:type="dxa"/>
          </w:tcPr>
          <w:p w14:paraId="1AADE7C7" w14:textId="77777777" w:rsidR="00FB65D9" w:rsidRPr="0089146A" w:rsidRDefault="00FB65D9" w:rsidP="0089146A"/>
        </w:tc>
      </w:tr>
    </w:tbl>
    <w:p w14:paraId="78112B81" w14:textId="77777777" w:rsidR="00FB65D9" w:rsidRPr="001E28C4" w:rsidRDefault="00FB65D9" w:rsidP="00FB65D9">
      <w:pPr>
        <w:jc w:val="center"/>
      </w:pPr>
    </w:p>
    <w:p w14:paraId="45BEE228" w14:textId="77777777" w:rsidR="00FB65D9" w:rsidRDefault="00FB65D9" w:rsidP="007560D9">
      <w:pPr>
        <w:pStyle w:val="Heading3"/>
      </w:pPr>
      <w:r>
        <w:br w:type="page"/>
      </w:r>
      <w:r w:rsidRPr="00FB65D9">
        <w:lastRenderedPageBreak/>
        <w:t>School Counseling Specialization</w:t>
      </w:r>
      <w:r>
        <w:t xml:space="preserve"> Program Standard 32:  </w:t>
      </w:r>
      <w:r w:rsidRPr="0047693D">
        <w:t>Determination of Candidate Competence</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FB65D9" w:rsidRPr="00405694" w14:paraId="4775EE1A" w14:textId="77777777" w:rsidTr="007560D9">
        <w:trPr>
          <w:cantSplit/>
          <w:tblHeader/>
        </w:trPr>
        <w:tc>
          <w:tcPr>
            <w:tcW w:w="2160" w:type="dxa"/>
          </w:tcPr>
          <w:p w14:paraId="0CE4DF5B" w14:textId="77777777" w:rsidR="00FB65D9" w:rsidRPr="00405694" w:rsidRDefault="00486E9D" w:rsidP="000774BC">
            <w:pPr>
              <w:jc w:val="center"/>
              <w:rPr>
                <w:b/>
              </w:rPr>
            </w:pPr>
            <w:r>
              <w:rPr>
                <w:b/>
              </w:rPr>
              <w:t xml:space="preserve">Counseling </w:t>
            </w:r>
            <w:r w:rsidR="00FB65D9" w:rsidRPr="00405694">
              <w:rPr>
                <w:b/>
              </w:rPr>
              <w:t>Standard</w:t>
            </w:r>
            <w:r>
              <w:rPr>
                <w:b/>
              </w:rPr>
              <w:t xml:space="preserve"> 32</w:t>
            </w:r>
          </w:p>
        </w:tc>
        <w:tc>
          <w:tcPr>
            <w:tcW w:w="10800" w:type="dxa"/>
          </w:tcPr>
          <w:p w14:paraId="43596779" w14:textId="77777777" w:rsidR="00FB65D9" w:rsidRPr="00405694" w:rsidRDefault="00FB65D9" w:rsidP="000774BC">
            <w:pPr>
              <w:jc w:val="center"/>
              <w:rPr>
                <w:b/>
              </w:rPr>
            </w:pPr>
            <w:r w:rsidRPr="00405694">
              <w:rPr>
                <w:b/>
              </w:rPr>
              <w:t>Narrative Response</w:t>
            </w:r>
          </w:p>
        </w:tc>
        <w:tc>
          <w:tcPr>
            <w:tcW w:w="2160" w:type="dxa"/>
          </w:tcPr>
          <w:p w14:paraId="57E35663" w14:textId="77777777" w:rsidR="00FB65D9" w:rsidRPr="00405694" w:rsidRDefault="00FB65D9" w:rsidP="0089146A">
            <w:pPr>
              <w:jc w:val="center"/>
              <w:rPr>
                <w:b/>
              </w:rPr>
            </w:pPr>
            <w:r>
              <w:rPr>
                <w:b/>
              </w:rPr>
              <w:t xml:space="preserve">Linked </w:t>
            </w:r>
            <w:r w:rsidRPr="00405694">
              <w:rPr>
                <w:b/>
              </w:rPr>
              <w:t>Document</w:t>
            </w:r>
            <w:r w:rsidR="0089146A">
              <w:rPr>
                <w:b/>
              </w:rPr>
              <w:t>s</w:t>
            </w:r>
          </w:p>
        </w:tc>
      </w:tr>
      <w:tr w:rsidR="00FB65D9" w:rsidRPr="00405694" w14:paraId="758CB35A" w14:textId="77777777" w:rsidTr="007560D9">
        <w:trPr>
          <w:cantSplit/>
        </w:trPr>
        <w:tc>
          <w:tcPr>
            <w:tcW w:w="2160" w:type="dxa"/>
          </w:tcPr>
          <w:p w14:paraId="123C48FE" w14:textId="77777777" w:rsidR="00FB65D9" w:rsidRPr="00405694" w:rsidRDefault="00111F23" w:rsidP="00111F23">
            <w:pPr>
              <w:rPr>
                <w:rFonts w:cs="Arial"/>
              </w:rPr>
            </w:pPr>
            <w:r w:rsidRPr="002526DB">
              <w:rPr>
                <w:rFonts w:cs="Arial"/>
              </w:rPr>
              <w:t>Prior to recommending candidates for a School Counseling Credential, one or more persons who are responsible for the program determine that candidates have satisfied each professional standard. This determination is based on thorough documentation and written verification by at least one district supervisor and one institutional supervisor.</w:t>
            </w:r>
          </w:p>
        </w:tc>
        <w:tc>
          <w:tcPr>
            <w:tcW w:w="10800" w:type="dxa"/>
          </w:tcPr>
          <w:p w14:paraId="2DC9012E" w14:textId="77777777" w:rsidR="00FB65D9" w:rsidRPr="0089146A" w:rsidRDefault="00FB65D9" w:rsidP="0089146A"/>
        </w:tc>
        <w:tc>
          <w:tcPr>
            <w:tcW w:w="2160" w:type="dxa"/>
          </w:tcPr>
          <w:p w14:paraId="133F1170" w14:textId="77777777" w:rsidR="00FB65D9" w:rsidRPr="0089146A" w:rsidRDefault="00FB65D9" w:rsidP="0089146A"/>
        </w:tc>
      </w:tr>
      <w:tr w:rsidR="00FB65D9" w:rsidRPr="00405694" w14:paraId="1E479492" w14:textId="77777777" w:rsidTr="007560D9">
        <w:trPr>
          <w:cantSplit/>
        </w:trPr>
        <w:tc>
          <w:tcPr>
            <w:tcW w:w="2160" w:type="dxa"/>
          </w:tcPr>
          <w:p w14:paraId="17E7A222" w14:textId="7E5C2EE0" w:rsidR="00FB65D9" w:rsidRPr="00405694" w:rsidRDefault="00C17FA6" w:rsidP="007560D9">
            <w:pPr>
              <w:keepLines/>
              <w:rPr>
                <w:b/>
              </w:rPr>
            </w:pPr>
            <w:r w:rsidRPr="002526DB">
              <w:rPr>
                <w:rFonts w:cs="Arial"/>
              </w:rPr>
              <w:lastRenderedPageBreak/>
              <w:t>Candidates have also documented that they have earned an appropriate graduate degree from an accredited institution of higher learning.</w:t>
            </w:r>
          </w:p>
        </w:tc>
        <w:tc>
          <w:tcPr>
            <w:tcW w:w="10800" w:type="dxa"/>
          </w:tcPr>
          <w:p w14:paraId="2C43B4BD" w14:textId="77777777" w:rsidR="00FB65D9" w:rsidRPr="0089146A" w:rsidRDefault="00FB65D9" w:rsidP="0089146A"/>
        </w:tc>
        <w:tc>
          <w:tcPr>
            <w:tcW w:w="2160" w:type="dxa"/>
          </w:tcPr>
          <w:p w14:paraId="3C798DF4" w14:textId="77777777" w:rsidR="00FB65D9" w:rsidRPr="0089146A" w:rsidRDefault="00FB65D9" w:rsidP="0089146A"/>
        </w:tc>
      </w:tr>
    </w:tbl>
    <w:p w14:paraId="3B1B7118" w14:textId="77777777" w:rsidR="00FB65D9" w:rsidRPr="001E28C4" w:rsidRDefault="00FB65D9" w:rsidP="00FB65D9">
      <w:pPr>
        <w:jc w:val="center"/>
      </w:pPr>
    </w:p>
    <w:p w14:paraId="26CE6735" w14:textId="77777777" w:rsidR="005825ED" w:rsidRDefault="005825ED" w:rsidP="00C17FA6">
      <w:pPr>
        <w:jc w:val="center"/>
      </w:pPr>
      <w:r>
        <w:br w:type="page"/>
      </w:r>
    </w:p>
    <w:p w14:paraId="384771FE" w14:textId="77777777" w:rsidR="007560D9" w:rsidRDefault="005825ED" w:rsidP="007560D9">
      <w:pPr>
        <w:pStyle w:val="Heading2"/>
      </w:pPr>
      <w:r w:rsidRPr="002B6389">
        <w:lastRenderedPageBreak/>
        <w:t xml:space="preserve">School </w:t>
      </w:r>
      <w:r>
        <w:t>Psychology</w:t>
      </w:r>
      <w:r w:rsidRPr="002B6389">
        <w:t xml:space="preserve"> Specialization</w:t>
      </w:r>
      <w:r w:rsidR="007560D9">
        <w:t xml:space="preserve"> </w:t>
      </w:r>
      <w:r w:rsidRPr="002B6389">
        <w:t>Program Standards</w:t>
      </w:r>
    </w:p>
    <w:p w14:paraId="7C225A7D" w14:textId="397428A1" w:rsidR="00C17FA6" w:rsidRPr="007C3AF0" w:rsidRDefault="00C17FA6" w:rsidP="007C3AF0">
      <w:pPr>
        <w:pStyle w:val="Heading3"/>
        <w:rPr>
          <w:rStyle w:val="Heading5Char"/>
          <w:b/>
          <w:sz w:val="28"/>
          <w:szCs w:val="72"/>
        </w:rPr>
      </w:pPr>
      <w:r w:rsidRPr="007C3AF0">
        <w:rPr>
          <w:rStyle w:val="Heading5Char"/>
          <w:b/>
          <w:sz w:val="28"/>
          <w:szCs w:val="72"/>
        </w:rPr>
        <w:t>School Psychology Specialization Program Standard 17:  Psychological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0647"/>
        <w:gridCol w:w="2150"/>
      </w:tblGrid>
      <w:tr w:rsidR="00C17FA6" w:rsidRPr="00405694" w14:paraId="05D0F213" w14:textId="77777777" w:rsidTr="00E27C3C">
        <w:trPr>
          <w:cantSplit/>
          <w:tblHeader/>
        </w:trPr>
        <w:tc>
          <w:tcPr>
            <w:tcW w:w="2151" w:type="dxa"/>
          </w:tcPr>
          <w:p w14:paraId="25C966EC" w14:textId="77777777" w:rsidR="00C17FA6" w:rsidRPr="00405694" w:rsidRDefault="00486E9D" w:rsidP="000774BC">
            <w:pPr>
              <w:jc w:val="center"/>
              <w:rPr>
                <w:b/>
              </w:rPr>
            </w:pPr>
            <w:r>
              <w:rPr>
                <w:b/>
              </w:rPr>
              <w:t xml:space="preserve">Psychology </w:t>
            </w:r>
            <w:r w:rsidR="00C17FA6" w:rsidRPr="00405694">
              <w:rPr>
                <w:b/>
              </w:rPr>
              <w:t>Standard</w:t>
            </w:r>
            <w:r>
              <w:rPr>
                <w:b/>
              </w:rPr>
              <w:t xml:space="preserve"> 17</w:t>
            </w:r>
          </w:p>
        </w:tc>
        <w:tc>
          <w:tcPr>
            <w:tcW w:w="10647" w:type="dxa"/>
          </w:tcPr>
          <w:p w14:paraId="3A7E24D5" w14:textId="77777777" w:rsidR="00C17FA6" w:rsidRPr="00405694" w:rsidRDefault="00C17FA6" w:rsidP="000774BC">
            <w:pPr>
              <w:jc w:val="center"/>
              <w:rPr>
                <w:b/>
              </w:rPr>
            </w:pPr>
            <w:r w:rsidRPr="00405694">
              <w:rPr>
                <w:b/>
              </w:rPr>
              <w:t>Narrative Response</w:t>
            </w:r>
          </w:p>
        </w:tc>
        <w:tc>
          <w:tcPr>
            <w:tcW w:w="2150" w:type="dxa"/>
          </w:tcPr>
          <w:p w14:paraId="1457C298"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50821011" w14:textId="77777777" w:rsidTr="00E27C3C">
        <w:trPr>
          <w:cantSplit/>
        </w:trPr>
        <w:tc>
          <w:tcPr>
            <w:tcW w:w="2151" w:type="dxa"/>
          </w:tcPr>
          <w:p w14:paraId="22B99C76" w14:textId="6453D71F" w:rsidR="00C17FA6" w:rsidRPr="00405694" w:rsidRDefault="00111F23" w:rsidP="00E27C3C">
            <w:pPr>
              <w:rPr>
                <w:rFonts w:cs="Arial"/>
              </w:rPr>
            </w:pPr>
            <w:r w:rsidRPr="002526DB">
              <w:rPr>
                <w:rFonts w:cs="Arial"/>
              </w:rPr>
              <w:t>The program provides candidates with a strong foundation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p>
        </w:tc>
        <w:tc>
          <w:tcPr>
            <w:tcW w:w="10647" w:type="dxa"/>
          </w:tcPr>
          <w:p w14:paraId="45B41BFB" w14:textId="77777777" w:rsidR="00C17FA6" w:rsidRPr="008955F6" w:rsidRDefault="00C17FA6" w:rsidP="008955F6"/>
        </w:tc>
        <w:tc>
          <w:tcPr>
            <w:tcW w:w="2150" w:type="dxa"/>
          </w:tcPr>
          <w:p w14:paraId="29A2401B" w14:textId="77777777" w:rsidR="00C17FA6" w:rsidRPr="008955F6" w:rsidRDefault="00C17FA6" w:rsidP="008955F6"/>
        </w:tc>
      </w:tr>
    </w:tbl>
    <w:p w14:paraId="28AF4839" w14:textId="77777777" w:rsidR="00C17FA6" w:rsidRDefault="00C17FA6" w:rsidP="001E28C4">
      <w:pPr>
        <w:jc w:val="center"/>
      </w:pPr>
    </w:p>
    <w:p w14:paraId="677289B2" w14:textId="77777777" w:rsidR="00C17FA6" w:rsidRDefault="00C17FA6" w:rsidP="00E27C3C">
      <w:pPr>
        <w:pStyle w:val="Heading3"/>
      </w:pPr>
      <w:r>
        <w:br w:type="page"/>
      </w:r>
      <w:r w:rsidRPr="00FB65D9">
        <w:lastRenderedPageBreak/>
        <w:t xml:space="preserve">School </w:t>
      </w:r>
      <w:r>
        <w:t>Psychology</w:t>
      </w:r>
      <w:r w:rsidRPr="00FB65D9">
        <w:t xml:space="preserve"> Specialization</w:t>
      </w:r>
      <w:r>
        <w:t xml:space="preserve"> Program Standard 18:  </w:t>
      </w:r>
      <w:r w:rsidRPr="0047693D">
        <w:t>Educational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C17FA6" w:rsidRPr="00405694" w14:paraId="1598F42C" w14:textId="77777777" w:rsidTr="00E27C3C">
        <w:trPr>
          <w:cantSplit/>
          <w:tblHeader/>
        </w:trPr>
        <w:tc>
          <w:tcPr>
            <w:tcW w:w="2155" w:type="dxa"/>
          </w:tcPr>
          <w:p w14:paraId="5A888AF3" w14:textId="77777777" w:rsidR="00C17FA6" w:rsidRPr="00405694" w:rsidRDefault="00486E9D" w:rsidP="000774BC">
            <w:pPr>
              <w:jc w:val="center"/>
              <w:rPr>
                <w:b/>
              </w:rPr>
            </w:pPr>
            <w:r>
              <w:rPr>
                <w:b/>
              </w:rPr>
              <w:t xml:space="preserve">Psychology </w:t>
            </w:r>
            <w:r w:rsidR="00C17FA6" w:rsidRPr="00405694">
              <w:rPr>
                <w:b/>
              </w:rPr>
              <w:t>Standard</w:t>
            </w:r>
            <w:r>
              <w:rPr>
                <w:b/>
              </w:rPr>
              <w:t xml:space="preserve"> 18</w:t>
            </w:r>
          </w:p>
        </w:tc>
        <w:tc>
          <w:tcPr>
            <w:tcW w:w="10644" w:type="dxa"/>
          </w:tcPr>
          <w:p w14:paraId="434772A1" w14:textId="77777777" w:rsidR="00C17FA6" w:rsidRPr="00405694" w:rsidRDefault="00C17FA6" w:rsidP="000774BC">
            <w:pPr>
              <w:jc w:val="center"/>
              <w:rPr>
                <w:b/>
              </w:rPr>
            </w:pPr>
            <w:r w:rsidRPr="00405694">
              <w:rPr>
                <w:b/>
              </w:rPr>
              <w:t>Narrative Response</w:t>
            </w:r>
          </w:p>
        </w:tc>
        <w:tc>
          <w:tcPr>
            <w:tcW w:w="2149" w:type="dxa"/>
          </w:tcPr>
          <w:p w14:paraId="270568FA"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00E3BAF9" w14:textId="77777777" w:rsidTr="00E27C3C">
        <w:trPr>
          <w:cantSplit/>
        </w:trPr>
        <w:tc>
          <w:tcPr>
            <w:tcW w:w="2155" w:type="dxa"/>
          </w:tcPr>
          <w:p w14:paraId="27DBFC0D" w14:textId="7F70BD2A" w:rsidR="00C17FA6" w:rsidRPr="00665FEA" w:rsidRDefault="00665FEA" w:rsidP="00C43026">
            <w:pPr>
              <w:rPr>
                <w:rFonts w:cs="Arial"/>
              </w:rPr>
            </w:pPr>
            <w:r w:rsidRPr="00665FEA">
              <w:rPr>
                <w:rFonts w:cs="Arial"/>
              </w:rPr>
              <w:t xml:space="preserve">The program provides candidates with a foundation in the knowledge base of education concerning the organization and operation of schools, </w:t>
            </w:r>
            <w:proofErr w:type="gramStart"/>
            <w:r w:rsidRPr="00665FEA">
              <w:rPr>
                <w:rFonts w:cs="Arial"/>
              </w:rPr>
              <w:t>school</w:t>
            </w:r>
            <w:proofErr w:type="gramEnd"/>
            <w:r w:rsidRPr="00665FEA">
              <w:rPr>
                <w:rFonts w:cs="Arial"/>
              </w:rPr>
              <w:t xml:space="preserve"> and community-based resources, as well as alternative service delivery systems.</w:t>
            </w:r>
          </w:p>
        </w:tc>
        <w:tc>
          <w:tcPr>
            <w:tcW w:w="10644" w:type="dxa"/>
          </w:tcPr>
          <w:p w14:paraId="3D613DD0" w14:textId="77777777" w:rsidR="00C17FA6" w:rsidRPr="008955F6" w:rsidRDefault="00C17FA6" w:rsidP="008955F6"/>
        </w:tc>
        <w:tc>
          <w:tcPr>
            <w:tcW w:w="2149" w:type="dxa"/>
          </w:tcPr>
          <w:p w14:paraId="568D2C27" w14:textId="77777777" w:rsidR="00C17FA6" w:rsidRPr="008955F6" w:rsidRDefault="00C17FA6" w:rsidP="008955F6"/>
        </w:tc>
      </w:tr>
      <w:tr w:rsidR="00C43026" w:rsidRPr="00405694" w14:paraId="62E18361" w14:textId="77777777" w:rsidTr="00E27C3C">
        <w:trPr>
          <w:cantSplit/>
        </w:trPr>
        <w:tc>
          <w:tcPr>
            <w:tcW w:w="2155" w:type="dxa"/>
          </w:tcPr>
          <w:p w14:paraId="3B889E07" w14:textId="77777777" w:rsidR="00C43026" w:rsidRPr="00665FEA" w:rsidRDefault="00C43026" w:rsidP="00665FEA">
            <w:pPr>
              <w:rPr>
                <w:rFonts w:cs="Arial"/>
              </w:rPr>
            </w:pPr>
            <w:r w:rsidRPr="00665FEA">
              <w:rPr>
                <w:rFonts w:cs="Arial"/>
              </w:rPr>
              <w:t>The program requires candidates to be prepared to help design and operate programs to promote school-family interactions.</w:t>
            </w:r>
          </w:p>
        </w:tc>
        <w:tc>
          <w:tcPr>
            <w:tcW w:w="10644" w:type="dxa"/>
          </w:tcPr>
          <w:p w14:paraId="03233589" w14:textId="77777777" w:rsidR="00C43026" w:rsidRPr="008955F6" w:rsidRDefault="00C43026" w:rsidP="008955F6"/>
        </w:tc>
        <w:tc>
          <w:tcPr>
            <w:tcW w:w="2149" w:type="dxa"/>
          </w:tcPr>
          <w:p w14:paraId="78C9702E" w14:textId="77777777" w:rsidR="00C43026" w:rsidRPr="008955F6" w:rsidRDefault="00C43026" w:rsidP="008955F6"/>
        </w:tc>
      </w:tr>
      <w:tr w:rsidR="00C17FA6" w:rsidRPr="00405694" w14:paraId="79BB9419" w14:textId="77777777" w:rsidTr="00E27C3C">
        <w:trPr>
          <w:cantSplit/>
        </w:trPr>
        <w:tc>
          <w:tcPr>
            <w:tcW w:w="2155" w:type="dxa"/>
          </w:tcPr>
          <w:p w14:paraId="678EE87B" w14:textId="2315EC98" w:rsidR="00C17FA6" w:rsidRPr="00405694" w:rsidRDefault="00C17FA6" w:rsidP="00E27C3C">
            <w:pPr>
              <w:pStyle w:val="BodyText"/>
              <w:jc w:val="left"/>
              <w:rPr>
                <w:rFonts w:ascii="Arial" w:hAnsi="Arial"/>
                <w:b w:val="0"/>
              </w:rPr>
            </w:pPr>
            <w:r w:rsidRPr="002526DB">
              <w:rPr>
                <w:rFonts w:ascii="Arial" w:eastAsia="Cambria" w:hAnsi="Arial" w:cs="Arial"/>
                <w:b w:val="0"/>
                <w:szCs w:val="24"/>
              </w:rPr>
              <w:lastRenderedPageBreak/>
              <w:t>The program requires candidates to be knowledgeable about: (a) family influences on pupil cognitive, motivational, and social characteristics that affect classroom performance; (b) family involvement in education; (c)</w:t>
            </w:r>
            <w:r>
              <w:rPr>
                <w:rFonts w:ascii="Palatino" w:hAnsi="Palatino"/>
              </w:rPr>
              <w:t xml:space="preserve"> </w:t>
            </w:r>
            <w:r w:rsidRPr="002526DB">
              <w:rPr>
                <w:rFonts w:ascii="Arial" w:eastAsia="Cambria" w:hAnsi="Arial" w:cs="Arial"/>
                <w:b w:val="0"/>
                <w:szCs w:val="24"/>
              </w:rPr>
              <w:t>ways to promote partnerships between parents and educators to improve outcomes for pupils; (d) cultural issues that impact home-school collaboration; and (e) methods to facilitate safe and caring school communities.</w:t>
            </w:r>
          </w:p>
        </w:tc>
        <w:tc>
          <w:tcPr>
            <w:tcW w:w="10644" w:type="dxa"/>
          </w:tcPr>
          <w:p w14:paraId="7079A128" w14:textId="77777777" w:rsidR="00C17FA6" w:rsidRPr="008955F6" w:rsidRDefault="00C17FA6" w:rsidP="008955F6"/>
        </w:tc>
        <w:tc>
          <w:tcPr>
            <w:tcW w:w="2149" w:type="dxa"/>
          </w:tcPr>
          <w:p w14:paraId="0528651C" w14:textId="77777777" w:rsidR="00C17FA6" w:rsidRPr="008955F6" w:rsidRDefault="00C17FA6" w:rsidP="008955F6"/>
        </w:tc>
      </w:tr>
    </w:tbl>
    <w:p w14:paraId="2C2D7460" w14:textId="77777777" w:rsidR="00C17FA6" w:rsidRDefault="00C17FA6" w:rsidP="00C17FA6">
      <w:pPr>
        <w:jc w:val="center"/>
      </w:pPr>
    </w:p>
    <w:p w14:paraId="66D652ED" w14:textId="77777777" w:rsidR="00C17FA6" w:rsidRPr="0047693D" w:rsidRDefault="00C17FA6" w:rsidP="00E27C3C">
      <w:pPr>
        <w:pStyle w:val="Heading3"/>
      </w:pPr>
      <w:r>
        <w:br w:type="page"/>
      </w:r>
      <w:r w:rsidRPr="00FB65D9">
        <w:lastRenderedPageBreak/>
        <w:t xml:space="preserve">School </w:t>
      </w:r>
      <w:r>
        <w:t>Psychology</w:t>
      </w:r>
      <w:r w:rsidRPr="00FB65D9">
        <w:t xml:space="preserve"> Specialization</w:t>
      </w:r>
      <w:r>
        <w:t xml:space="preserve"> Program Standard 19:  </w:t>
      </w:r>
      <w:r w:rsidRPr="0047693D">
        <w:t>Legal, Ethical and Professional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0647"/>
        <w:gridCol w:w="2150"/>
      </w:tblGrid>
      <w:tr w:rsidR="00C17FA6" w:rsidRPr="00405694" w14:paraId="2ABBCBA4" w14:textId="77777777" w:rsidTr="00E27C3C">
        <w:trPr>
          <w:cantSplit/>
          <w:tblHeader/>
        </w:trPr>
        <w:tc>
          <w:tcPr>
            <w:tcW w:w="2151" w:type="dxa"/>
          </w:tcPr>
          <w:p w14:paraId="527A7BAD" w14:textId="77777777" w:rsidR="00C17FA6" w:rsidRPr="00405694" w:rsidRDefault="006517DF" w:rsidP="000774BC">
            <w:pPr>
              <w:jc w:val="center"/>
              <w:rPr>
                <w:b/>
              </w:rPr>
            </w:pPr>
            <w:r>
              <w:rPr>
                <w:b/>
              </w:rPr>
              <w:t xml:space="preserve">Psychology </w:t>
            </w:r>
            <w:r w:rsidR="00C17FA6" w:rsidRPr="00405694">
              <w:rPr>
                <w:b/>
              </w:rPr>
              <w:t>Standard</w:t>
            </w:r>
            <w:r>
              <w:rPr>
                <w:b/>
              </w:rPr>
              <w:t xml:space="preserve"> 19</w:t>
            </w:r>
          </w:p>
        </w:tc>
        <w:tc>
          <w:tcPr>
            <w:tcW w:w="10647" w:type="dxa"/>
          </w:tcPr>
          <w:p w14:paraId="3FE771DE" w14:textId="77777777" w:rsidR="00C17FA6" w:rsidRPr="00405694" w:rsidRDefault="00C17FA6" w:rsidP="000774BC">
            <w:pPr>
              <w:jc w:val="center"/>
              <w:rPr>
                <w:b/>
              </w:rPr>
            </w:pPr>
            <w:r w:rsidRPr="00405694">
              <w:rPr>
                <w:b/>
              </w:rPr>
              <w:t>Narrative Response</w:t>
            </w:r>
          </w:p>
        </w:tc>
        <w:tc>
          <w:tcPr>
            <w:tcW w:w="2150" w:type="dxa"/>
          </w:tcPr>
          <w:p w14:paraId="2D081935"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585A4A0E" w14:textId="77777777" w:rsidTr="00E27C3C">
        <w:trPr>
          <w:cantSplit/>
        </w:trPr>
        <w:tc>
          <w:tcPr>
            <w:tcW w:w="2151" w:type="dxa"/>
          </w:tcPr>
          <w:p w14:paraId="01800DB3" w14:textId="77777777" w:rsidR="00C17FA6" w:rsidRPr="00665FEA" w:rsidRDefault="00665FEA" w:rsidP="00665FEA">
            <w:pPr>
              <w:rPr>
                <w:rFonts w:cs="Arial"/>
              </w:rPr>
            </w:pPr>
            <w:r w:rsidRPr="00665FEA">
              <w:rPr>
                <w:rFonts w:cs="Arial"/>
              </w:rPr>
              <w:t>The program provides candidates with the knowledge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w:t>
            </w:r>
          </w:p>
        </w:tc>
        <w:tc>
          <w:tcPr>
            <w:tcW w:w="10647" w:type="dxa"/>
          </w:tcPr>
          <w:p w14:paraId="289A4B91" w14:textId="77777777" w:rsidR="00C17FA6" w:rsidRPr="008955F6" w:rsidRDefault="00C17FA6" w:rsidP="008955F6"/>
        </w:tc>
        <w:tc>
          <w:tcPr>
            <w:tcW w:w="2150" w:type="dxa"/>
          </w:tcPr>
          <w:p w14:paraId="4251D4B7" w14:textId="77777777" w:rsidR="00C17FA6" w:rsidRPr="008955F6" w:rsidRDefault="00C17FA6" w:rsidP="008955F6"/>
        </w:tc>
      </w:tr>
      <w:tr w:rsidR="00C17FA6" w:rsidRPr="00405694" w14:paraId="4C8CA510" w14:textId="77777777" w:rsidTr="00E27C3C">
        <w:trPr>
          <w:cantSplit/>
        </w:trPr>
        <w:tc>
          <w:tcPr>
            <w:tcW w:w="2151" w:type="dxa"/>
          </w:tcPr>
          <w:p w14:paraId="68CD8EB4" w14:textId="0EBAECBF" w:rsidR="00C17FA6" w:rsidRPr="00405694" w:rsidRDefault="00C17FA6" w:rsidP="00E27C3C">
            <w:pPr>
              <w:pStyle w:val="BodyText"/>
              <w:jc w:val="left"/>
              <w:rPr>
                <w:rFonts w:ascii="Arial" w:hAnsi="Arial"/>
                <w:b w:val="0"/>
              </w:rPr>
            </w:pPr>
            <w:r w:rsidRPr="002526DB">
              <w:rPr>
                <w:rFonts w:ascii="Arial" w:eastAsia="Cambria" w:hAnsi="Arial" w:cs="Arial"/>
                <w:b w:val="0"/>
                <w:szCs w:val="24"/>
              </w:rPr>
              <w:lastRenderedPageBreak/>
              <w:t>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p>
        </w:tc>
        <w:tc>
          <w:tcPr>
            <w:tcW w:w="10647" w:type="dxa"/>
          </w:tcPr>
          <w:p w14:paraId="30E8718C" w14:textId="77777777" w:rsidR="00C17FA6" w:rsidRPr="008955F6" w:rsidRDefault="00C17FA6" w:rsidP="008955F6"/>
        </w:tc>
        <w:tc>
          <w:tcPr>
            <w:tcW w:w="2150" w:type="dxa"/>
          </w:tcPr>
          <w:p w14:paraId="6058DFC0" w14:textId="77777777" w:rsidR="00C17FA6" w:rsidRPr="008955F6" w:rsidRDefault="00C17FA6" w:rsidP="008955F6"/>
        </w:tc>
      </w:tr>
    </w:tbl>
    <w:p w14:paraId="4AA52842" w14:textId="77777777" w:rsidR="00C17FA6" w:rsidRDefault="00C17FA6" w:rsidP="00C17FA6">
      <w:pPr>
        <w:jc w:val="center"/>
      </w:pPr>
    </w:p>
    <w:p w14:paraId="3D0656D3" w14:textId="77777777" w:rsidR="00C17FA6" w:rsidRPr="00C17FA6" w:rsidRDefault="00C17FA6" w:rsidP="00E27C3C">
      <w:pPr>
        <w:pStyle w:val="Heading3"/>
      </w:pPr>
      <w:r>
        <w:br w:type="page"/>
      </w:r>
      <w:r w:rsidRPr="00C17FA6">
        <w:lastRenderedPageBreak/>
        <w:t>School Psychology Specialization Program Standard 20:  Collaboration and Consultation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C17FA6" w:rsidRPr="00405694" w14:paraId="2F2B6742" w14:textId="77777777" w:rsidTr="00E27C3C">
        <w:trPr>
          <w:cantSplit/>
          <w:tblHeader/>
        </w:trPr>
        <w:tc>
          <w:tcPr>
            <w:tcW w:w="2155" w:type="dxa"/>
          </w:tcPr>
          <w:p w14:paraId="55AB9027" w14:textId="77777777" w:rsidR="00C17FA6" w:rsidRPr="00405694" w:rsidRDefault="006517DF" w:rsidP="000774BC">
            <w:pPr>
              <w:jc w:val="center"/>
              <w:rPr>
                <w:b/>
              </w:rPr>
            </w:pPr>
            <w:r>
              <w:rPr>
                <w:b/>
              </w:rPr>
              <w:t xml:space="preserve">Psychology </w:t>
            </w:r>
            <w:r w:rsidR="00C17FA6" w:rsidRPr="00405694">
              <w:rPr>
                <w:b/>
              </w:rPr>
              <w:t>Standard</w:t>
            </w:r>
            <w:r>
              <w:rPr>
                <w:b/>
              </w:rPr>
              <w:t xml:space="preserve"> 20</w:t>
            </w:r>
          </w:p>
        </w:tc>
        <w:tc>
          <w:tcPr>
            <w:tcW w:w="10644" w:type="dxa"/>
          </w:tcPr>
          <w:p w14:paraId="31C5FEB6" w14:textId="77777777" w:rsidR="00C17FA6" w:rsidRPr="00405694" w:rsidRDefault="00C17FA6" w:rsidP="000774BC">
            <w:pPr>
              <w:jc w:val="center"/>
              <w:rPr>
                <w:b/>
              </w:rPr>
            </w:pPr>
            <w:r w:rsidRPr="00405694">
              <w:rPr>
                <w:b/>
              </w:rPr>
              <w:t>Narrative Response</w:t>
            </w:r>
          </w:p>
        </w:tc>
        <w:tc>
          <w:tcPr>
            <w:tcW w:w="2149" w:type="dxa"/>
          </w:tcPr>
          <w:p w14:paraId="13C95E17"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6543D3A5" w14:textId="77777777" w:rsidTr="00E27C3C">
        <w:trPr>
          <w:cantSplit/>
        </w:trPr>
        <w:tc>
          <w:tcPr>
            <w:tcW w:w="2155" w:type="dxa"/>
          </w:tcPr>
          <w:p w14:paraId="2F250CB8" w14:textId="77777777" w:rsidR="00C17FA6" w:rsidRPr="00665FEA" w:rsidRDefault="00665FEA" w:rsidP="00665FEA">
            <w:pPr>
              <w:rPr>
                <w:rFonts w:cs="Arial"/>
              </w:rPr>
            </w:pPr>
            <w:r w:rsidRPr="00665FEA">
              <w:rPr>
                <w:rFonts w:cs="Arial"/>
              </w:rPr>
              <w:t>Candidates have positive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w:t>
            </w:r>
          </w:p>
        </w:tc>
        <w:tc>
          <w:tcPr>
            <w:tcW w:w="10644" w:type="dxa"/>
          </w:tcPr>
          <w:p w14:paraId="3B65BC18" w14:textId="77777777" w:rsidR="00C17FA6" w:rsidRPr="008955F6" w:rsidRDefault="00C17FA6" w:rsidP="008955F6"/>
        </w:tc>
        <w:tc>
          <w:tcPr>
            <w:tcW w:w="2149" w:type="dxa"/>
          </w:tcPr>
          <w:p w14:paraId="48EDC8F9" w14:textId="77777777" w:rsidR="00C17FA6" w:rsidRPr="008955F6" w:rsidRDefault="00C17FA6" w:rsidP="008955F6"/>
        </w:tc>
      </w:tr>
      <w:tr w:rsidR="00C17FA6" w:rsidRPr="00405694" w14:paraId="2CB493B9" w14:textId="77777777" w:rsidTr="00E27C3C">
        <w:trPr>
          <w:cantSplit/>
        </w:trPr>
        <w:tc>
          <w:tcPr>
            <w:tcW w:w="2155" w:type="dxa"/>
          </w:tcPr>
          <w:p w14:paraId="0DFE3895" w14:textId="71BA2BCE" w:rsidR="00C17FA6" w:rsidRPr="00405694" w:rsidRDefault="00665FEA" w:rsidP="00E27C3C">
            <w:pPr>
              <w:pStyle w:val="BodyText"/>
              <w:keepLines/>
              <w:jc w:val="left"/>
              <w:rPr>
                <w:rFonts w:ascii="Arial" w:hAnsi="Arial"/>
                <w:b w:val="0"/>
              </w:rPr>
            </w:pPr>
            <w:r w:rsidRPr="002526DB">
              <w:rPr>
                <w:rFonts w:ascii="Arial" w:eastAsia="Cambria" w:hAnsi="Arial" w:cs="Arial"/>
                <w:b w:val="0"/>
                <w:szCs w:val="24"/>
              </w:rPr>
              <w:lastRenderedPageBreak/>
              <w:t xml:space="preserve">Candidates </w:t>
            </w:r>
            <w:proofErr w:type="gramStart"/>
            <w:r w:rsidRPr="002526DB">
              <w:rPr>
                <w:rFonts w:ascii="Arial" w:eastAsia="Cambria" w:hAnsi="Arial" w:cs="Arial"/>
                <w:b w:val="0"/>
                <w:szCs w:val="24"/>
              </w:rPr>
              <w:t>are able to</w:t>
            </w:r>
            <w:proofErr w:type="gramEnd"/>
            <w:r w:rsidRPr="002526DB">
              <w:rPr>
                <w:rFonts w:ascii="Arial" w:eastAsia="Cambria" w:hAnsi="Arial" w:cs="Arial"/>
                <w:b w:val="0"/>
                <w:szCs w:val="24"/>
              </w:rPr>
              <w:t xml:space="preserve"> clearly present and exchange information in a variety of contexts with diverse audiences such as families, teachers, school boards, policy makers, business leaders, and fellow school pupil service providers.</w:t>
            </w:r>
          </w:p>
        </w:tc>
        <w:tc>
          <w:tcPr>
            <w:tcW w:w="10644" w:type="dxa"/>
          </w:tcPr>
          <w:p w14:paraId="6CCD5ACF" w14:textId="77777777" w:rsidR="00C17FA6" w:rsidRPr="008955F6" w:rsidRDefault="00C17FA6" w:rsidP="008955F6"/>
        </w:tc>
        <w:tc>
          <w:tcPr>
            <w:tcW w:w="2149" w:type="dxa"/>
          </w:tcPr>
          <w:p w14:paraId="1D219742" w14:textId="77777777" w:rsidR="00C17FA6" w:rsidRPr="008955F6" w:rsidRDefault="00C17FA6" w:rsidP="008955F6"/>
        </w:tc>
      </w:tr>
    </w:tbl>
    <w:p w14:paraId="2693E465" w14:textId="77777777" w:rsidR="00C17FA6" w:rsidRDefault="00C17FA6" w:rsidP="00C17FA6">
      <w:pPr>
        <w:jc w:val="center"/>
      </w:pPr>
    </w:p>
    <w:p w14:paraId="2D1531E5" w14:textId="50AE83C0" w:rsidR="00C17FA6" w:rsidRPr="0047693D" w:rsidRDefault="00C17FA6" w:rsidP="00F010F6">
      <w:pPr>
        <w:pStyle w:val="Heading3"/>
        <w:ind w:left="2160" w:right="2160"/>
      </w:pPr>
      <w:r>
        <w:br w:type="page"/>
      </w:r>
      <w:r w:rsidRPr="00FB65D9">
        <w:lastRenderedPageBreak/>
        <w:t xml:space="preserve">School </w:t>
      </w:r>
      <w:r>
        <w:t>Psychology</w:t>
      </w:r>
      <w:r w:rsidRPr="00FB65D9">
        <w:t xml:space="preserve"> Specialization</w:t>
      </w:r>
      <w:r>
        <w:t xml:space="preserve"> Program Standard 21: </w:t>
      </w:r>
      <w:r w:rsidRPr="0047693D">
        <w:t>Wellness Promotion, Crisis Intervention, and Counseling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C17FA6" w:rsidRPr="00405694" w14:paraId="638B2D9D" w14:textId="77777777" w:rsidTr="00E27C3C">
        <w:trPr>
          <w:cantSplit/>
          <w:tblHeader/>
        </w:trPr>
        <w:tc>
          <w:tcPr>
            <w:tcW w:w="2155" w:type="dxa"/>
          </w:tcPr>
          <w:p w14:paraId="14AB24DC" w14:textId="77777777" w:rsidR="00C17FA6" w:rsidRPr="00405694" w:rsidRDefault="006517DF" w:rsidP="000774BC">
            <w:pPr>
              <w:jc w:val="center"/>
              <w:rPr>
                <w:b/>
              </w:rPr>
            </w:pPr>
            <w:r>
              <w:rPr>
                <w:b/>
              </w:rPr>
              <w:t xml:space="preserve">Psychology </w:t>
            </w:r>
            <w:r w:rsidR="00C17FA6" w:rsidRPr="00405694">
              <w:rPr>
                <w:b/>
              </w:rPr>
              <w:t>Standard</w:t>
            </w:r>
            <w:r>
              <w:rPr>
                <w:b/>
              </w:rPr>
              <w:t xml:space="preserve"> 21</w:t>
            </w:r>
          </w:p>
        </w:tc>
        <w:tc>
          <w:tcPr>
            <w:tcW w:w="10644" w:type="dxa"/>
          </w:tcPr>
          <w:p w14:paraId="04B1BA28" w14:textId="77777777" w:rsidR="00C17FA6" w:rsidRPr="00405694" w:rsidRDefault="00C17FA6" w:rsidP="000774BC">
            <w:pPr>
              <w:jc w:val="center"/>
              <w:rPr>
                <w:b/>
              </w:rPr>
            </w:pPr>
            <w:r w:rsidRPr="00405694">
              <w:rPr>
                <w:b/>
              </w:rPr>
              <w:t>Narrative Response</w:t>
            </w:r>
          </w:p>
        </w:tc>
        <w:tc>
          <w:tcPr>
            <w:tcW w:w="2149" w:type="dxa"/>
          </w:tcPr>
          <w:p w14:paraId="313F46C8"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1D05EE45" w14:textId="77777777" w:rsidTr="00E27C3C">
        <w:trPr>
          <w:cantSplit/>
        </w:trPr>
        <w:tc>
          <w:tcPr>
            <w:tcW w:w="2155" w:type="dxa"/>
          </w:tcPr>
          <w:p w14:paraId="6D61BA65" w14:textId="77777777" w:rsidR="00C17FA6" w:rsidRPr="00665FEA" w:rsidRDefault="00665FEA" w:rsidP="00665FEA">
            <w:pPr>
              <w:rPr>
                <w:rFonts w:cs="Arial"/>
              </w:rPr>
            </w:pPr>
            <w:r w:rsidRPr="00665FEA">
              <w:rPr>
                <w:rFonts w:cs="Arial"/>
              </w:rPr>
              <w:t>Candidates are prepared to help design, implement and evaluate wellness, prevention, intervention, and other mental health programs at the individual, group and system levels. They are knowledgeable about academic, behavioral, and serious personal difficulties.</w:t>
            </w:r>
          </w:p>
        </w:tc>
        <w:tc>
          <w:tcPr>
            <w:tcW w:w="10644" w:type="dxa"/>
          </w:tcPr>
          <w:p w14:paraId="5938B724" w14:textId="77777777" w:rsidR="00C17FA6" w:rsidRPr="008955F6" w:rsidRDefault="00C17FA6" w:rsidP="008955F6"/>
        </w:tc>
        <w:tc>
          <w:tcPr>
            <w:tcW w:w="2149" w:type="dxa"/>
          </w:tcPr>
          <w:p w14:paraId="6FD6C30E" w14:textId="77777777" w:rsidR="00C17FA6" w:rsidRPr="008955F6" w:rsidRDefault="00C17FA6" w:rsidP="008955F6"/>
        </w:tc>
      </w:tr>
      <w:tr w:rsidR="00C17FA6" w:rsidRPr="00405694" w14:paraId="21248A27" w14:textId="77777777" w:rsidTr="00E27C3C">
        <w:trPr>
          <w:cantSplit/>
        </w:trPr>
        <w:tc>
          <w:tcPr>
            <w:tcW w:w="2155" w:type="dxa"/>
          </w:tcPr>
          <w:p w14:paraId="07927C0D" w14:textId="77777777" w:rsidR="00C17FA6" w:rsidRPr="00665FEA" w:rsidRDefault="00665FEA" w:rsidP="00665FEA">
            <w:r w:rsidRPr="00665FEA">
              <w:rPr>
                <w:rFonts w:cs="Arial"/>
              </w:rPr>
              <w:lastRenderedPageBreak/>
              <w:t xml:space="preserve">As primary mental health service providers, candidates </w:t>
            </w:r>
            <w:proofErr w:type="gramStart"/>
            <w:r w:rsidRPr="00665FEA">
              <w:rPr>
                <w:rFonts w:cs="Arial"/>
              </w:rPr>
              <w:t>are able to</w:t>
            </w:r>
            <w:proofErr w:type="gramEnd"/>
            <w:r w:rsidRPr="00665FEA">
              <w:rPr>
                <w:rFonts w:cs="Arial"/>
              </w:rPr>
              <w:t xml:space="preserve"> recognize the behaviors and contexts that are precursors to the development of internalizing disorders, externalizing disorders, and dropping out of school.</w:t>
            </w:r>
          </w:p>
        </w:tc>
        <w:tc>
          <w:tcPr>
            <w:tcW w:w="10644" w:type="dxa"/>
          </w:tcPr>
          <w:p w14:paraId="19ADADEE" w14:textId="77777777" w:rsidR="00C17FA6" w:rsidRPr="008955F6" w:rsidRDefault="00C17FA6" w:rsidP="008955F6"/>
        </w:tc>
        <w:tc>
          <w:tcPr>
            <w:tcW w:w="2149" w:type="dxa"/>
          </w:tcPr>
          <w:p w14:paraId="36F64792" w14:textId="77777777" w:rsidR="00C17FA6" w:rsidRPr="008955F6" w:rsidRDefault="00C17FA6" w:rsidP="008955F6"/>
        </w:tc>
      </w:tr>
      <w:tr w:rsidR="00C17FA6" w:rsidRPr="00405694" w14:paraId="1F73166D" w14:textId="77777777" w:rsidTr="00E27C3C">
        <w:trPr>
          <w:cantSplit/>
        </w:trPr>
        <w:tc>
          <w:tcPr>
            <w:tcW w:w="2155" w:type="dxa"/>
          </w:tcPr>
          <w:p w14:paraId="11D4B30B" w14:textId="77777777" w:rsidR="00C17FA6" w:rsidRPr="00665FEA" w:rsidRDefault="00665FEA" w:rsidP="00665FEA">
            <w:r w:rsidRPr="00665FEA">
              <w:rPr>
                <w:rFonts w:cs="Arial"/>
              </w:rPr>
              <w:t>Candidates can design programs and implement prevention, intervention, and treatment services across the hierarchy of pupils’ development needs.</w:t>
            </w:r>
          </w:p>
        </w:tc>
        <w:tc>
          <w:tcPr>
            <w:tcW w:w="10644" w:type="dxa"/>
          </w:tcPr>
          <w:p w14:paraId="27E55B4E" w14:textId="77777777" w:rsidR="00C17FA6" w:rsidRPr="008955F6" w:rsidRDefault="00C17FA6" w:rsidP="008955F6"/>
        </w:tc>
        <w:tc>
          <w:tcPr>
            <w:tcW w:w="2149" w:type="dxa"/>
          </w:tcPr>
          <w:p w14:paraId="24EC7C8E" w14:textId="77777777" w:rsidR="00C17FA6" w:rsidRPr="008955F6" w:rsidRDefault="00C17FA6" w:rsidP="008955F6"/>
        </w:tc>
      </w:tr>
      <w:tr w:rsidR="00C17FA6" w:rsidRPr="00405694" w14:paraId="4DE0F967" w14:textId="77777777" w:rsidTr="00E27C3C">
        <w:trPr>
          <w:cantSplit/>
        </w:trPr>
        <w:tc>
          <w:tcPr>
            <w:tcW w:w="2155" w:type="dxa"/>
          </w:tcPr>
          <w:p w14:paraId="1D3007FA" w14:textId="77777777" w:rsidR="00C17FA6" w:rsidRPr="00665FEA" w:rsidRDefault="00C17FA6" w:rsidP="00665FEA">
            <w:pPr>
              <w:pStyle w:val="BodyText"/>
              <w:keepLines/>
              <w:rPr>
                <w:rFonts w:ascii="Arial" w:eastAsia="Cambria" w:hAnsi="Arial" w:cs="Arial"/>
                <w:b w:val="0"/>
                <w:szCs w:val="24"/>
              </w:rPr>
            </w:pPr>
            <w:r w:rsidRPr="00665FEA">
              <w:rPr>
                <w:rFonts w:ascii="Arial" w:eastAsia="Cambria" w:hAnsi="Arial" w:cs="Arial"/>
                <w:b w:val="0"/>
                <w:szCs w:val="24"/>
              </w:rPr>
              <w:t>Candidates can work with school personnel, pupils, parents, and the general community in the aftermath of personal, school and community crises.</w:t>
            </w:r>
          </w:p>
        </w:tc>
        <w:tc>
          <w:tcPr>
            <w:tcW w:w="10644" w:type="dxa"/>
          </w:tcPr>
          <w:p w14:paraId="56AEB405" w14:textId="77777777" w:rsidR="00C17FA6" w:rsidRPr="008955F6" w:rsidRDefault="00C17FA6" w:rsidP="008955F6"/>
        </w:tc>
        <w:tc>
          <w:tcPr>
            <w:tcW w:w="2149" w:type="dxa"/>
          </w:tcPr>
          <w:p w14:paraId="073D187C" w14:textId="77777777" w:rsidR="00C17FA6" w:rsidRPr="008955F6" w:rsidRDefault="00C17FA6" w:rsidP="008955F6"/>
        </w:tc>
      </w:tr>
    </w:tbl>
    <w:p w14:paraId="4ACCD2A3" w14:textId="77777777" w:rsidR="00C17FA6" w:rsidRDefault="00C17FA6" w:rsidP="00C17FA6">
      <w:pPr>
        <w:jc w:val="center"/>
      </w:pPr>
    </w:p>
    <w:p w14:paraId="2EB99879" w14:textId="77777777" w:rsidR="00C17FA6" w:rsidRPr="0047693D" w:rsidRDefault="00C17FA6" w:rsidP="00E27C3C">
      <w:pPr>
        <w:pStyle w:val="Heading3"/>
      </w:pPr>
      <w:r>
        <w:br w:type="page"/>
      </w:r>
      <w:r w:rsidRPr="00FB65D9">
        <w:lastRenderedPageBreak/>
        <w:t xml:space="preserve">School </w:t>
      </w:r>
      <w:r>
        <w:t>Psychology</w:t>
      </w:r>
      <w:r w:rsidRPr="00FB65D9">
        <w:t xml:space="preserve"> Specialization</w:t>
      </w:r>
      <w:r>
        <w:t xml:space="preserve"> Program Standard 22:  </w:t>
      </w:r>
      <w:r w:rsidRPr="0047693D">
        <w:t>Individual Evaluation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0645"/>
        <w:gridCol w:w="2150"/>
      </w:tblGrid>
      <w:tr w:rsidR="00C17FA6" w:rsidRPr="00405694" w14:paraId="0ABD66B5" w14:textId="77777777" w:rsidTr="00E27C3C">
        <w:trPr>
          <w:cantSplit/>
          <w:tblHeader/>
        </w:trPr>
        <w:tc>
          <w:tcPr>
            <w:tcW w:w="2153" w:type="dxa"/>
          </w:tcPr>
          <w:p w14:paraId="2A4BBA0B" w14:textId="77777777" w:rsidR="00C17FA6" w:rsidRPr="00405694" w:rsidRDefault="006517DF" w:rsidP="000774BC">
            <w:pPr>
              <w:jc w:val="center"/>
              <w:rPr>
                <w:b/>
              </w:rPr>
            </w:pPr>
            <w:r>
              <w:rPr>
                <w:b/>
              </w:rPr>
              <w:t xml:space="preserve">Psychology </w:t>
            </w:r>
            <w:r w:rsidR="00C17FA6" w:rsidRPr="00405694">
              <w:rPr>
                <w:b/>
              </w:rPr>
              <w:t>Standard</w:t>
            </w:r>
            <w:r>
              <w:rPr>
                <w:b/>
              </w:rPr>
              <w:t xml:space="preserve"> 22</w:t>
            </w:r>
          </w:p>
        </w:tc>
        <w:tc>
          <w:tcPr>
            <w:tcW w:w="10645" w:type="dxa"/>
          </w:tcPr>
          <w:p w14:paraId="362D04F3" w14:textId="77777777" w:rsidR="00C17FA6" w:rsidRPr="00405694" w:rsidRDefault="00C17FA6" w:rsidP="000774BC">
            <w:pPr>
              <w:jc w:val="center"/>
              <w:rPr>
                <w:b/>
              </w:rPr>
            </w:pPr>
            <w:r w:rsidRPr="00405694">
              <w:rPr>
                <w:b/>
              </w:rPr>
              <w:t>Narrative Response</w:t>
            </w:r>
          </w:p>
        </w:tc>
        <w:tc>
          <w:tcPr>
            <w:tcW w:w="2150" w:type="dxa"/>
          </w:tcPr>
          <w:p w14:paraId="7823A6A8"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3240DBC8" w14:textId="77777777" w:rsidTr="00E27C3C">
        <w:tc>
          <w:tcPr>
            <w:tcW w:w="2153" w:type="dxa"/>
          </w:tcPr>
          <w:p w14:paraId="1F19E1FB" w14:textId="77777777" w:rsidR="00C17FA6" w:rsidRPr="00665FEA" w:rsidRDefault="00665FEA" w:rsidP="000774BC">
            <w:pPr>
              <w:rPr>
                <w:rFonts w:cs="Arial"/>
              </w:rPr>
            </w:pPr>
            <w:r w:rsidRPr="00665FEA">
              <w:rPr>
                <w:rFonts w:cs="Arial"/>
              </w:rPr>
              <w:t>Candidates are well versed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w:t>
            </w:r>
            <w:r>
              <w:rPr>
                <w:rFonts w:cs="Arial"/>
              </w:rPr>
              <w:t xml:space="preserve"> </w:t>
            </w:r>
            <w:r w:rsidRPr="00665FEA">
              <w:rPr>
                <w:rFonts w:cs="Arial"/>
              </w:rPr>
              <w:t xml:space="preserve">Candidates also understand contextual influences on outcomes, such as: (a) personal attributes of the pupil; (b) types of </w:t>
            </w:r>
            <w:r w:rsidRPr="00665FEA">
              <w:rPr>
                <w:rFonts w:cs="Arial"/>
              </w:rPr>
              <w:lastRenderedPageBreak/>
              <w:t>aptitude; and (c) community, cultural, gender, and language influences, and (d) classroom climate and instructional practices.</w:t>
            </w:r>
          </w:p>
        </w:tc>
        <w:tc>
          <w:tcPr>
            <w:tcW w:w="10645" w:type="dxa"/>
          </w:tcPr>
          <w:p w14:paraId="3EFF24D0" w14:textId="77777777" w:rsidR="00C17FA6" w:rsidRPr="008955F6" w:rsidRDefault="00C17FA6" w:rsidP="008955F6"/>
        </w:tc>
        <w:tc>
          <w:tcPr>
            <w:tcW w:w="2150" w:type="dxa"/>
          </w:tcPr>
          <w:p w14:paraId="5D34161A" w14:textId="77777777" w:rsidR="00C17FA6" w:rsidRPr="008955F6" w:rsidRDefault="00C17FA6" w:rsidP="008955F6"/>
        </w:tc>
      </w:tr>
      <w:tr w:rsidR="00C17FA6" w:rsidRPr="00405694" w14:paraId="62AD9D7A" w14:textId="77777777" w:rsidTr="00E27C3C">
        <w:tc>
          <w:tcPr>
            <w:tcW w:w="2153" w:type="dxa"/>
          </w:tcPr>
          <w:p w14:paraId="7D3C568D" w14:textId="77777777" w:rsidR="00C17FA6" w:rsidRPr="00665FEA" w:rsidRDefault="00665FEA" w:rsidP="000774BC">
            <w:r w:rsidRPr="00665FEA">
              <w:rPr>
                <w:rFonts w:cs="Arial"/>
              </w:rPr>
              <w:t xml:space="preserve">Candidates understand how to use assessment information in a </w:t>
            </w:r>
            <w:proofErr w:type="gramStart"/>
            <w:r w:rsidRPr="00665FEA">
              <w:rPr>
                <w:rFonts w:cs="Arial"/>
              </w:rPr>
              <w:t>problem solving</w:t>
            </w:r>
            <w:proofErr w:type="gramEnd"/>
            <w:r w:rsidRPr="00665FEA">
              <w:rPr>
                <w:rFonts w:cs="Arial"/>
              </w:rPr>
              <w:t xml:space="preserve"> process and are able to convey findings in an articulate way to a diverse audience. Candidates </w:t>
            </w:r>
            <w:proofErr w:type="gramStart"/>
            <w:r w:rsidRPr="00665FEA">
              <w:rPr>
                <w:rFonts w:cs="Arial"/>
              </w:rPr>
              <w:t>are able to</w:t>
            </w:r>
            <w:proofErr w:type="gramEnd"/>
            <w:r w:rsidRPr="00665FEA">
              <w:rPr>
                <w:rFonts w:cs="Arial"/>
              </w:rPr>
              <w:t xml:space="preserve"> use data-based decision making to improve outcomes for instruction, development of cognitive and academic skills, and the development of life competencies.</w:t>
            </w:r>
          </w:p>
        </w:tc>
        <w:tc>
          <w:tcPr>
            <w:tcW w:w="10645" w:type="dxa"/>
          </w:tcPr>
          <w:p w14:paraId="0ED169B2" w14:textId="77777777" w:rsidR="00C17FA6" w:rsidRPr="008955F6" w:rsidRDefault="00C17FA6" w:rsidP="008955F6"/>
        </w:tc>
        <w:tc>
          <w:tcPr>
            <w:tcW w:w="2150" w:type="dxa"/>
          </w:tcPr>
          <w:p w14:paraId="12D0788E" w14:textId="77777777" w:rsidR="00C17FA6" w:rsidRPr="008955F6" w:rsidRDefault="00C17FA6" w:rsidP="008955F6"/>
        </w:tc>
      </w:tr>
      <w:tr w:rsidR="00C17FA6" w:rsidRPr="00405694" w14:paraId="0989BF0E" w14:textId="77777777" w:rsidTr="00E27C3C">
        <w:tc>
          <w:tcPr>
            <w:tcW w:w="2153" w:type="dxa"/>
          </w:tcPr>
          <w:p w14:paraId="397F2C82" w14:textId="77777777" w:rsidR="00C17FA6" w:rsidRPr="00665FEA" w:rsidRDefault="00665FEA" w:rsidP="000774BC">
            <w:r w:rsidRPr="00665FEA">
              <w:rPr>
                <w:rFonts w:cs="Arial"/>
              </w:rPr>
              <w:t xml:space="preserve">Candidates also demonstrate an understanding of </w:t>
            </w:r>
            <w:r w:rsidRPr="00665FEA">
              <w:rPr>
                <w:rFonts w:cs="Arial"/>
              </w:rPr>
              <w:lastRenderedPageBreak/>
              <w:t>the process and procedures identified in federal and state laws related to special education services, such as the Individuals with Disabilities Education Act (IDEA).</w:t>
            </w:r>
          </w:p>
        </w:tc>
        <w:tc>
          <w:tcPr>
            <w:tcW w:w="10645" w:type="dxa"/>
          </w:tcPr>
          <w:p w14:paraId="5EDB533D" w14:textId="77777777" w:rsidR="00C17FA6" w:rsidRPr="008955F6" w:rsidRDefault="00C17FA6" w:rsidP="008955F6"/>
        </w:tc>
        <w:tc>
          <w:tcPr>
            <w:tcW w:w="2150" w:type="dxa"/>
          </w:tcPr>
          <w:p w14:paraId="1F152719" w14:textId="77777777" w:rsidR="00C17FA6" w:rsidRPr="008955F6" w:rsidRDefault="00C17FA6" w:rsidP="008955F6"/>
        </w:tc>
      </w:tr>
    </w:tbl>
    <w:p w14:paraId="04732ED1" w14:textId="77777777" w:rsidR="00C17FA6" w:rsidRDefault="00C17FA6" w:rsidP="00C17FA6">
      <w:pPr>
        <w:jc w:val="center"/>
      </w:pPr>
    </w:p>
    <w:p w14:paraId="51D7BA47" w14:textId="5B2F6675" w:rsidR="00C17FA6" w:rsidRPr="0047693D" w:rsidRDefault="00C17FA6" w:rsidP="00F010F6">
      <w:pPr>
        <w:pStyle w:val="Heading3"/>
      </w:pPr>
      <w:r>
        <w:br w:type="page"/>
      </w:r>
      <w:r w:rsidRPr="00FB65D9">
        <w:lastRenderedPageBreak/>
        <w:t xml:space="preserve">School </w:t>
      </w:r>
      <w:r>
        <w:t>Psychology</w:t>
      </w:r>
      <w:r w:rsidRPr="00FB65D9">
        <w:t xml:space="preserve"> Specialization</w:t>
      </w:r>
      <w:r>
        <w:t xml:space="preserve"> Program Standard 23: </w:t>
      </w:r>
      <w:r w:rsidRPr="0047693D">
        <w:t>Program Planning and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0646"/>
        <w:gridCol w:w="2150"/>
      </w:tblGrid>
      <w:tr w:rsidR="00C17FA6" w:rsidRPr="00405694" w14:paraId="58B82BC3" w14:textId="77777777" w:rsidTr="00F010F6">
        <w:trPr>
          <w:cantSplit/>
          <w:tblHeader/>
        </w:trPr>
        <w:tc>
          <w:tcPr>
            <w:tcW w:w="2152" w:type="dxa"/>
          </w:tcPr>
          <w:p w14:paraId="3C4A8763" w14:textId="77777777" w:rsidR="00C17FA6" w:rsidRPr="00405694" w:rsidRDefault="006517DF" w:rsidP="000774BC">
            <w:pPr>
              <w:jc w:val="center"/>
              <w:rPr>
                <w:b/>
              </w:rPr>
            </w:pPr>
            <w:r>
              <w:rPr>
                <w:b/>
              </w:rPr>
              <w:t xml:space="preserve">Psychology </w:t>
            </w:r>
            <w:r w:rsidR="00C17FA6" w:rsidRPr="00405694">
              <w:rPr>
                <w:b/>
              </w:rPr>
              <w:t>Standard</w:t>
            </w:r>
            <w:r>
              <w:rPr>
                <w:b/>
              </w:rPr>
              <w:t xml:space="preserve"> 23</w:t>
            </w:r>
          </w:p>
        </w:tc>
        <w:tc>
          <w:tcPr>
            <w:tcW w:w="10646" w:type="dxa"/>
          </w:tcPr>
          <w:p w14:paraId="1238A993" w14:textId="77777777" w:rsidR="00C17FA6" w:rsidRPr="00405694" w:rsidRDefault="00C17FA6" w:rsidP="000774BC">
            <w:pPr>
              <w:jc w:val="center"/>
              <w:rPr>
                <w:b/>
              </w:rPr>
            </w:pPr>
            <w:r w:rsidRPr="00405694">
              <w:rPr>
                <w:b/>
              </w:rPr>
              <w:t>Narrative Response</w:t>
            </w:r>
          </w:p>
        </w:tc>
        <w:tc>
          <w:tcPr>
            <w:tcW w:w="2150" w:type="dxa"/>
          </w:tcPr>
          <w:p w14:paraId="22CE2041"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2B8602D7" w14:textId="77777777" w:rsidTr="00F010F6">
        <w:trPr>
          <w:cantSplit/>
        </w:trPr>
        <w:tc>
          <w:tcPr>
            <w:tcW w:w="2152" w:type="dxa"/>
          </w:tcPr>
          <w:p w14:paraId="2C73C2FD" w14:textId="77777777" w:rsidR="00C17FA6" w:rsidRPr="00665FEA" w:rsidRDefault="00665FEA" w:rsidP="00665FEA">
            <w:pPr>
              <w:rPr>
                <w:rFonts w:cs="Arial"/>
              </w:rPr>
            </w:pPr>
            <w:r w:rsidRPr="00665FEA">
              <w:rPr>
                <w:rFonts w:cs="Arial"/>
              </w:rPr>
              <w:t>Candidates understand the school as a system. Candidates work with individuals and groups to facilitate organizational structures and policies that create and maintain safe school environments that promote learning and enhance positive educational outcomes for pupils.</w:t>
            </w:r>
          </w:p>
        </w:tc>
        <w:tc>
          <w:tcPr>
            <w:tcW w:w="10646" w:type="dxa"/>
          </w:tcPr>
          <w:p w14:paraId="700C3402" w14:textId="77777777" w:rsidR="00C17FA6" w:rsidRPr="008955F6" w:rsidRDefault="00C17FA6" w:rsidP="008955F6"/>
        </w:tc>
        <w:tc>
          <w:tcPr>
            <w:tcW w:w="2150" w:type="dxa"/>
          </w:tcPr>
          <w:p w14:paraId="1F34113D" w14:textId="77777777" w:rsidR="00C17FA6" w:rsidRPr="008955F6" w:rsidRDefault="00C17FA6" w:rsidP="008955F6"/>
        </w:tc>
      </w:tr>
      <w:tr w:rsidR="00C17FA6" w:rsidRPr="00405694" w14:paraId="23677BEB" w14:textId="77777777" w:rsidTr="00F010F6">
        <w:trPr>
          <w:cantSplit/>
        </w:trPr>
        <w:tc>
          <w:tcPr>
            <w:tcW w:w="2152" w:type="dxa"/>
          </w:tcPr>
          <w:p w14:paraId="4F27B5FD" w14:textId="77777777" w:rsidR="00C17FA6" w:rsidRPr="00665FEA" w:rsidRDefault="00665FEA" w:rsidP="00665FEA">
            <w:r w:rsidRPr="00665FEA">
              <w:rPr>
                <w:rFonts w:cs="Arial"/>
              </w:rPr>
              <w:lastRenderedPageBreak/>
              <w:t>Candidates utilize data-based decision making skills to (a) assist in the development of challenging but achievable goals for all pupils; (b) provide information about ways in which pupils can achieve these goals; and (c) monitor pupil progress toward these goals.</w:t>
            </w:r>
          </w:p>
        </w:tc>
        <w:tc>
          <w:tcPr>
            <w:tcW w:w="10646" w:type="dxa"/>
          </w:tcPr>
          <w:p w14:paraId="417D9A7B" w14:textId="77777777" w:rsidR="00C17FA6" w:rsidRPr="008955F6" w:rsidRDefault="00C17FA6" w:rsidP="008955F6"/>
        </w:tc>
        <w:tc>
          <w:tcPr>
            <w:tcW w:w="2150" w:type="dxa"/>
          </w:tcPr>
          <w:p w14:paraId="0A9C25EC" w14:textId="77777777" w:rsidR="00C17FA6" w:rsidRPr="008955F6" w:rsidRDefault="00C17FA6" w:rsidP="008955F6"/>
        </w:tc>
      </w:tr>
      <w:tr w:rsidR="00C17FA6" w:rsidRPr="00405694" w14:paraId="1CF534DC" w14:textId="77777777" w:rsidTr="00F010F6">
        <w:trPr>
          <w:cantSplit/>
        </w:trPr>
        <w:tc>
          <w:tcPr>
            <w:tcW w:w="2152" w:type="dxa"/>
          </w:tcPr>
          <w:p w14:paraId="126AE876" w14:textId="1FF8F678" w:rsidR="00C17FA6" w:rsidRPr="00665FEA" w:rsidRDefault="00C17FA6" w:rsidP="00CE4FDF">
            <w:r w:rsidRPr="00665FEA">
              <w:t>Candidates are skillful in evaluating local school programs and in interpreting findings to other educators and to the public.</w:t>
            </w:r>
          </w:p>
        </w:tc>
        <w:tc>
          <w:tcPr>
            <w:tcW w:w="10646" w:type="dxa"/>
          </w:tcPr>
          <w:p w14:paraId="2A64A5A0" w14:textId="77777777" w:rsidR="00C17FA6" w:rsidRPr="00405694" w:rsidRDefault="00C17FA6" w:rsidP="000774BC">
            <w:pPr>
              <w:jc w:val="center"/>
              <w:rPr>
                <w:b/>
              </w:rPr>
            </w:pPr>
          </w:p>
        </w:tc>
        <w:tc>
          <w:tcPr>
            <w:tcW w:w="2150" w:type="dxa"/>
          </w:tcPr>
          <w:p w14:paraId="7232ABC9" w14:textId="77777777" w:rsidR="00C17FA6" w:rsidRPr="00405694" w:rsidRDefault="00C17FA6" w:rsidP="000774BC">
            <w:pPr>
              <w:jc w:val="center"/>
              <w:rPr>
                <w:b/>
              </w:rPr>
            </w:pPr>
          </w:p>
        </w:tc>
      </w:tr>
    </w:tbl>
    <w:p w14:paraId="05F992B3" w14:textId="77777777" w:rsidR="00C17FA6" w:rsidRDefault="00C17FA6" w:rsidP="00C17FA6">
      <w:pPr>
        <w:jc w:val="center"/>
      </w:pPr>
    </w:p>
    <w:p w14:paraId="527D8809" w14:textId="1F80819C" w:rsidR="00C17FA6" w:rsidRPr="0047693D" w:rsidRDefault="00C17FA6" w:rsidP="009A1D0B">
      <w:pPr>
        <w:pStyle w:val="Heading3"/>
      </w:pPr>
      <w:r>
        <w:br w:type="page"/>
      </w:r>
      <w:r w:rsidRPr="00FB65D9">
        <w:lastRenderedPageBreak/>
        <w:t xml:space="preserve">School </w:t>
      </w:r>
      <w:r>
        <w:t>Psychology</w:t>
      </w:r>
      <w:r w:rsidRPr="00FB65D9">
        <w:t xml:space="preserve"> Specialization</w:t>
      </w:r>
      <w:r>
        <w:t xml:space="preserve"> Program Standard 24: </w:t>
      </w:r>
      <w:r w:rsidRPr="0047693D">
        <w:t>Research, Measurement, and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0646"/>
        <w:gridCol w:w="2150"/>
      </w:tblGrid>
      <w:tr w:rsidR="00C17FA6" w:rsidRPr="00405694" w14:paraId="7546CFDF" w14:textId="77777777" w:rsidTr="009A1D0B">
        <w:trPr>
          <w:cantSplit/>
          <w:tblHeader/>
        </w:trPr>
        <w:tc>
          <w:tcPr>
            <w:tcW w:w="2152" w:type="dxa"/>
          </w:tcPr>
          <w:p w14:paraId="76448183" w14:textId="77777777" w:rsidR="00C17FA6" w:rsidRPr="00405694" w:rsidRDefault="006517DF" w:rsidP="000774BC">
            <w:pPr>
              <w:jc w:val="center"/>
              <w:rPr>
                <w:b/>
              </w:rPr>
            </w:pPr>
            <w:r>
              <w:rPr>
                <w:b/>
              </w:rPr>
              <w:t xml:space="preserve">Psychology </w:t>
            </w:r>
            <w:r w:rsidR="00C17FA6" w:rsidRPr="00405694">
              <w:rPr>
                <w:b/>
              </w:rPr>
              <w:t>Standard</w:t>
            </w:r>
            <w:r>
              <w:rPr>
                <w:b/>
              </w:rPr>
              <w:t xml:space="preserve"> 24</w:t>
            </w:r>
          </w:p>
        </w:tc>
        <w:tc>
          <w:tcPr>
            <w:tcW w:w="10646" w:type="dxa"/>
          </w:tcPr>
          <w:p w14:paraId="3D296F35" w14:textId="77777777" w:rsidR="00C17FA6" w:rsidRPr="00405694" w:rsidRDefault="00C17FA6" w:rsidP="000774BC">
            <w:pPr>
              <w:jc w:val="center"/>
              <w:rPr>
                <w:b/>
              </w:rPr>
            </w:pPr>
            <w:r w:rsidRPr="00405694">
              <w:rPr>
                <w:b/>
              </w:rPr>
              <w:t>Narrative Response</w:t>
            </w:r>
          </w:p>
        </w:tc>
        <w:tc>
          <w:tcPr>
            <w:tcW w:w="2150" w:type="dxa"/>
          </w:tcPr>
          <w:p w14:paraId="799C1E64"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3BC58725" w14:textId="77777777" w:rsidTr="009A1D0B">
        <w:trPr>
          <w:cantSplit/>
        </w:trPr>
        <w:tc>
          <w:tcPr>
            <w:tcW w:w="2152" w:type="dxa"/>
          </w:tcPr>
          <w:p w14:paraId="38A18D6E" w14:textId="77777777" w:rsidR="00C17FA6" w:rsidRPr="00665FEA" w:rsidRDefault="00665FEA" w:rsidP="000774BC">
            <w:pPr>
              <w:rPr>
                <w:rFonts w:cs="Arial"/>
              </w:rPr>
            </w:pPr>
            <w:r w:rsidRPr="00665FEA">
              <w:rPr>
                <w:rFonts w:cs="Arial"/>
              </w:rPr>
              <w:t>Candidates know basic principles of research design. This includes traditional experimental designs as well as qualitative and single-subject designs.</w:t>
            </w:r>
          </w:p>
        </w:tc>
        <w:tc>
          <w:tcPr>
            <w:tcW w:w="10646" w:type="dxa"/>
          </w:tcPr>
          <w:p w14:paraId="28BB92B3" w14:textId="77777777" w:rsidR="00C17FA6" w:rsidRPr="008955F6" w:rsidRDefault="00C17FA6" w:rsidP="008955F6"/>
        </w:tc>
        <w:tc>
          <w:tcPr>
            <w:tcW w:w="2150" w:type="dxa"/>
          </w:tcPr>
          <w:p w14:paraId="3EF7996C" w14:textId="77777777" w:rsidR="00C17FA6" w:rsidRPr="008955F6" w:rsidRDefault="00C17FA6" w:rsidP="008955F6"/>
        </w:tc>
      </w:tr>
      <w:tr w:rsidR="00C17FA6" w:rsidRPr="00405694" w14:paraId="16E2924D" w14:textId="77777777" w:rsidTr="009A1D0B">
        <w:trPr>
          <w:cantSplit/>
        </w:trPr>
        <w:tc>
          <w:tcPr>
            <w:tcW w:w="2152" w:type="dxa"/>
          </w:tcPr>
          <w:p w14:paraId="23DE7826" w14:textId="77777777" w:rsidR="00C17FA6" w:rsidRPr="00665FEA" w:rsidRDefault="00665FEA" w:rsidP="000774BC">
            <w:r w:rsidRPr="00665FEA">
              <w:rPr>
                <w:rFonts w:cs="Arial"/>
              </w:rPr>
              <w:t xml:space="preserve">Candidates are able to differentiate high quality from inadequate </w:t>
            </w:r>
            <w:proofErr w:type="gramStart"/>
            <w:r w:rsidRPr="00665FEA">
              <w:rPr>
                <w:rFonts w:cs="Arial"/>
              </w:rPr>
              <w:t>research, and</w:t>
            </w:r>
            <w:proofErr w:type="gramEnd"/>
            <w:r w:rsidRPr="00665FEA">
              <w:rPr>
                <w:rFonts w:cs="Arial"/>
              </w:rPr>
              <w:t xml:space="preserve"> understand measurement and statistics in sufficient depth to evaluate published research and conduct investigations relevant to their work.</w:t>
            </w:r>
          </w:p>
        </w:tc>
        <w:tc>
          <w:tcPr>
            <w:tcW w:w="10646" w:type="dxa"/>
          </w:tcPr>
          <w:p w14:paraId="28B41E40" w14:textId="77777777" w:rsidR="00C17FA6" w:rsidRPr="008955F6" w:rsidRDefault="00C17FA6" w:rsidP="008955F6"/>
        </w:tc>
        <w:tc>
          <w:tcPr>
            <w:tcW w:w="2150" w:type="dxa"/>
          </w:tcPr>
          <w:p w14:paraId="20F94BED" w14:textId="77777777" w:rsidR="00C17FA6" w:rsidRPr="008955F6" w:rsidRDefault="00C17FA6" w:rsidP="008955F6"/>
        </w:tc>
      </w:tr>
      <w:tr w:rsidR="00C17FA6" w:rsidRPr="00405694" w14:paraId="6ACE627A" w14:textId="77777777" w:rsidTr="009A1D0B">
        <w:trPr>
          <w:cantSplit/>
        </w:trPr>
        <w:tc>
          <w:tcPr>
            <w:tcW w:w="2152" w:type="dxa"/>
          </w:tcPr>
          <w:p w14:paraId="37A038D7" w14:textId="398B07A7" w:rsidR="00C17FA6" w:rsidRPr="00405694" w:rsidRDefault="00665FEA" w:rsidP="00CE4FDF">
            <w:r w:rsidRPr="002526DB">
              <w:lastRenderedPageBreak/>
              <w:t>Candidates understand and utilize computer technology and attendant technological applications.</w:t>
            </w:r>
          </w:p>
        </w:tc>
        <w:tc>
          <w:tcPr>
            <w:tcW w:w="10646" w:type="dxa"/>
          </w:tcPr>
          <w:p w14:paraId="18B14F7F" w14:textId="77777777" w:rsidR="00C17FA6" w:rsidRPr="008955F6" w:rsidRDefault="00C17FA6" w:rsidP="008955F6"/>
        </w:tc>
        <w:tc>
          <w:tcPr>
            <w:tcW w:w="2150" w:type="dxa"/>
          </w:tcPr>
          <w:p w14:paraId="6543883C" w14:textId="77777777" w:rsidR="00C17FA6" w:rsidRPr="008955F6" w:rsidRDefault="00C17FA6" w:rsidP="008955F6"/>
        </w:tc>
      </w:tr>
    </w:tbl>
    <w:p w14:paraId="0AA4C5C1" w14:textId="77777777" w:rsidR="00C17FA6" w:rsidRDefault="00C17FA6" w:rsidP="00C17FA6">
      <w:pPr>
        <w:jc w:val="center"/>
      </w:pPr>
    </w:p>
    <w:p w14:paraId="6E433216" w14:textId="77777777" w:rsidR="00C17FA6" w:rsidRPr="001E28C4" w:rsidRDefault="00C17FA6" w:rsidP="00C17FA6">
      <w:pPr>
        <w:jc w:val="center"/>
      </w:pPr>
      <w:r>
        <w:br w:type="page"/>
      </w:r>
    </w:p>
    <w:p w14:paraId="22E55FF1" w14:textId="2D14274C" w:rsidR="00C17FA6" w:rsidRDefault="00C17FA6" w:rsidP="009A1D0B">
      <w:pPr>
        <w:pStyle w:val="Heading3"/>
      </w:pPr>
      <w:r w:rsidRPr="00FB65D9">
        <w:lastRenderedPageBreak/>
        <w:t xml:space="preserve">School </w:t>
      </w:r>
      <w:r>
        <w:t>Psychology</w:t>
      </w:r>
      <w:r w:rsidRPr="00FB65D9">
        <w:t xml:space="preserve"> Specialization</w:t>
      </w:r>
      <w:r>
        <w:t xml:space="preserve"> Program Standard 25: </w:t>
      </w:r>
      <w:proofErr w:type="spellStart"/>
      <w:r w:rsidRPr="0047693D">
        <w:t>Practica</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8"/>
        <w:gridCol w:w="10510"/>
        <w:gridCol w:w="2140"/>
      </w:tblGrid>
      <w:tr w:rsidR="00C17FA6" w:rsidRPr="00405694" w14:paraId="453128D2" w14:textId="77777777" w:rsidTr="009A1D0B">
        <w:trPr>
          <w:tblHeader/>
        </w:trPr>
        <w:tc>
          <w:tcPr>
            <w:tcW w:w="2298" w:type="dxa"/>
          </w:tcPr>
          <w:p w14:paraId="5DE42A58" w14:textId="77777777" w:rsidR="00C17FA6" w:rsidRPr="00405694" w:rsidRDefault="006517DF" w:rsidP="000774BC">
            <w:pPr>
              <w:jc w:val="center"/>
              <w:rPr>
                <w:b/>
              </w:rPr>
            </w:pPr>
            <w:r>
              <w:rPr>
                <w:b/>
              </w:rPr>
              <w:t xml:space="preserve">Psychology </w:t>
            </w:r>
            <w:r w:rsidR="00C17FA6" w:rsidRPr="00405694">
              <w:rPr>
                <w:b/>
              </w:rPr>
              <w:t>Standard</w:t>
            </w:r>
            <w:r>
              <w:rPr>
                <w:b/>
              </w:rPr>
              <w:t xml:space="preserve"> 25</w:t>
            </w:r>
          </w:p>
        </w:tc>
        <w:tc>
          <w:tcPr>
            <w:tcW w:w="10510" w:type="dxa"/>
          </w:tcPr>
          <w:p w14:paraId="15396224" w14:textId="77777777" w:rsidR="00C17FA6" w:rsidRPr="00405694" w:rsidRDefault="00C17FA6" w:rsidP="000774BC">
            <w:pPr>
              <w:jc w:val="center"/>
              <w:rPr>
                <w:b/>
              </w:rPr>
            </w:pPr>
            <w:r w:rsidRPr="00405694">
              <w:rPr>
                <w:b/>
              </w:rPr>
              <w:t>Narrative Response</w:t>
            </w:r>
          </w:p>
        </w:tc>
        <w:tc>
          <w:tcPr>
            <w:tcW w:w="2140" w:type="dxa"/>
          </w:tcPr>
          <w:p w14:paraId="5576AF55"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34C7A87A" w14:textId="77777777" w:rsidTr="009A1D0B">
        <w:tc>
          <w:tcPr>
            <w:tcW w:w="2298" w:type="dxa"/>
          </w:tcPr>
          <w:p w14:paraId="02362FA9" w14:textId="0737CAC9" w:rsidR="00C17FA6" w:rsidRPr="00405694" w:rsidRDefault="005F7DC4" w:rsidP="00CE4FDF">
            <w:r w:rsidRPr="002526DB">
              <w:t xml:space="preserve">Candidates are provided the opportunity to engage in field-based activities in all areas of professional training. Specifically, candidates are provided with </w:t>
            </w:r>
            <w:proofErr w:type="spellStart"/>
            <w:r w:rsidRPr="002526DB">
              <w:t>practica</w:t>
            </w:r>
            <w:proofErr w:type="spellEnd"/>
            <w:r w:rsidRPr="002526DB">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w:t>
            </w:r>
            <w:r w:rsidRPr="002526DB">
              <w:lastRenderedPageBreak/>
              <w:t>knowledge regarding psychological foundations, educational foundations, and legal, ethical, and professional foundations in their work in schools.</w:t>
            </w:r>
          </w:p>
        </w:tc>
        <w:tc>
          <w:tcPr>
            <w:tcW w:w="10510" w:type="dxa"/>
          </w:tcPr>
          <w:p w14:paraId="73CF09C2" w14:textId="77777777" w:rsidR="00C17FA6" w:rsidRPr="008955F6" w:rsidRDefault="00C17FA6" w:rsidP="008955F6"/>
        </w:tc>
        <w:tc>
          <w:tcPr>
            <w:tcW w:w="2140" w:type="dxa"/>
          </w:tcPr>
          <w:p w14:paraId="68B64D7D" w14:textId="77777777" w:rsidR="00C17FA6" w:rsidRPr="008955F6" w:rsidRDefault="00C17FA6" w:rsidP="008955F6"/>
        </w:tc>
      </w:tr>
      <w:tr w:rsidR="00C17FA6" w:rsidRPr="00405694" w14:paraId="7961A418" w14:textId="77777777" w:rsidTr="009A1D0B">
        <w:tc>
          <w:tcPr>
            <w:tcW w:w="2298" w:type="dxa"/>
          </w:tcPr>
          <w:p w14:paraId="6A9711A8" w14:textId="77777777" w:rsidR="00C17FA6" w:rsidRPr="00665FEA" w:rsidRDefault="005F7DC4" w:rsidP="00CE4FDF">
            <w:proofErr w:type="spellStart"/>
            <w:r w:rsidRPr="002526DB">
              <w:t>Practica</w:t>
            </w:r>
            <w:proofErr w:type="spellEnd"/>
            <w:r w:rsidRPr="002526DB">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rsidRPr="002526DB">
              <w:t>practica</w:t>
            </w:r>
            <w:proofErr w:type="spellEnd"/>
            <w:r w:rsidRPr="002526DB">
              <w:t xml:space="preserve"> experiences that seeks to ensure the acquisition of desired skills by pupils.  </w:t>
            </w:r>
          </w:p>
        </w:tc>
        <w:tc>
          <w:tcPr>
            <w:tcW w:w="10510" w:type="dxa"/>
          </w:tcPr>
          <w:p w14:paraId="408D42DB" w14:textId="77777777" w:rsidR="00C17FA6" w:rsidRPr="008955F6" w:rsidRDefault="00C17FA6" w:rsidP="008955F6"/>
        </w:tc>
        <w:tc>
          <w:tcPr>
            <w:tcW w:w="2140" w:type="dxa"/>
          </w:tcPr>
          <w:p w14:paraId="064AA9D2" w14:textId="77777777" w:rsidR="00C17FA6" w:rsidRPr="008955F6" w:rsidRDefault="00C17FA6" w:rsidP="008955F6"/>
        </w:tc>
      </w:tr>
      <w:tr w:rsidR="00C17FA6" w:rsidRPr="00405694" w14:paraId="3CB7133D" w14:textId="77777777" w:rsidTr="009A1D0B">
        <w:tc>
          <w:tcPr>
            <w:tcW w:w="2298" w:type="dxa"/>
          </w:tcPr>
          <w:p w14:paraId="31E11F83" w14:textId="77777777" w:rsidR="005F7DC4" w:rsidRPr="002526DB" w:rsidRDefault="005F7DC4" w:rsidP="00F131AF">
            <w:r w:rsidRPr="002526DB">
              <w:t xml:space="preserve">A minimum of 450 clock hours of practicum is </w:t>
            </w:r>
            <w:r w:rsidRPr="002526DB">
              <w:lastRenderedPageBreak/>
              <w:t>required according to the following standards and guidelines:</w:t>
            </w:r>
          </w:p>
          <w:p w14:paraId="2482A28F" w14:textId="77777777" w:rsidR="005F7DC4" w:rsidRPr="002526DB" w:rsidRDefault="005F7DC4" w:rsidP="00665FEA">
            <w:pPr>
              <w:keepLines/>
              <w:rPr>
                <w:rFonts w:cs="Arial"/>
              </w:rPr>
            </w:pPr>
          </w:p>
          <w:p w14:paraId="42A303BE" w14:textId="77777777" w:rsidR="00C17FA6" w:rsidRPr="00665FEA" w:rsidRDefault="005F7DC4" w:rsidP="00665FEA">
            <w:pPr>
              <w:keepLines/>
              <w:numPr>
                <w:ilvl w:val="0"/>
                <w:numId w:val="1"/>
              </w:numPr>
              <w:rPr>
                <w:rFonts w:cs="Arial"/>
              </w:rPr>
            </w:pPr>
            <w:r w:rsidRPr="002526DB">
              <w:rPr>
                <w:rFonts w:cs="Arial"/>
              </w:rPr>
              <w:t>A minimum of three hundred (300) clock hours in a preschool to grade 12 school setting providing direct and indirect pupil services.</w:t>
            </w:r>
          </w:p>
        </w:tc>
        <w:tc>
          <w:tcPr>
            <w:tcW w:w="10510" w:type="dxa"/>
          </w:tcPr>
          <w:p w14:paraId="02D367EB" w14:textId="77777777" w:rsidR="00C17FA6" w:rsidRPr="008955F6" w:rsidRDefault="00C17FA6" w:rsidP="008955F6"/>
        </w:tc>
        <w:tc>
          <w:tcPr>
            <w:tcW w:w="2140" w:type="dxa"/>
          </w:tcPr>
          <w:p w14:paraId="03465853" w14:textId="77777777" w:rsidR="00C17FA6" w:rsidRPr="008955F6" w:rsidRDefault="00C17FA6" w:rsidP="008955F6"/>
        </w:tc>
      </w:tr>
      <w:tr w:rsidR="00C17FA6" w:rsidRPr="00405694" w14:paraId="4BD3A032" w14:textId="77777777" w:rsidTr="009A1D0B">
        <w:tc>
          <w:tcPr>
            <w:tcW w:w="2298" w:type="dxa"/>
          </w:tcPr>
          <w:p w14:paraId="5669E6A4" w14:textId="73529D10" w:rsidR="00C17FA6" w:rsidRPr="00665FEA" w:rsidRDefault="00665FEA" w:rsidP="00CE4FDF">
            <w:pPr>
              <w:pStyle w:val="ListParagraph"/>
              <w:numPr>
                <w:ilvl w:val="0"/>
                <w:numId w:val="1"/>
              </w:numPr>
            </w:pPr>
            <w:r w:rsidRPr="002526DB">
              <w:t>Up to 150 hours of experience may be offered through on-campus agencies (for example, child study center, psychology clinic, relevant educational research or evaluation activities), or community agencies (for example, private schools, community mental health centers).</w:t>
            </w:r>
          </w:p>
        </w:tc>
        <w:tc>
          <w:tcPr>
            <w:tcW w:w="10510" w:type="dxa"/>
          </w:tcPr>
          <w:p w14:paraId="37C211D2" w14:textId="77777777" w:rsidR="00C17FA6" w:rsidRPr="008955F6" w:rsidRDefault="00C17FA6" w:rsidP="008955F6"/>
        </w:tc>
        <w:tc>
          <w:tcPr>
            <w:tcW w:w="2140" w:type="dxa"/>
          </w:tcPr>
          <w:p w14:paraId="2B3282E0" w14:textId="77777777" w:rsidR="00C17FA6" w:rsidRPr="008955F6" w:rsidRDefault="00C17FA6" w:rsidP="008955F6"/>
        </w:tc>
      </w:tr>
      <w:tr w:rsidR="00C17FA6" w:rsidRPr="00405694" w14:paraId="5DDEF3E0" w14:textId="77777777" w:rsidTr="009A1D0B">
        <w:tc>
          <w:tcPr>
            <w:tcW w:w="2298" w:type="dxa"/>
          </w:tcPr>
          <w:p w14:paraId="10B56952" w14:textId="77777777" w:rsidR="00C17FA6" w:rsidRPr="00665FEA" w:rsidRDefault="00665FEA" w:rsidP="00665FEA">
            <w:pPr>
              <w:pStyle w:val="BlockText"/>
              <w:numPr>
                <w:ilvl w:val="0"/>
                <w:numId w:val="1"/>
              </w:numPr>
              <w:ind w:right="0"/>
              <w:rPr>
                <w:rFonts w:ascii="Arial" w:eastAsia="Cambria" w:hAnsi="Arial" w:cs="Arial"/>
                <w:szCs w:val="24"/>
              </w:rPr>
            </w:pPr>
            <w:r w:rsidRPr="002526DB">
              <w:rPr>
                <w:rFonts w:ascii="Arial" w:eastAsia="Cambria" w:hAnsi="Arial" w:cs="Arial"/>
                <w:szCs w:val="24"/>
              </w:rPr>
              <w:lastRenderedPageBreak/>
              <w:t xml:space="preserve">The supervision and principle responsibility for the practicum experience typically remains with faculty of the training program, in coordination with field-based professionals. Whether provided by faculty or a field-based professional, practicum supervision must be provided by an experienced (minimum of two years) professional who possesses background, training and credentials appropriate to the practicum experience.  </w:t>
            </w:r>
          </w:p>
        </w:tc>
        <w:tc>
          <w:tcPr>
            <w:tcW w:w="10510" w:type="dxa"/>
          </w:tcPr>
          <w:p w14:paraId="1A962963" w14:textId="77777777" w:rsidR="00C17FA6" w:rsidRPr="008955F6" w:rsidRDefault="00C17FA6" w:rsidP="008955F6"/>
        </w:tc>
        <w:tc>
          <w:tcPr>
            <w:tcW w:w="2140" w:type="dxa"/>
          </w:tcPr>
          <w:p w14:paraId="0DBE7018" w14:textId="77777777" w:rsidR="00C17FA6" w:rsidRPr="008955F6" w:rsidRDefault="00C17FA6" w:rsidP="008955F6"/>
        </w:tc>
      </w:tr>
      <w:tr w:rsidR="00C17FA6" w:rsidRPr="00405694" w14:paraId="6A5AEFA2" w14:textId="77777777" w:rsidTr="009A1D0B">
        <w:tc>
          <w:tcPr>
            <w:tcW w:w="2298" w:type="dxa"/>
          </w:tcPr>
          <w:p w14:paraId="4D3ECA31" w14:textId="77777777" w:rsidR="00C17FA6" w:rsidRPr="00665FEA" w:rsidRDefault="00665FEA" w:rsidP="00CE4FDF">
            <w:pPr>
              <w:pStyle w:val="ListParagraph"/>
              <w:numPr>
                <w:ilvl w:val="0"/>
                <w:numId w:val="1"/>
              </w:numPr>
            </w:pPr>
            <w:r w:rsidRPr="002526DB">
              <w:t xml:space="preserve">Practicum is offered for </w:t>
            </w:r>
            <w:r w:rsidRPr="002526DB">
              <w:lastRenderedPageBreak/>
              <w:t xml:space="preserve">academic </w:t>
            </w:r>
            <w:proofErr w:type="gramStart"/>
            <w:r w:rsidRPr="002526DB">
              <w:t>credit, or</w:t>
            </w:r>
            <w:proofErr w:type="gramEnd"/>
            <w:r w:rsidRPr="002526DB">
              <w:t xml:space="preserve"> is a part of a course for which a candidate receives credit.  However organized, the experience is a direct extension of program training goals and objectives, and concurrent instruction is provided as a part of the experience.</w:t>
            </w:r>
          </w:p>
        </w:tc>
        <w:tc>
          <w:tcPr>
            <w:tcW w:w="10510" w:type="dxa"/>
          </w:tcPr>
          <w:p w14:paraId="7CDF9044" w14:textId="77777777" w:rsidR="00C17FA6" w:rsidRPr="008955F6" w:rsidRDefault="00C17FA6" w:rsidP="008955F6"/>
        </w:tc>
        <w:tc>
          <w:tcPr>
            <w:tcW w:w="2140" w:type="dxa"/>
          </w:tcPr>
          <w:p w14:paraId="27AE7212" w14:textId="77777777" w:rsidR="00C17FA6" w:rsidRPr="008955F6" w:rsidRDefault="00C17FA6" w:rsidP="008955F6"/>
        </w:tc>
      </w:tr>
      <w:tr w:rsidR="00C17FA6" w:rsidRPr="00405694" w14:paraId="4DCCC3D4" w14:textId="77777777" w:rsidTr="009A1D0B">
        <w:tc>
          <w:tcPr>
            <w:tcW w:w="2298" w:type="dxa"/>
          </w:tcPr>
          <w:p w14:paraId="3DA8048D" w14:textId="77777777" w:rsidR="00C17FA6" w:rsidRPr="00665FEA" w:rsidRDefault="00665FEA" w:rsidP="00CE4FDF">
            <w:pPr>
              <w:pStyle w:val="ListParagraph"/>
              <w:numPr>
                <w:ilvl w:val="0"/>
                <w:numId w:val="1"/>
              </w:numPr>
            </w:pPr>
            <w:r w:rsidRPr="002526DB">
              <w:t xml:space="preserve">All </w:t>
            </w:r>
            <w:proofErr w:type="spellStart"/>
            <w:r w:rsidRPr="002526DB">
              <w:t>practica</w:t>
            </w:r>
            <w:proofErr w:type="spellEnd"/>
            <w:r w:rsidRPr="002526DB">
              <w:t xml:space="preserve"> experiences are evaluated. </w:t>
            </w:r>
            <w:proofErr w:type="spellStart"/>
            <w:r w:rsidRPr="002526DB">
              <w:t>Practica</w:t>
            </w:r>
            <w:proofErr w:type="spellEnd"/>
            <w:r w:rsidRPr="002526DB">
              <w:t xml:space="preserve"> evaluations are appropriate to the program objectives, whether the experience is accomplished through on-campus or off-campus placements or through practical application </w:t>
            </w:r>
            <w:r w:rsidRPr="002526DB">
              <w:lastRenderedPageBreak/>
              <w:t>components of separate courses. The evaluation also seeks to clarify the utility of the experience in terms of setting, supervision, and appropriateness of experiences.  In this manner, the evaluation process is twofold, evaluating both the candidate’s progress and the suitability of the various characteristics of the experience.</w:t>
            </w:r>
          </w:p>
        </w:tc>
        <w:tc>
          <w:tcPr>
            <w:tcW w:w="10510" w:type="dxa"/>
          </w:tcPr>
          <w:p w14:paraId="71C361DF" w14:textId="77777777" w:rsidR="00C17FA6" w:rsidRPr="008955F6" w:rsidRDefault="00C17FA6" w:rsidP="008955F6"/>
        </w:tc>
        <w:tc>
          <w:tcPr>
            <w:tcW w:w="2140" w:type="dxa"/>
          </w:tcPr>
          <w:p w14:paraId="6F8EA13E" w14:textId="77777777" w:rsidR="00C17FA6" w:rsidRPr="008955F6" w:rsidRDefault="00C17FA6" w:rsidP="008955F6"/>
        </w:tc>
      </w:tr>
      <w:tr w:rsidR="00C17FA6" w:rsidRPr="00405694" w14:paraId="77BFC490" w14:textId="77777777" w:rsidTr="009A1D0B">
        <w:tc>
          <w:tcPr>
            <w:tcW w:w="2298" w:type="dxa"/>
          </w:tcPr>
          <w:p w14:paraId="4381830B" w14:textId="77777777" w:rsidR="00C17FA6" w:rsidRPr="00665FEA" w:rsidRDefault="00C17FA6" w:rsidP="00CE4FDF">
            <w:r w:rsidRPr="002526DB">
              <w:t xml:space="preserve">The four basic field experience settings for school psychologists include (a) preschool, (b) elementary, (c) middle school/junior high, and (d) high school. It is expected that </w:t>
            </w:r>
            <w:r w:rsidRPr="002526DB">
              <w:lastRenderedPageBreak/>
              <w:t xml:space="preserve">candidates will complete a total of 450 clock hours of </w:t>
            </w:r>
            <w:proofErr w:type="spellStart"/>
            <w:r w:rsidRPr="002526DB">
              <w:t>practica</w:t>
            </w:r>
            <w:proofErr w:type="spellEnd"/>
            <w:r w:rsidRPr="002526DB">
              <w:t xml:space="preserve"> and 1,200 clock hours of culminating field experience Although candidates are encouraged to obtain diverse field experiences, it is recognized that many candidates will accrue most of their 1,650 clock hours of field experience in one primary setting. To ensure that candidates have a breadth of field experience, candidates are required to complete a minimum of 200 clock hours across a second, third, or fourth field experience setting. These 200 hours can be accrued in both </w:t>
            </w:r>
            <w:proofErr w:type="spellStart"/>
            <w:r w:rsidRPr="002526DB">
              <w:t>practica</w:t>
            </w:r>
            <w:proofErr w:type="spellEnd"/>
            <w:r w:rsidRPr="002526DB">
              <w:t xml:space="preserve"> and the culminating </w:t>
            </w:r>
            <w:r w:rsidRPr="002526DB">
              <w:lastRenderedPageBreak/>
              <w:t>field experience settings combined.</w:t>
            </w:r>
          </w:p>
        </w:tc>
        <w:tc>
          <w:tcPr>
            <w:tcW w:w="10510" w:type="dxa"/>
          </w:tcPr>
          <w:p w14:paraId="5A8D0D78" w14:textId="77777777" w:rsidR="00C17FA6" w:rsidRPr="00405694" w:rsidRDefault="00C17FA6" w:rsidP="008955F6">
            <w:pPr>
              <w:rPr>
                <w:b/>
              </w:rPr>
            </w:pPr>
          </w:p>
        </w:tc>
        <w:tc>
          <w:tcPr>
            <w:tcW w:w="2140" w:type="dxa"/>
          </w:tcPr>
          <w:p w14:paraId="704A9194" w14:textId="77777777" w:rsidR="00C17FA6" w:rsidRPr="008955F6" w:rsidRDefault="00C17FA6" w:rsidP="008955F6"/>
        </w:tc>
      </w:tr>
    </w:tbl>
    <w:p w14:paraId="12E4B470" w14:textId="77777777" w:rsidR="00C17FA6" w:rsidRDefault="00C17FA6" w:rsidP="00C17FA6">
      <w:pPr>
        <w:jc w:val="center"/>
      </w:pPr>
    </w:p>
    <w:p w14:paraId="6AEAE45B" w14:textId="046BFFB7" w:rsidR="00C17FA6" w:rsidRPr="0047693D" w:rsidRDefault="00C17FA6" w:rsidP="00AD3009">
      <w:pPr>
        <w:pStyle w:val="Heading3"/>
      </w:pPr>
      <w:r>
        <w:br w:type="page"/>
      </w:r>
      <w:r w:rsidRPr="00FB65D9">
        <w:lastRenderedPageBreak/>
        <w:t xml:space="preserve">School </w:t>
      </w:r>
      <w:r>
        <w:t>Psychology</w:t>
      </w:r>
      <w:r w:rsidRPr="00FB65D9">
        <w:t xml:space="preserve"> Specialization</w:t>
      </w:r>
      <w:r>
        <w:t xml:space="preserve"> Program Standard 26: </w:t>
      </w:r>
      <w:r w:rsidRPr="0047693D">
        <w:t>Culminating Field Experience</w:t>
      </w: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C17FA6" w:rsidRPr="00405694" w14:paraId="38EF970E" w14:textId="77777777" w:rsidTr="00F131AF">
        <w:trPr>
          <w:cantSplit/>
          <w:tblHeader/>
        </w:trPr>
        <w:tc>
          <w:tcPr>
            <w:tcW w:w="2160" w:type="dxa"/>
          </w:tcPr>
          <w:p w14:paraId="607AB9E0" w14:textId="77777777" w:rsidR="00C17FA6" w:rsidRPr="00405694" w:rsidRDefault="006517DF" w:rsidP="000774BC">
            <w:pPr>
              <w:jc w:val="center"/>
              <w:rPr>
                <w:b/>
              </w:rPr>
            </w:pPr>
            <w:r>
              <w:rPr>
                <w:b/>
              </w:rPr>
              <w:t xml:space="preserve">Psychology </w:t>
            </w:r>
            <w:r w:rsidR="00C17FA6" w:rsidRPr="00405694">
              <w:rPr>
                <w:b/>
              </w:rPr>
              <w:t>Standard</w:t>
            </w:r>
            <w:r>
              <w:rPr>
                <w:b/>
              </w:rPr>
              <w:t xml:space="preserve"> 26</w:t>
            </w:r>
          </w:p>
        </w:tc>
        <w:tc>
          <w:tcPr>
            <w:tcW w:w="10800" w:type="dxa"/>
          </w:tcPr>
          <w:p w14:paraId="5F39B784" w14:textId="77777777" w:rsidR="00C17FA6" w:rsidRPr="00405694" w:rsidRDefault="00C17FA6" w:rsidP="000774BC">
            <w:pPr>
              <w:jc w:val="center"/>
              <w:rPr>
                <w:b/>
              </w:rPr>
            </w:pPr>
            <w:r w:rsidRPr="00405694">
              <w:rPr>
                <w:b/>
              </w:rPr>
              <w:t>Narrative Response</w:t>
            </w:r>
          </w:p>
        </w:tc>
        <w:tc>
          <w:tcPr>
            <w:tcW w:w="2160" w:type="dxa"/>
          </w:tcPr>
          <w:p w14:paraId="4442276F"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0D6BF8BF" w14:textId="77777777" w:rsidTr="00F131AF">
        <w:tc>
          <w:tcPr>
            <w:tcW w:w="2160" w:type="dxa"/>
          </w:tcPr>
          <w:p w14:paraId="659BE05B" w14:textId="2E7BD192" w:rsidR="005F7DC4" w:rsidRPr="002526DB" w:rsidRDefault="005F7DC4" w:rsidP="00F131AF">
            <w:pPr>
              <w:rPr>
                <w:rFonts w:cs="Arial"/>
                <w:b/>
              </w:rPr>
            </w:pPr>
            <w:r w:rsidRPr="002526DB">
              <w:t xml:space="preserve">During the culminating field experience, candidates </w:t>
            </w:r>
            <w:proofErr w:type="gramStart"/>
            <w:r w:rsidRPr="002526DB">
              <w:t>have the opportunity to</w:t>
            </w:r>
            <w:proofErr w:type="gramEnd"/>
            <w:r w:rsidRPr="002526DB">
              <w:t xml:space="preserve">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p>
          <w:p w14:paraId="27FAF3D4" w14:textId="77777777" w:rsidR="005F7DC4" w:rsidRPr="002526DB" w:rsidRDefault="005F7DC4" w:rsidP="005F7DC4">
            <w:pPr>
              <w:pStyle w:val="BodyText"/>
              <w:keepLines/>
              <w:jc w:val="left"/>
              <w:rPr>
                <w:rFonts w:ascii="Arial" w:eastAsia="Cambria" w:hAnsi="Arial" w:cs="Arial"/>
                <w:b w:val="0"/>
                <w:szCs w:val="24"/>
              </w:rPr>
            </w:pPr>
            <w:r w:rsidRPr="002526DB">
              <w:rPr>
                <w:rFonts w:ascii="Arial" w:eastAsia="Cambria" w:hAnsi="Arial" w:cs="Arial"/>
                <w:b w:val="0"/>
                <w:szCs w:val="24"/>
              </w:rPr>
              <w:lastRenderedPageBreak/>
              <w:t>Note: This culminating field experience is called an “internship” when the candidate is granted an Internship Credential issued from the California Commission on Teacher Credentialing and receives a salary from a school district.</w:t>
            </w:r>
          </w:p>
          <w:p w14:paraId="6168CDA7" w14:textId="77777777" w:rsidR="005F7DC4" w:rsidRPr="002526DB" w:rsidRDefault="005F7DC4" w:rsidP="005F7DC4">
            <w:pPr>
              <w:keepLines/>
              <w:rPr>
                <w:rFonts w:cs="Arial"/>
              </w:rPr>
            </w:pPr>
          </w:p>
          <w:p w14:paraId="65711A23" w14:textId="686D7046" w:rsidR="005F7DC4" w:rsidRPr="002526DB" w:rsidRDefault="005F7DC4" w:rsidP="005F7DC4">
            <w:pPr>
              <w:keepLines/>
              <w:rPr>
                <w:rFonts w:cs="Arial"/>
              </w:rPr>
            </w:pPr>
            <w:r w:rsidRPr="002526DB">
              <w:rPr>
                <w:rFonts w:cs="Arial"/>
              </w:rPr>
              <w:t>A minimum of twelve hundred (1,200) clock hours of field experience is required according to the following standards and guidelines:</w:t>
            </w:r>
          </w:p>
          <w:p w14:paraId="3F049F62" w14:textId="472A3A29" w:rsidR="00C17FA6" w:rsidRPr="005F7DC4" w:rsidRDefault="005F7DC4" w:rsidP="005F7DC4">
            <w:pPr>
              <w:keepLines/>
              <w:numPr>
                <w:ilvl w:val="0"/>
                <w:numId w:val="2"/>
              </w:numPr>
              <w:rPr>
                <w:rFonts w:cs="Arial"/>
              </w:rPr>
            </w:pPr>
            <w:r w:rsidRPr="002526DB">
              <w:rPr>
                <w:rFonts w:cs="Arial"/>
              </w:rPr>
              <w:lastRenderedPageBreak/>
              <w:t>The field experience is typically completed within one (1) academic year but shall be completed within no more than two (2) consecutive academic years.</w:t>
            </w:r>
          </w:p>
        </w:tc>
        <w:tc>
          <w:tcPr>
            <w:tcW w:w="10800" w:type="dxa"/>
          </w:tcPr>
          <w:p w14:paraId="2F63574E" w14:textId="77777777" w:rsidR="00C17FA6" w:rsidRPr="008955F6" w:rsidRDefault="00C17FA6" w:rsidP="008955F6"/>
        </w:tc>
        <w:tc>
          <w:tcPr>
            <w:tcW w:w="2160" w:type="dxa"/>
          </w:tcPr>
          <w:p w14:paraId="111929F9" w14:textId="77777777" w:rsidR="00C17FA6" w:rsidRPr="008955F6" w:rsidRDefault="00C17FA6" w:rsidP="008955F6"/>
        </w:tc>
      </w:tr>
      <w:tr w:rsidR="00C17FA6" w:rsidRPr="00405694" w14:paraId="74173CAD" w14:textId="77777777" w:rsidTr="00F131AF">
        <w:tc>
          <w:tcPr>
            <w:tcW w:w="2160" w:type="dxa"/>
          </w:tcPr>
          <w:p w14:paraId="02326F36" w14:textId="77777777" w:rsidR="00C17FA6" w:rsidRPr="005F7DC4" w:rsidRDefault="005F7DC4" w:rsidP="00F131AF">
            <w:pPr>
              <w:pStyle w:val="ListParagraph"/>
              <w:numPr>
                <w:ilvl w:val="0"/>
                <w:numId w:val="2"/>
              </w:numPr>
            </w:pPr>
            <w:r w:rsidRPr="002526DB">
              <w:lastRenderedPageBreak/>
              <w:t>The field experience must include eight hundred (800) clock hours in a preschool-grade 12 school setting providing direct and indirect services to pupils.</w:t>
            </w:r>
          </w:p>
        </w:tc>
        <w:tc>
          <w:tcPr>
            <w:tcW w:w="10800" w:type="dxa"/>
          </w:tcPr>
          <w:p w14:paraId="63E12A74" w14:textId="77777777" w:rsidR="00C17FA6" w:rsidRPr="008955F6" w:rsidRDefault="00C17FA6" w:rsidP="008955F6"/>
        </w:tc>
        <w:tc>
          <w:tcPr>
            <w:tcW w:w="2160" w:type="dxa"/>
          </w:tcPr>
          <w:p w14:paraId="50269B0E" w14:textId="77777777" w:rsidR="00C17FA6" w:rsidRPr="008955F6" w:rsidRDefault="00C17FA6" w:rsidP="008955F6"/>
        </w:tc>
      </w:tr>
      <w:tr w:rsidR="00C17FA6" w:rsidRPr="00405694" w14:paraId="5EFC985B" w14:textId="77777777" w:rsidTr="00F131AF">
        <w:tc>
          <w:tcPr>
            <w:tcW w:w="2160" w:type="dxa"/>
          </w:tcPr>
          <w:p w14:paraId="3A7FBBD3" w14:textId="784D717E" w:rsidR="00C17FA6" w:rsidRPr="005F7DC4" w:rsidRDefault="005F7DC4" w:rsidP="00F131AF">
            <w:pPr>
              <w:pStyle w:val="ListParagraph"/>
              <w:numPr>
                <w:ilvl w:val="0"/>
                <w:numId w:val="2"/>
              </w:numPr>
            </w:pPr>
            <w:r w:rsidRPr="002526DB">
              <w:t xml:space="preserve">Up to four hundred (400) hours of field experience may be acquired in other settings. Other acceptable </w:t>
            </w:r>
            <w:r w:rsidRPr="002526DB">
              <w:lastRenderedPageBreak/>
              <w:t>field experiences may be acquired in (a) private, state-approved educational programs; (b) other appropriate mental health-related program settings involved in the education of pupils; or (c) relevant educational research or evaluation activities.</w:t>
            </w:r>
          </w:p>
        </w:tc>
        <w:tc>
          <w:tcPr>
            <w:tcW w:w="10800" w:type="dxa"/>
          </w:tcPr>
          <w:p w14:paraId="5155549C" w14:textId="77777777" w:rsidR="00C17FA6" w:rsidRPr="008955F6" w:rsidRDefault="00C17FA6" w:rsidP="008955F6"/>
        </w:tc>
        <w:tc>
          <w:tcPr>
            <w:tcW w:w="2160" w:type="dxa"/>
          </w:tcPr>
          <w:p w14:paraId="519BBF09" w14:textId="77777777" w:rsidR="00C17FA6" w:rsidRPr="008955F6" w:rsidRDefault="00C17FA6" w:rsidP="008955F6"/>
        </w:tc>
      </w:tr>
      <w:tr w:rsidR="00C17FA6" w:rsidRPr="00405694" w14:paraId="05495CA2" w14:textId="77777777" w:rsidTr="00F131AF">
        <w:tc>
          <w:tcPr>
            <w:tcW w:w="2160" w:type="dxa"/>
          </w:tcPr>
          <w:p w14:paraId="1B6DBDF7" w14:textId="13E8954D" w:rsidR="00C17FA6" w:rsidRPr="005F7DC4" w:rsidRDefault="005F7DC4" w:rsidP="00F131AF">
            <w:pPr>
              <w:pStyle w:val="ListParagraph"/>
              <w:numPr>
                <w:ilvl w:val="0"/>
                <w:numId w:val="2"/>
              </w:numPr>
            </w:pPr>
            <w:r w:rsidRPr="002526DB">
              <w:t xml:space="preserve">Supervision and principle responsibility for the field experience typically is the responsibility of the off-campus educational agency, although training program </w:t>
            </w:r>
            <w:r w:rsidRPr="002526DB">
              <w:lastRenderedPageBreak/>
              <w:t>faculty provides indirect supervision.</w:t>
            </w:r>
          </w:p>
        </w:tc>
        <w:tc>
          <w:tcPr>
            <w:tcW w:w="10800" w:type="dxa"/>
          </w:tcPr>
          <w:p w14:paraId="5C1D7D94" w14:textId="77777777" w:rsidR="00C17FA6" w:rsidRPr="008955F6" w:rsidRDefault="00C17FA6" w:rsidP="008955F6"/>
        </w:tc>
        <w:tc>
          <w:tcPr>
            <w:tcW w:w="2160" w:type="dxa"/>
          </w:tcPr>
          <w:p w14:paraId="7267703A" w14:textId="77777777" w:rsidR="00C17FA6" w:rsidRPr="008955F6" w:rsidRDefault="00C17FA6" w:rsidP="008955F6"/>
        </w:tc>
      </w:tr>
      <w:tr w:rsidR="00C17FA6" w:rsidRPr="00405694" w14:paraId="3B780A2C" w14:textId="77777777" w:rsidTr="00F131AF">
        <w:tc>
          <w:tcPr>
            <w:tcW w:w="2160" w:type="dxa"/>
          </w:tcPr>
          <w:p w14:paraId="6A735431" w14:textId="77777777" w:rsidR="00C17FA6" w:rsidRPr="005F7DC4" w:rsidRDefault="005F7DC4" w:rsidP="00F131AF">
            <w:pPr>
              <w:pStyle w:val="ListParagraph"/>
              <w:numPr>
                <w:ilvl w:val="0"/>
                <w:numId w:val="2"/>
              </w:numPr>
            </w:pPr>
            <w:r w:rsidRPr="002526DB">
              <w:t xml:space="preserve">A field-based professional holding a current and valid Pupil Personnel Services Credential authorizing service as a school psychologist provides intern supervision. The primary supervisor must have at least the equivalent of two (2) years of full-time experience as a school psychologist. A field experience placement site is approved by the candidate’s credential-granting </w:t>
            </w:r>
            <w:r w:rsidRPr="002526DB">
              <w:lastRenderedPageBreak/>
              <w:t>institution and provides experiences that are consistent with the credential-granting institution’s training objectives. In those few instances when an appropriate field experience site is located outside of California, the field experience site supervisor must be a Nationally Certified School Psychologist, or a graduate of a program approved by the National Association of School Psychologists.</w:t>
            </w:r>
          </w:p>
        </w:tc>
        <w:tc>
          <w:tcPr>
            <w:tcW w:w="10800" w:type="dxa"/>
          </w:tcPr>
          <w:p w14:paraId="6571D57B" w14:textId="77777777" w:rsidR="00C17FA6" w:rsidRPr="008955F6" w:rsidRDefault="00C17FA6" w:rsidP="008955F6"/>
        </w:tc>
        <w:tc>
          <w:tcPr>
            <w:tcW w:w="2160" w:type="dxa"/>
          </w:tcPr>
          <w:p w14:paraId="5B17CF49" w14:textId="77777777" w:rsidR="00C17FA6" w:rsidRPr="008955F6" w:rsidRDefault="00C17FA6" w:rsidP="008955F6"/>
        </w:tc>
      </w:tr>
      <w:tr w:rsidR="00C17FA6" w:rsidRPr="00405694" w14:paraId="5B2A06E7" w14:textId="77777777" w:rsidTr="00F131AF">
        <w:tc>
          <w:tcPr>
            <w:tcW w:w="2160" w:type="dxa"/>
          </w:tcPr>
          <w:p w14:paraId="072B0DFC" w14:textId="77777777" w:rsidR="00C17FA6" w:rsidRPr="005F7DC4" w:rsidRDefault="005F7DC4" w:rsidP="00F131AF">
            <w:pPr>
              <w:pStyle w:val="ListParagraph"/>
              <w:numPr>
                <w:ilvl w:val="0"/>
                <w:numId w:val="2"/>
              </w:numPr>
            </w:pPr>
            <w:r w:rsidRPr="002526DB">
              <w:t xml:space="preserve">A written plan for the field (or </w:t>
            </w:r>
            <w:r w:rsidRPr="002526DB">
              <w:lastRenderedPageBreak/>
              <w:t xml:space="preserve">intern) experience is prepared and agreed upon by representatives of the local educational agency, the field (or intern) supervisor(s), training program supervisory staff. The field experience plan is completed early in the field experience and periodically reviewed and revised. The plan identifies the field experience objectives, describes appropriate experiences for the achievement of the objectives </w:t>
            </w:r>
            <w:r w:rsidRPr="002526DB">
              <w:lastRenderedPageBreak/>
              <w:t>across settings, and outlines the evaluation plan for determining the achievement of each objective. The plan also delineates the responsibilities of both the university and the local supervisory personnel.</w:t>
            </w:r>
          </w:p>
        </w:tc>
        <w:tc>
          <w:tcPr>
            <w:tcW w:w="10800" w:type="dxa"/>
          </w:tcPr>
          <w:p w14:paraId="19C4216A" w14:textId="77777777" w:rsidR="00C17FA6" w:rsidRPr="008955F6" w:rsidRDefault="00C17FA6" w:rsidP="008955F6"/>
        </w:tc>
        <w:tc>
          <w:tcPr>
            <w:tcW w:w="2160" w:type="dxa"/>
          </w:tcPr>
          <w:p w14:paraId="1442A113" w14:textId="77777777" w:rsidR="00C17FA6" w:rsidRPr="008955F6" w:rsidRDefault="00C17FA6" w:rsidP="008955F6"/>
        </w:tc>
      </w:tr>
      <w:tr w:rsidR="005F7DC4" w:rsidRPr="00405694" w14:paraId="11503AB7" w14:textId="77777777" w:rsidTr="00F131AF">
        <w:tc>
          <w:tcPr>
            <w:tcW w:w="2160" w:type="dxa"/>
          </w:tcPr>
          <w:p w14:paraId="7657C42D" w14:textId="77777777" w:rsidR="005F7DC4" w:rsidRPr="005F7DC4" w:rsidRDefault="005F7DC4" w:rsidP="00F131AF">
            <w:pPr>
              <w:pStyle w:val="ListParagraph"/>
              <w:numPr>
                <w:ilvl w:val="0"/>
                <w:numId w:val="2"/>
              </w:numPr>
            </w:pPr>
            <w:r w:rsidRPr="002526DB">
              <w:lastRenderedPageBreak/>
              <w:t xml:space="preserve">Candidates receive academic credit for the field experience, and the experience is recognized primarily as a training activity with appropriate supervision by the cooperating school district. On-campus </w:t>
            </w:r>
            <w:r w:rsidRPr="002526DB">
              <w:lastRenderedPageBreak/>
              <w:t>course work is reduced in proportion to the demands of the field experience.</w:t>
            </w:r>
          </w:p>
        </w:tc>
        <w:tc>
          <w:tcPr>
            <w:tcW w:w="10800" w:type="dxa"/>
          </w:tcPr>
          <w:p w14:paraId="200DE0A5" w14:textId="77777777" w:rsidR="005F7DC4" w:rsidRPr="008955F6" w:rsidRDefault="005F7DC4" w:rsidP="008955F6"/>
        </w:tc>
        <w:tc>
          <w:tcPr>
            <w:tcW w:w="2160" w:type="dxa"/>
          </w:tcPr>
          <w:p w14:paraId="4F6FDBCE" w14:textId="77777777" w:rsidR="005F7DC4" w:rsidRPr="008955F6" w:rsidRDefault="005F7DC4" w:rsidP="008955F6"/>
        </w:tc>
      </w:tr>
      <w:tr w:rsidR="005F7DC4" w:rsidRPr="00405694" w14:paraId="1923E31A" w14:textId="77777777" w:rsidTr="00F131AF">
        <w:tc>
          <w:tcPr>
            <w:tcW w:w="2160" w:type="dxa"/>
          </w:tcPr>
          <w:p w14:paraId="4DE93FE4" w14:textId="77777777" w:rsidR="005F7DC4" w:rsidRPr="005F7DC4" w:rsidRDefault="005F7DC4" w:rsidP="00F131AF">
            <w:r w:rsidRPr="002526DB">
              <w:t xml:space="preserve">The four basic field experience settings for school psychologists include (a) preschool, (b) elementary, (c) middle school or junior high, and (d) high school. It is expected that candidates will complete a total of 450 clock hours of </w:t>
            </w:r>
            <w:proofErr w:type="spellStart"/>
            <w:r w:rsidRPr="002526DB">
              <w:t>practica</w:t>
            </w:r>
            <w:proofErr w:type="spellEnd"/>
            <w:r w:rsidRPr="002526DB">
              <w:t xml:space="preserve"> and 1,200 clock hours of culminating field experience (called “internship” when completed for pay using an Internship Credential). Although candidates are encouraged to obtain diverse field experiences, </w:t>
            </w:r>
            <w:r w:rsidRPr="002526DB">
              <w:lastRenderedPageBreak/>
              <w:t xml:space="preserve">it is recognized that many candidates will accrue most of their 1,650 clock hours of field experience in one primary setting. To ensure that candidates have a breadth of field experience, candidates are required to complete a minimum of 200 clock hours across a second, third, or fourth field experience setting. These 200 hours can be accrued in both </w:t>
            </w:r>
            <w:proofErr w:type="spellStart"/>
            <w:r w:rsidRPr="002526DB">
              <w:t>practica</w:t>
            </w:r>
            <w:proofErr w:type="spellEnd"/>
            <w:r w:rsidRPr="002526DB">
              <w:t xml:space="preserve"> and the culminating field experience (internship) settings combined.</w:t>
            </w:r>
          </w:p>
        </w:tc>
        <w:tc>
          <w:tcPr>
            <w:tcW w:w="10800" w:type="dxa"/>
          </w:tcPr>
          <w:p w14:paraId="0844FDA0" w14:textId="77777777" w:rsidR="005F7DC4" w:rsidRPr="008955F6" w:rsidRDefault="005F7DC4" w:rsidP="008955F6"/>
        </w:tc>
        <w:tc>
          <w:tcPr>
            <w:tcW w:w="2160" w:type="dxa"/>
          </w:tcPr>
          <w:p w14:paraId="59C296E6" w14:textId="77777777" w:rsidR="005F7DC4" w:rsidRPr="008955F6" w:rsidRDefault="005F7DC4" w:rsidP="008955F6"/>
        </w:tc>
      </w:tr>
    </w:tbl>
    <w:p w14:paraId="10CC255B" w14:textId="77777777" w:rsidR="00C17FA6" w:rsidRDefault="00C17FA6" w:rsidP="00C17FA6">
      <w:pPr>
        <w:jc w:val="center"/>
      </w:pPr>
    </w:p>
    <w:p w14:paraId="02C1BD6C" w14:textId="3A061A7A" w:rsidR="00C17FA6" w:rsidRPr="0047693D" w:rsidRDefault="00C17FA6" w:rsidP="00A22468">
      <w:pPr>
        <w:pStyle w:val="Heading3"/>
      </w:pPr>
      <w:r>
        <w:br w:type="page"/>
      </w:r>
      <w:r w:rsidRPr="00FB65D9">
        <w:lastRenderedPageBreak/>
        <w:t xml:space="preserve">School </w:t>
      </w:r>
      <w:r>
        <w:t>Psychology</w:t>
      </w:r>
      <w:r w:rsidRPr="00FB65D9">
        <w:t xml:space="preserve"> Specialization</w:t>
      </w:r>
      <w:r>
        <w:t xml:space="preserve"> Program Standard 27: </w:t>
      </w:r>
      <w:r w:rsidRPr="0047693D">
        <w:t>Determination of Candidate Competence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C17FA6" w:rsidRPr="00405694" w14:paraId="31EBFEFA" w14:textId="77777777" w:rsidTr="00A22468">
        <w:trPr>
          <w:cantSplit/>
          <w:tblHeader/>
        </w:trPr>
        <w:tc>
          <w:tcPr>
            <w:tcW w:w="2155" w:type="dxa"/>
          </w:tcPr>
          <w:p w14:paraId="755F8533" w14:textId="77777777" w:rsidR="00C17FA6" w:rsidRPr="00405694" w:rsidRDefault="006517DF" w:rsidP="000774BC">
            <w:pPr>
              <w:jc w:val="center"/>
              <w:rPr>
                <w:b/>
              </w:rPr>
            </w:pPr>
            <w:r>
              <w:rPr>
                <w:b/>
              </w:rPr>
              <w:t xml:space="preserve">Psychology </w:t>
            </w:r>
            <w:r w:rsidR="00C17FA6" w:rsidRPr="00405694">
              <w:rPr>
                <w:b/>
              </w:rPr>
              <w:t>Standard</w:t>
            </w:r>
            <w:r>
              <w:rPr>
                <w:b/>
              </w:rPr>
              <w:t xml:space="preserve"> 27</w:t>
            </w:r>
          </w:p>
        </w:tc>
        <w:tc>
          <w:tcPr>
            <w:tcW w:w="10644" w:type="dxa"/>
          </w:tcPr>
          <w:p w14:paraId="6C85F4E7" w14:textId="77777777" w:rsidR="00C17FA6" w:rsidRPr="00405694" w:rsidRDefault="00C17FA6" w:rsidP="000774BC">
            <w:pPr>
              <w:jc w:val="center"/>
              <w:rPr>
                <w:b/>
              </w:rPr>
            </w:pPr>
            <w:r w:rsidRPr="00405694">
              <w:rPr>
                <w:b/>
              </w:rPr>
              <w:t>Narrative Response</w:t>
            </w:r>
          </w:p>
        </w:tc>
        <w:tc>
          <w:tcPr>
            <w:tcW w:w="2149" w:type="dxa"/>
          </w:tcPr>
          <w:p w14:paraId="6A113A07"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07738D2E" w14:textId="77777777" w:rsidTr="00A22468">
        <w:trPr>
          <w:cantSplit/>
        </w:trPr>
        <w:tc>
          <w:tcPr>
            <w:tcW w:w="2155" w:type="dxa"/>
          </w:tcPr>
          <w:p w14:paraId="45A18DE5" w14:textId="77777777" w:rsidR="00C17FA6" w:rsidRPr="00405694" w:rsidRDefault="005F7DC4" w:rsidP="005F7DC4">
            <w:pPr>
              <w:rPr>
                <w:rFonts w:cs="Arial"/>
              </w:rPr>
            </w:pPr>
            <w:r w:rsidRPr="002526DB">
              <w:rPr>
                <w:rFonts w:cs="Arial"/>
              </w:rPr>
              <w:t>Prior to recommending candidates for a School Psychologist Credential, one or more persons who are responsible for the program determine that candidates have satisfied each professional standard. This determination is based on thorough documentation and written verification by at least one district supervisor and one institutional supervisor.</w:t>
            </w:r>
          </w:p>
        </w:tc>
        <w:tc>
          <w:tcPr>
            <w:tcW w:w="10644" w:type="dxa"/>
          </w:tcPr>
          <w:p w14:paraId="61CD5232" w14:textId="77777777" w:rsidR="00C17FA6" w:rsidRPr="008955F6" w:rsidRDefault="00C17FA6" w:rsidP="008955F6"/>
        </w:tc>
        <w:tc>
          <w:tcPr>
            <w:tcW w:w="2149" w:type="dxa"/>
          </w:tcPr>
          <w:p w14:paraId="1CD7375C" w14:textId="77777777" w:rsidR="00C17FA6" w:rsidRPr="008955F6" w:rsidRDefault="00C17FA6" w:rsidP="008955F6"/>
        </w:tc>
      </w:tr>
      <w:tr w:rsidR="00C17FA6" w:rsidRPr="00405694" w14:paraId="05088824" w14:textId="77777777" w:rsidTr="00A22468">
        <w:trPr>
          <w:cantSplit/>
        </w:trPr>
        <w:tc>
          <w:tcPr>
            <w:tcW w:w="2155" w:type="dxa"/>
          </w:tcPr>
          <w:p w14:paraId="76FBDF7F" w14:textId="77777777" w:rsidR="00C17FA6" w:rsidRPr="00405694" w:rsidRDefault="005F7DC4" w:rsidP="005F7DC4">
            <w:pPr>
              <w:rPr>
                <w:b/>
              </w:rPr>
            </w:pPr>
            <w:r w:rsidRPr="002526DB">
              <w:rPr>
                <w:rFonts w:cs="Arial"/>
              </w:rPr>
              <w:lastRenderedPageBreak/>
              <w:t>Candidates have also documented that they have earned an appropriate graduate degree from an accredited institution of higher learning.</w:t>
            </w:r>
          </w:p>
        </w:tc>
        <w:tc>
          <w:tcPr>
            <w:tcW w:w="10644" w:type="dxa"/>
          </w:tcPr>
          <w:p w14:paraId="37B9F769" w14:textId="77777777" w:rsidR="00C17FA6" w:rsidRPr="008955F6" w:rsidRDefault="00C17FA6" w:rsidP="008955F6"/>
        </w:tc>
        <w:tc>
          <w:tcPr>
            <w:tcW w:w="2149" w:type="dxa"/>
          </w:tcPr>
          <w:p w14:paraId="74553CC0" w14:textId="77777777" w:rsidR="00C17FA6" w:rsidRPr="008955F6" w:rsidRDefault="00C17FA6" w:rsidP="008955F6"/>
        </w:tc>
      </w:tr>
    </w:tbl>
    <w:p w14:paraId="335B8041" w14:textId="77777777" w:rsidR="00C17FA6" w:rsidRDefault="00C17FA6" w:rsidP="00C17FA6">
      <w:pPr>
        <w:jc w:val="center"/>
      </w:pPr>
    </w:p>
    <w:p w14:paraId="585419C6" w14:textId="77777777" w:rsidR="000C50D5" w:rsidRDefault="000C50D5" w:rsidP="00C17FA6">
      <w:pPr>
        <w:jc w:val="center"/>
      </w:pPr>
      <w:r>
        <w:br w:type="page"/>
      </w:r>
    </w:p>
    <w:p w14:paraId="7AC89D3C" w14:textId="26A3EF46" w:rsidR="007C3AF0" w:rsidRDefault="000C50D5" w:rsidP="007C3AF0">
      <w:pPr>
        <w:pStyle w:val="Heading2"/>
      </w:pPr>
      <w:r w:rsidRPr="007C3AF0">
        <w:lastRenderedPageBreak/>
        <w:t>School Social Work</w:t>
      </w:r>
      <w:r w:rsidR="00A22468" w:rsidRPr="007C3AF0">
        <w:t xml:space="preserve"> </w:t>
      </w:r>
      <w:r w:rsidRPr="007C3AF0">
        <w:t>Specialization Program Standards</w:t>
      </w:r>
    </w:p>
    <w:p w14:paraId="7A1F0F1B" w14:textId="07AE6405" w:rsidR="007C3AF0" w:rsidRDefault="007C3AF0" w:rsidP="007C3AF0">
      <w:pPr>
        <w:pStyle w:val="Heading3"/>
      </w:pPr>
      <w:r>
        <w:t>School Social Work Specialization Program Standard 17: Social Work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0647"/>
        <w:gridCol w:w="2150"/>
      </w:tblGrid>
      <w:tr w:rsidR="00C17FA6" w:rsidRPr="00405694" w14:paraId="0C996161" w14:textId="77777777" w:rsidTr="009045DC">
        <w:trPr>
          <w:cantSplit/>
          <w:tblHeader/>
        </w:trPr>
        <w:tc>
          <w:tcPr>
            <w:tcW w:w="2151" w:type="dxa"/>
          </w:tcPr>
          <w:p w14:paraId="051CE9F1" w14:textId="571E4C14" w:rsidR="00C17FA6" w:rsidRPr="00405694" w:rsidRDefault="006517DF" w:rsidP="000774BC">
            <w:pPr>
              <w:jc w:val="center"/>
              <w:rPr>
                <w:b/>
              </w:rPr>
            </w:pPr>
            <w:r>
              <w:rPr>
                <w:b/>
              </w:rPr>
              <w:t xml:space="preserve">Social Work </w:t>
            </w:r>
            <w:r w:rsidR="00C17FA6" w:rsidRPr="00405694">
              <w:rPr>
                <w:b/>
              </w:rPr>
              <w:t>Standard</w:t>
            </w:r>
            <w:r>
              <w:rPr>
                <w:b/>
              </w:rPr>
              <w:t xml:space="preserve"> 17</w:t>
            </w:r>
          </w:p>
        </w:tc>
        <w:tc>
          <w:tcPr>
            <w:tcW w:w="10647" w:type="dxa"/>
          </w:tcPr>
          <w:p w14:paraId="41477D13" w14:textId="77777777" w:rsidR="00C17FA6" w:rsidRPr="00405694" w:rsidRDefault="00C17FA6" w:rsidP="000774BC">
            <w:pPr>
              <w:jc w:val="center"/>
              <w:rPr>
                <w:b/>
              </w:rPr>
            </w:pPr>
            <w:r w:rsidRPr="00405694">
              <w:rPr>
                <w:b/>
              </w:rPr>
              <w:t>Narrative Response</w:t>
            </w:r>
          </w:p>
        </w:tc>
        <w:tc>
          <w:tcPr>
            <w:tcW w:w="2150" w:type="dxa"/>
          </w:tcPr>
          <w:p w14:paraId="6E96070D"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2DA29B96" w14:textId="77777777" w:rsidTr="007C3AF0">
        <w:tc>
          <w:tcPr>
            <w:tcW w:w="2151" w:type="dxa"/>
          </w:tcPr>
          <w:p w14:paraId="025D8C5C" w14:textId="405984B1" w:rsidR="00C17FA6" w:rsidRPr="00405694" w:rsidRDefault="005F7DC4" w:rsidP="009045DC">
            <w:pPr>
              <w:pStyle w:val="BodyText3"/>
              <w:rPr>
                <w:rFonts w:cs="Arial"/>
              </w:rPr>
            </w:pPr>
            <w:r w:rsidRPr="002526DB">
              <w:rPr>
                <w:rFonts w:cs="Arial"/>
                <w:sz w:val="24"/>
                <w:szCs w:val="24"/>
              </w:rPr>
              <w:t xml:space="preserve">In addition to the generic standards required of all members of the Pupil Personnel Services (PPS) team, the preparation program provides candidates with a strong foundation in the knowledge base of social work. There is a special emphasis on school social work, in order to support the full development of pupils, their schools, the resources of their families and the linkage of community service resources, working in partnerships toward the shared </w:t>
            </w:r>
            <w:r w:rsidRPr="002526DB">
              <w:rPr>
                <w:rFonts w:cs="Arial"/>
                <w:sz w:val="24"/>
                <w:szCs w:val="24"/>
              </w:rPr>
              <w:lastRenderedPageBreak/>
              <w:t>goal of pupils’ success.</w:t>
            </w:r>
          </w:p>
        </w:tc>
        <w:tc>
          <w:tcPr>
            <w:tcW w:w="10647" w:type="dxa"/>
          </w:tcPr>
          <w:p w14:paraId="59DE4FE8" w14:textId="77777777" w:rsidR="00C17FA6" w:rsidRPr="008955F6" w:rsidRDefault="00C17FA6" w:rsidP="008955F6"/>
        </w:tc>
        <w:tc>
          <w:tcPr>
            <w:tcW w:w="2150" w:type="dxa"/>
          </w:tcPr>
          <w:p w14:paraId="40AC50C0" w14:textId="77777777" w:rsidR="00C17FA6" w:rsidRPr="008955F6" w:rsidRDefault="00C17FA6" w:rsidP="008955F6"/>
        </w:tc>
      </w:tr>
    </w:tbl>
    <w:p w14:paraId="5237880E" w14:textId="77777777" w:rsidR="00C17FA6" w:rsidRPr="0047693D" w:rsidRDefault="00C17FA6" w:rsidP="007C3AF0">
      <w:pPr>
        <w:pStyle w:val="Heading3"/>
      </w:pPr>
      <w:r>
        <w:br w:type="page"/>
      </w:r>
      <w:r w:rsidRPr="00FB65D9">
        <w:lastRenderedPageBreak/>
        <w:t xml:space="preserve">School </w:t>
      </w:r>
      <w:r>
        <w:t xml:space="preserve">Social Work </w:t>
      </w:r>
      <w:r w:rsidRPr="00FB65D9">
        <w:t>Specialization</w:t>
      </w:r>
      <w:r>
        <w:t xml:space="preserve"> Program Standard 18:  </w:t>
      </w:r>
      <w:r w:rsidRPr="0047693D">
        <w:t>Professional Ethics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10648"/>
        <w:gridCol w:w="2150"/>
      </w:tblGrid>
      <w:tr w:rsidR="00C17FA6" w:rsidRPr="00405694" w14:paraId="7E2F74C0" w14:textId="77777777" w:rsidTr="009045DC">
        <w:trPr>
          <w:cantSplit/>
          <w:tblHeader/>
        </w:trPr>
        <w:tc>
          <w:tcPr>
            <w:tcW w:w="2150" w:type="dxa"/>
          </w:tcPr>
          <w:p w14:paraId="3065FB69" w14:textId="77777777" w:rsidR="00C17FA6" w:rsidRPr="00405694" w:rsidRDefault="006517DF" w:rsidP="000774BC">
            <w:pPr>
              <w:jc w:val="center"/>
              <w:rPr>
                <w:b/>
              </w:rPr>
            </w:pPr>
            <w:r>
              <w:rPr>
                <w:b/>
              </w:rPr>
              <w:t xml:space="preserve">Social Work </w:t>
            </w:r>
            <w:r w:rsidR="00C17FA6" w:rsidRPr="00405694">
              <w:rPr>
                <w:b/>
              </w:rPr>
              <w:t>Standard</w:t>
            </w:r>
            <w:r>
              <w:rPr>
                <w:b/>
              </w:rPr>
              <w:t xml:space="preserve"> 18</w:t>
            </w:r>
          </w:p>
        </w:tc>
        <w:tc>
          <w:tcPr>
            <w:tcW w:w="10648" w:type="dxa"/>
          </w:tcPr>
          <w:p w14:paraId="536ACA74" w14:textId="77777777" w:rsidR="00C17FA6" w:rsidRPr="00405694" w:rsidRDefault="00C17FA6" w:rsidP="000774BC">
            <w:pPr>
              <w:jc w:val="center"/>
              <w:rPr>
                <w:b/>
              </w:rPr>
            </w:pPr>
            <w:r w:rsidRPr="00405694">
              <w:rPr>
                <w:b/>
              </w:rPr>
              <w:t>Narrative Response</w:t>
            </w:r>
          </w:p>
        </w:tc>
        <w:tc>
          <w:tcPr>
            <w:tcW w:w="2150" w:type="dxa"/>
          </w:tcPr>
          <w:p w14:paraId="42E59FC7"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3F6D19E4" w14:textId="77777777" w:rsidTr="009045DC">
        <w:trPr>
          <w:cantSplit/>
        </w:trPr>
        <w:tc>
          <w:tcPr>
            <w:tcW w:w="2150" w:type="dxa"/>
          </w:tcPr>
          <w:p w14:paraId="7D9ED352" w14:textId="77777777" w:rsidR="00C17FA6" w:rsidRPr="00405694" w:rsidRDefault="005F7DC4" w:rsidP="000774BC">
            <w:pPr>
              <w:rPr>
                <w:rFonts w:cs="Arial"/>
              </w:rPr>
            </w:pPr>
            <w:r w:rsidRPr="002526DB">
              <w:rPr>
                <w:rFonts w:cs="Arial"/>
              </w:rPr>
              <w:t>Candidates demonstrate the ability to practice according to ethical standards including the National Association of Social Workers (NASW) Code of Ethics and the NASW Standards for School Social Work Services.</w:t>
            </w:r>
          </w:p>
        </w:tc>
        <w:tc>
          <w:tcPr>
            <w:tcW w:w="10648" w:type="dxa"/>
          </w:tcPr>
          <w:p w14:paraId="511DEE71" w14:textId="77777777" w:rsidR="00C17FA6" w:rsidRPr="008955F6" w:rsidRDefault="00C17FA6" w:rsidP="008955F6"/>
        </w:tc>
        <w:tc>
          <w:tcPr>
            <w:tcW w:w="2150" w:type="dxa"/>
          </w:tcPr>
          <w:p w14:paraId="0451566C" w14:textId="77777777" w:rsidR="00C17FA6" w:rsidRPr="008955F6" w:rsidRDefault="00C17FA6" w:rsidP="008955F6"/>
        </w:tc>
      </w:tr>
      <w:tr w:rsidR="00C17FA6" w:rsidRPr="00405694" w14:paraId="6EC5FCE1" w14:textId="77777777" w:rsidTr="009045DC">
        <w:trPr>
          <w:cantSplit/>
        </w:trPr>
        <w:tc>
          <w:tcPr>
            <w:tcW w:w="2150" w:type="dxa"/>
          </w:tcPr>
          <w:p w14:paraId="766BF5B8" w14:textId="79F53399" w:rsidR="00C17FA6" w:rsidRPr="00405694" w:rsidRDefault="005F7DC4" w:rsidP="009045DC">
            <w:pPr>
              <w:jc w:val="both"/>
              <w:rPr>
                <w:b/>
              </w:rPr>
            </w:pPr>
            <w:r w:rsidRPr="002526DB">
              <w:rPr>
                <w:rFonts w:cs="Arial"/>
              </w:rPr>
              <w:t>Candidates demonstrate the ability to analyze and resolve ethical dilemmas that emerge in the practice of school social work.</w:t>
            </w:r>
          </w:p>
        </w:tc>
        <w:tc>
          <w:tcPr>
            <w:tcW w:w="10648" w:type="dxa"/>
          </w:tcPr>
          <w:p w14:paraId="26BE8CB4" w14:textId="77777777" w:rsidR="00C17FA6" w:rsidRPr="008955F6" w:rsidRDefault="00C17FA6" w:rsidP="008955F6"/>
        </w:tc>
        <w:tc>
          <w:tcPr>
            <w:tcW w:w="2150" w:type="dxa"/>
          </w:tcPr>
          <w:p w14:paraId="7728AEC7" w14:textId="77777777" w:rsidR="00C17FA6" w:rsidRPr="008955F6" w:rsidRDefault="00C17FA6" w:rsidP="008955F6"/>
        </w:tc>
      </w:tr>
    </w:tbl>
    <w:p w14:paraId="3C8335DB" w14:textId="77777777" w:rsidR="00C17FA6" w:rsidRPr="0047693D" w:rsidRDefault="00C17FA6" w:rsidP="009045DC">
      <w:pPr>
        <w:pStyle w:val="Heading3"/>
      </w:pPr>
      <w:r>
        <w:br w:type="page"/>
      </w:r>
      <w:r w:rsidRPr="00FB65D9">
        <w:lastRenderedPageBreak/>
        <w:t xml:space="preserve">School </w:t>
      </w:r>
      <w:r>
        <w:t xml:space="preserve">Social Work </w:t>
      </w:r>
      <w:r w:rsidRPr="00FB65D9">
        <w:t>Specialization</w:t>
      </w:r>
      <w:r>
        <w:t xml:space="preserve"> Program Standard 19:  </w:t>
      </w:r>
      <w:r w:rsidRPr="0047693D">
        <w:t>Wellness and Resiliency Promotion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1"/>
        <w:gridCol w:w="10647"/>
        <w:gridCol w:w="2150"/>
      </w:tblGrid>
      <w:tr w:rsidR="00C17FA6" w:rsidRPr="00405694" w14:paraId="031C8C15" w14:textId="77777777" w:rsidTr="009045DC">
        <w:trPr>
          <w:cantSplit/>
          <w:tblHeader/>
        </w:trPr>
        <w:tc>
          <w:tcPr>
            <w:tcW w:w="2151" w:type="dxa"/>
          </w:tcPr>
          <w:p w14:paraId="2C29EE86" w14:textId="77777777" w:rsidR="00C17FA6" w:rsidRPr="00405694" w:rsidRDefault="006517DF" w:rsidP="000774BC">
            <w:pPr>
              <w:jc w:val="center"/>
              <w:rPr>
                <w:b/>
              </w:rPr>
            </w:pPr>
            <w:r>
              <w:rPr>
                <w:b/>
              </w:rPr>
              <w:t xml:space="preserve">Social Work </w:t>
            </w:r>
            <w:r w:rsidR="00C17FA6" w:rsidRPr="00405694">
              <w:rPr>
                <w:b/>
              </w:rPr>
              <w:t>Standard</w:t>
            </w:r>
            <w:r>
              <w:rPr>
                <w:b/>
              </w:rPr>
              <w:t xml:space="preserve"> 19</w:t>
            </w:r>
          </w:p>
        </w:tc>
        <w:tc>
          <w:tcPr>
            <w:tcW w:w="10647" w:type="dxa"/>
          </w:tcPr>
          <w:p w14:paraId="5FB05B13" w14:textId="77777777" w:rsidR="00C17FA6" w:rsidRPr="00405694" w:rsidRDefault="00C17FA6" w:rsidP="000774BC">
            <w:pPr>
              <w:jc w:val="center"/>
              <w:rPr>
                <w:b/>
              </w:rPr>
            </w:pPr>
            <w:r w:rsidRPr="00405694">
              <w:rPr>
                <w:b/>
              </w:rPr>
              <w:t>Narrative Response</w:t>
            </w:r>
          </w:p>
        </w:tc>
        <w:tc>
          <w:tcPr>
            <w:tcW w:w="2150" w:type="dxa"/>
          </w:tcPr>
          <w:p w14:paraId="0BA2E449"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7A0DCE11" w14:textId="77777777" w:rsidTr="009045DC">
        <w:trPr>
          <w:cantSplit/>
        </w:trPr>
        <w:tc>
          <w:tcPr>
            <w:tcW w:w="2151" w:type="dxa"/>
          </w:tcPr>
          <w:p w14:paraId="7936A0A5" w14:textId="77777777" w:rsidR="00C17FA6" w:rsidRPr="00405694" w:rsidRDefault="005F7DC4" w:rsidP="005F7DC4">
            <w:pPr>
              <w:rPr>
                <w:rFonts w:cs="Arial"/>
              </w:rPr>
            </w:pPr>
            <w:r w:rsidRPr="002526DB">
              <w:rPr>
                <w:rFonts w:cs="Arial"/>
              </w:rPr>
              <w:t>Candidates demonstrate the ability to promote healthy emotional development and resiliency of pupils by designing, implementing and evaluating services and programs at the individual, group, and institutional level.</w:t>
            </w:r>
          </w:p>
        </w:tc>
        <w:tc>
          <w:tcPr>
            <w:tcW w:w="10647" w:type="dxa"/>
          </w:tcPr>
          <w:p w14:paraId="3FBDE1CA" w14:textId="77777777" w:rsidR="00C17FA6" w:rsidRPr="008955F6" w:rsidRDefault="00C17FA6" w:rsidP="008955F6"/>
        </w:tc>
        <w:tc>
          <w:tcPr>
            <w:tcW w:w="2150" w:type="dxa"/>
          </w:tcPr>
          <w:p w14:paraId="728BD8EC" w14:textId="77777777" w:rsidR="00C17FA6" w:rsidRPr="008955F6" w:rsidRDefault="00C17FA6" w:rsidP="008955F6"/>
        </w:tc>
      </w:tr>
      <w:tr w:rsidR="00C17FA6" w:rsidRPr="00405694" w14:paraId="2B4D1BB8" w14:textId="77777777" w:rsidTr="009045DC">
        <w:trPr>
          <w:cantSplit/>
        </w:trPr>
        <w:tc>
          <w:tcPr>
            <w:tcW w:w="2151" w:type="dxa"/>
          </w:tcPr>
          <w:p w14:paraId="74D8079B" w14:textId="4EC979BB" w:rsidR="00C17FA6" w:rsidRPr="00405694" w:rsidRDefault="005F7DC4" w:rsidP="009045DC">
            <w:pPr>
              <w:rPr>
                <w:b/>
              </w:rPr>
            </w:pPr>
            <w:r w:rsidRPr="002526DB">
              <w:rPr>
                <w:rFonts w:cs="Arial"/>
              </w:rPr>
              <w:t xml:space="preserve">These programs and services are designed for pupils, staff, families, and communities to maximize educational, </w:t>
            </w:r>
            <w:proofErr w:type="gramStart"/>
            <w:r w:rsidRPr="002526DB">
              <w:rPr>
                <w:rFonts w:cs="Arial"/>
              </w:rPr>
              <w:t>social</w:t>
            </w:r>
            <w:proofErr w:type="gramEnd"/>
            <w:r w:rsidRPr="002526DB">
              <w:rPr>
                <w:rFonts w:cs="Arial"/>
              </w:rPr>
              <w:t xml:space="preserve"> and promotional outcomes.</w:t>
            </w:r>
          </w:p>
        </w:tc>
        <w:tc>
          <w:tcPr>
            <w:tcW w:w="10647" w:type="dxa"/>
          </w:tcPr>
          <w:p w14:paraId="1EA8B7BA" w14:textId="77777777" w:rsidR="00C17FA6" w:rsidRPr="008955F6" w:rsidRDefault="00C17FA6" w:rsidP="008955F6"/>
        </w:tc>
        <w:tc>
          <w:tcPr>
            <w:tcW w:w="2150" w:type="dxa"/>
          </w:tcPr>
          <w:p w14:paraId="499D1C22" w14:textId="77777777" w:rsidR="00C17FA6" w:rsidRPr="008955F6" w:rsidRDefault="00C17FA6" w:rsidP="008955F6"/>
        </w:tc>
      </w:tr>
    </w:tbl>
    <w:p w14:paraId="482D33BD" w14:textId="77777777" w:rsidR="00C17FA6" w:rsidRPr="0047693D" w:rsidRDefault="00C17FA6" w:rsidP="00C8739C">
      <w:pPr>
        <w:pStyle w:val="Heading3"/>
      </w:pPr>
      <w:r>
        <w:br w:type="page"/>
      </w:r>
      <w:r w:rsidRPr="00FB65D9">
        <w:lastRenderedPageBreak/>
        <w:t xml:space="preserve">School </w:t>
      </w:r>
      <w:r>
        <w:t xml:space="preserve">Social Work </w:t>
      </w:r>
      <w:r w:rsidRPr="00FB65D9">
        <w:t>Specialization</w:t>
      </w:r>
      <w:r>
        <w:t xml:space="preserve"> Program Standard 20:  </w:t>
      </w:r>
      <w:r w:rsidRPr="0047693D">
        <w:t>Direct Learning Support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10641"/>
        <w:gridCol w:w="2149"/>
      </w:tblGrid>
      <w:tr w:rsidR="00C17FA6" w:rsidRPr="00405694" w14:paraId="6CAB05EE" w14:textId="77777777" w:rsidTr="00C8739C">
        <w:trPr>
          <w:cantSplit/>
          <w:tblHeader/>
        </w:trPr>
        <w:tc>
          <w:tcPr>
            <w:tcW w:w="2158" w:type="dxa"/>
          </w:tcPr>
          <w:p w14:paraId="2FD1C3DE" w14:textId="77777777" w:rsidR="00C17FA6" w:rsidRPr="00405694" w:rsidRDefault="006517DF" w:rsidP="000774BC">
            <w:pPr>
              <w:jc w:val="center"/>
              <w:rPr>
                <w:b/>
              </w:rPr>
            </w:pPr>
            <w:r>
              <w:rPr>
                <w:b/>
              </w:rPr>
              <w:t xml:space="preserve">Social Work </w:t>
            </w:r>
            <w:r w:rsidR="00C17FA6" w:rsidRPr="00405694">
              <w:rPr>
                <w:b/>
              </w:rPr>
              <w:t>Standard</w:t>
            </w:r>
            <w:r>
              <w:rPr>
                <w:b/>
              </w:rPr>
              <w:t xml:space="preserve"> 20</w:t>
            </w:r>
          </w:p>
        </w:tc>
        <w:tc>
          <w:tcPr>
            <w:tcW w:w="10641" w:type="dxa"/>
          </w:tcPr>
          <w:p w14:paraId="1D53E887" w14:textId="77777777" w:rsidR="00C17FA6" w:rsidRPr="00405694" w:rsidRDefault="00C17FA6" w:rsidP="000774BC">
            <w:pPr>
              <w:jc w:val="center"/>
              <w:rPr>
                <w:b/>
              </w:rPr>
            </w:pPr>
            <w:r w:rsidRPr="00405694">
              <w:rPr>
                <w:b/>
              </w:rPr>
              <w:t>Narrative Response</w:t>
            </w:r>
          </w:p>
        </w:tc>
        <w:tc>
          <w:tcPr>
            <w:tcW w:w="2149" w:type="dxa"/>
          </w:tcPr>
          <w:p w14:paraId="370C4475"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27B0007F" w14:textId="77777777" w:rsidTr="00C8739C">
        <w:trPr>
          <w:cantSplit/>
        </w:trPr>
        <w:tc>
          <w:tcPr>
            <w:tcW w:w="2158" w:type="dxa"/>
          </w:tcPr>
          <w:p w14:paraId="780F7BF6" w14:textId="77777777" w:rsidR="00C17FA6" w:rsidRPr="00405694" w:rsidRDefault="00970832" w:rsidP="000774BC">
            <w:pPr>
              <w:rPr>
                <w:rFonts w:cs="Arial"/>
              </w:rPr>
            </w:pPr>
            <w:r w:rsidRPr="002526DB">
              <w:rPr>
                <w:rFonts w:cs="Arial"/>
              </w:rPr>
              <w:t>Candidates demonstrate the ability to perform culturally competent, bio-psychosocial assessments of pupils, their families, and their social and school environments.</w:t>
            </w:r>
          </w:p>
        </w:tc>
        <w:tc>
          <w:tcPr>
            <w:tcW w:w="10641" w:type="dxa"/>
          </w:tcPr>
          <w:p w14:paraId="051379FE" w14:textId="77777777" w:rsidR="00C17FA6" w:rsidRPr="008955F6" w:rsidRDefault="00C17FA6" w:rsidP="008955F6"/>
        </w:tc>
        <w:tc>
          <w:tcPr>
            <w:tcW w:w="2149" w:type="dxa"/>
          </w:tcPr>
          <w:p w14:paraId="573BAEDC" w14:textId="77777777" w:rsidR="00C17FA6" w:rsidRPr="008955F6" w:rsidRDefault="00C17FA6" w:rsidP="008955F6"/>
        </w:tc>
      </w:tr>
      <w:tr w:rsidR="00C17FA6" w:rsidRPr="00405694" w14:paraId="79187F1A" w14:textId="77777777" w:rsidTr="00C8739C">
        <w:tc>
          <w:tcPr>
            <w:tcW w:w="2158" w:type="dxa"/>
          </w:tcPr>
          <w:p w14:paraId="260FC20F" w14:textId="77777777" w:rsidR="00C17FA6" w:rsidRPr="00970832" w:rsidRDefault="00970832" w:rsidP="00C8739C">
            <w:r w:rsidRPr="002526DB">
              <w:t xml:space="preserve">Candidates demonstrate the ability to deliver a continuum of prevention and intervention opportunities, services, and supports to maximize positive academic, social, and emotional outcomes to pupils, their families, and to enhance the school community for all its members. </w:t>
            </w:r>
          </w:p>
        </w:tc>
        <w:tc>
          <w:tcPr>
            <w:tcW w:w="10641" w:type="dxa"/>
          </w:tcPr>
          <w:p w14:paraId="45947C96" w14:textId="77777777" w:rsidR="00C17FA6" w:rsidRPr="008955F6" w:rsidRDefault="00C17FA6" w:rsidP="008955F6"/>
        </w:tc>
        <w:tc>
          <w:tcPr>
            <w:tcW w:w="2149" w:type="dxa"/>
          </w:tcPr>
          <w:p w14:paraId="6C7C56BD" w14:textId="77777777" w:rsidR="00C17FA6" w:rsidRPr="008955F6" w:rsidRDefault="00C17FA6" w:rsidP="008955F6"/>
        </w:tc>
      </w:tr>
      <w:tr w:rsidR="00C17FA6" w:rsidRPr="00405694" w14:paraId="73C325F7" w14:textId="77777777" w:rsidTr="00C8739C">
        <w:tc>
          <w:tcPr>
            <w:tcW w:w="2158" w:type="dxa"/>
          </w:tcPr>
          <w:p w14:paraId="3BD0FEC2" w14:textId="77777777" w:rsidR="00C17FA6" w:rsidRPr="00405694" w:rsidRDefault="00970832" w:rsidP="000774BC">
            <w:pPr>
              <w:rPr>
                <w:b/>
              </w:rPr>
            </w:pPr>
            <w:r w:rsidRPr="002526DB">
              <w:rPr>
                <w:rFonts w:cs="Arial"/>
              </w:rPr>
              <w:t xml:space="preserve">Candidates understand and use the basic </w:t>
            </w:r>
            <w:r w:rsidRPr="002526DB">
              <w:rPr>
                <w:rFonts w:cs="Arial"/>
              </w:rPr>
              <w:lastRenderedPageBreak/>
              <w:t>methods of social work intervention, which may include counseling, crisis intervention, casework, group work, community organizing, consultation, case management, family therapy, and effective educational strategies.</w:t>
            </w:r>
          </w:p>
        </w:tc>
        <w:tc>
          <w:tcPr>
            <w:tcW w:w="10641" w:type="dxa"/>
          </w:tcPr>
          <w:p w14:paraId="5BCA2B1F" w14:textId="77777777" w:rsidR="00C17FA6" w:rsidRPr="008955F6" w:rsidRDefault="00C17FA6" w:rsidP="008955F6"/>
        </w:tc>
        <w:tc>
          <w:tcPr>
            <w:tcW w:w="2149" w:type="dxa"/>
          </w:tcPr>
          <w:p w14:paraId="75E52B83" w14:textId="77777777" w:rsidR="00C17FA6" w:rsidRPr="008955F6" w:rsidRDefault="00C17FA6" w:rsidP="008955F6"/>
        </w:tc>
      </w:tr>
    </w:tbl>
    <w:p w14:paraId="20946BCB" w14:textId="0D614257" w:rsidR="00C17FA6" w:rsidRDefault="00C17FA6" w:rsidP="00C8739C">
      <w:pPr>
        <w:pStyle w:val="Heading3"/>
      </w:pPr>
      <w:r>
        <w:br w:type="page"/>
      </w:r>
      <w:r w:rsidRPr="00FB65D9">
        <w:lastRenderedPageBreak/>
        <w:t xml:space="preserve">School </w:t>
      </w:r>
      <w:r>
        <w:t xml:space="preserve">Social Work </w:t>
      </w:r>
      <w:r w:rsidRPr="00FB65D9">
        <w:t>Specialization</w:t>
      </w:r>
      <w:r>
        <w:t xml:space="preserve"> Program Standard 21: </w:t>
      </w:r>
      <w:r w:rsidRPr="0047693D">
        <w:t>System Level Learning Support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10648"/>
        <w:gridCol w:w="2150"/>
      </w:tblGrid>
      <w:tr w:rsidR="00C17FA6" w:rsidRPr="00405694" w14:paraId="4C999C01" w14:textId="77777777" w:rsidTr="00BC378E">
        <w:trPr>
          <w:cantSplit/>
          <w:tblHeader/>
        </w:trPr>
        <w:tc>
          <w:tcPr>
            <w:tcW w:w="2160" w:type="dxa"/>
          </w:tcPr>
          <w:p w14:paraId="78F81658" w14:textId="77777777" w:rsidR="00C17FA6" w:rsidRPr="00405694" w:rsidRDefault="006517DF" w:rsidP="000774BC">
            <w:pPr>
              <w:jc w:val="center"/>
              <w:rPr>
                <w:b/>
              </w:rPr>
            </w:pPr>
            <w:r>
              <w:rPr>
                <w:b/>
              </w:rPr>
              <w:t xml:space="preserve">Social Work </w:t>
            </w:r>
            <w:r w:rsidR="00C17FA6" w:rsidRPr="00405694">
              <w:rPr>
                <w:b/>
              </w:rPr>
              <w:t>Standard</w:t>
            </w:r>
            <w:r>
              <w:rPr>
                <w:b/>
              </w:rPr>
              <w:t xml:space="preserve"> 21</w:t>
            </w:r>
          </w:p>
        </w:tc>
        <w:tc>
          <w:tcPr>
            <w:tcW w:w="10800" w:type="dxa"/>
          </w:tcPr>
          <w:p w14:paraId="607E38BC" w14:textId="77777777" w:rsidR="00C17FA6" w:rsidRPr="00405694" w:rsidRDefault="00C17FA6" w:rsidP="000774BC">
            <w:pPr>
              <w:jc w:val="center"/>
              <w:rPr>
                <w:b/>
              </w:rPr>
            </w:pPr>
            <w:r w:rsidRPr="00405694">
              <w:rPr>
                <w:b/>
              </w:rPr>
              <w:t>Narrative Response</w:t>
            </w:r>
          </w:p>
        </w:tc>
        <w:tc>
          <w:tcPr>
            <w:tcW w:w="2160" w:type="dxa"/>
          </w:tcPr>
          <w:p w14:paraId="65536D6B"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74F32051" w14:textId="77777777" w:rsidTr="00BC378E">
        <w:trPr>
          <w:cantSplit/>
        </w:trPr>
        <w:tc>
          <w:tcPr>
            <w:tcW w:w="2160" w:type="dxa"/>
          </w:tcPr>
          <w:p w14:paraId="3C02AF0D" w14:textId="77777777" w:rsidR="00C17FA6" w:rsidRPr="00405694" w:rsidRDefault="00970832" w:rsidP="000774BC">
            <w:pPr>
              <w:rPr>
                <w:rFonts w:cs="Arial"/>
              </w:rPr>
            </w:pPr>
            <w:r w:rsidRPr="002526DB">
              <w:rPr>
                <w:rFonts w:cs="Arial"/>
              </w:rPr>
              <w:t>Candidates demonstrate the ability to assess, design, advocate for, and deliver direct and indirect services to affect culturally sensitive educational outcomes at the systemic level. These activities are based on knowledge of the mission and function of the school, school district and community, and how these systemic factors contribute to learning outcomes in both positive and negative ways.</w:t>
            </w:r>
          </w:p>
        </w:tc>
        <w:tc>
          <w:tcPr>
            <w:tcW w:w="10800" w:type="dxa"/>
          </w:tcPr>
          <w:p w14:paraId="4E0253A6" w14:textId="77777777" w:rsidR="00C17FA6" w:rsidRPr="008955F6" w:rsidRDefault="00C17FA6" w:rsidP="008955F6"/>
        </w:tc>
        <w:tc>
          <w:tcPr>
            <w:tcW w:w="2160" w:type="dxa"/>
          </w:tcPr>
          <w:p w14:paraId="4A4FDD8C" w14:textId="77777777" w:rsidR="00C17FA6" w:rsidRPr="008955F6" w:rsidRDefault="00C17FA6" w:rsidP="008955F6"/>
        </w:tc>
      </w:tr>
    </w:tbl>
    <w:p w14:paraId="2E2BC92D" w14:textId="77777777" w:rsidR="00970832" w:rsidRDefault="00970832" w:rsidP="00970832"/>
    <w:p w14:paraId="601B7F10" w14:textId="03BAAAC9" w:rsidR="00C17FA6" w:rsidRDefault="00970832" w:rsidP="00BC378E">
      <w:pPr>
        <w:pStyle w:val="Heading3"/>
        <w:ind w:left="2340" w:right="2538"/>
      </w:pPr>
      <w:r>
        <w:br w:type="page"/>
      </w:r>
      <w:r w:rsidR="00C17FA6" w:rsidRPr="00FB65D9">
        <w:lastRenderedPageBreak/>
        <w:t xml:space="preserve">School </w:t>
      </w:r>
      <w:r w:rsidR="00C17FA6">
        <w:t xml:space="preserve">Social Work </w:t>
      </w:r>
      <w:r w:rsidR="00C17FA6" w:rsidRPr="00FB65D9">
        <w:t>Specialization</w:t>
      </w:r>
      <w:r w:rsidR="00C17FA6">
        <w:t xml:space="preserve"> Program Standard 22:</w:t>
      </w:r>
      <w:r w:rsidR="00BC378E">
        <w:t xml:space="preserve"> </w:t>
      </w:r>
      <w:r w:rsidR="00C17FA6" w:rsidRPr="0047693D">
        <w:t>Pupil, Family, Faculty and Community Linkages and Partnerships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C17FA6" w:rsidRPr="00405694" w14:paraId="0816C14F" w14:textId="77777777" w:rsidTr="00BC378E">
        <w:trPr>
          <w:cantSplit/>
          <w:tblHeader/>
        </w:trPr>
        <w:tc>
          <w:tcPr>
            <w:tcW w:w="2160" w:type="dxa"/>
          </w:tcPr>
          <w:p w14:paraId="19E66EA5" w14:textId="77777777" w:rsidR="00C17FA6" w:rsidRPr="00405694" w:rsidRDefault="006517DF" w:rsidP="000774BC">
            <w:pPr>
              <w:jc w:val="center"/>
              <w:rPr>
                <w:b/>
              </w:rPr>
            </w:pPr>
            <w:r>
              <w:rPr>
                <w:b/>
              </w:rPr>
              <w:t xml:space="preserve">Social Work </w:t>
            </w:r>
            <w:r w:rsidR="00C17FA6" w:rsidRPr="00405694">
              <w:rPr>
                <w:b/>
              </w:rPr>
              <w:t>Standard</w:t>
            </w:r>
            <w:r>
              <w:rPr>
                <w:b/>
              </w:rPr>
              <w:t xml:space="preserve"> 22</w:t>
            </w:r>
          </w:p>
        </w:tc>
        <w:tc>
          <w:tcPr>
            <w:tcW w:w="10800" w:type="dxa"/>
          </w:tcPr>
          <w:p w14:paraId="382F5DA6" w14:textId="77777777" w:rsidR="00C17FA6" w:rsidRPr="00405694" w:rsidRDefault="00C17FA6" w:rsidP="000774BC">
            <w:pPr>
              <w:jc w:val="center"/>
              <w:rPr>
                <w:b/>
              </w:rPr>
            </w:pPr>
            <w:r w:rsidRPr="00405694">
              <w:rPr>
                <w:b/>
              </w:rPr>
              <w:t>Narrative Response</w:t>
            </w:r>
          </w:p>
        </w:tc>
        <w:tc>
          <w:tcPr>
            <w:tcW w:w="2160" w:type="dxa"/>
          </w:tcPr>
          <w:p w14:paraId="0C287B81"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0E99A18C" w14:textId="77777777" w:rsidTr="00BC378E">
        <w:trPr>
          <w:cantSplit/>
        </w:trPr>
        <w:tc>
          <w:tcPr>
            <w:tcW w:w="2160" w:type="dxa"/>
          </w:tcPr>
          <w:p w14:paraId="6C02A513" w14:textId="77777777" w:rsidR="00C17FA6" w:rsidRPr="00405694" w:rsidRDefault="00970832" w:rsidP="00970832">
            <w:pPr>
              <w:tabs>
                <w:tab w:val="left" w:pos="4155"/>
              </w:tabs>
              <w:rPr>
                <w:rFonts w:cs="Arial"/>
              </w:rPr>
            </w:pPr>
            <w:r w:rsidRPr="002526DB">
              <w:rPr>
                <w:rFonts w:cs="Arial"/>
              </w:rPr>
              <w:t>Candidates demonstrate the skills to create and maintain linkages and partnerships with pupils, families, faculty and staff and the community.</w:t>
            </w:r>
          </w:p>
        </w:tc>
        <w:tc>
          <w:tcPr>
            <w:tcW w:w="10800" w:type="dxa"/>
          </w:tcPr>
          <w:p w14:paraId="3C83BEA4" w14:textId="77777777" w:rsidR="00C17FA6" w:rsidRPr="008955F6" w:rsidRDefault="00C17FA6" w:rsidP="008955F6"/>
        </w:tc>
        <w:tc>
          <w:tcPr>
            <w:tcW w:w="2160" w:type="dxa"/>
          </w:tcPr>
          <w:p w14:paraId="2535736B" w14:textId="77777777" w:rsidR="00C17FA6" w:rsidRPr="008955F6" w:rsidRDefault="00C17FA6" w:rsidP="008955F6"/>
        </w:tc>
      </w:tr>
      <w:tr w:rsidR="00C17FA6" w:rsidRPr="00405694" w14:paraId="2E546324" w14:textId="77777777" w:rsidTr="00BC378E">
        <w:trPr>
          <w:cantSplit/>
        </w:trPr>
        <w:tc>
          <w:tcPr>
            <w:tcW w:w="2160" w:type="dxa"/>
          </w:tcPr>
          <w:p w14:paraId="36D72AE3" w14:textId="77777777" w:rsidR="00C17FA6" w:rsidRPr="00405694" w:rsidRDefault="00970832" w:rsidP="00970832">
            <w:pPr>
              <w:tabs>
                <w:tab w:val="left" w:pos="4155"/>
              </w:tabs>
              <w:rPr>
                <w:b/>
              </w:rPr>
            </w:pPr>
            <w:r w:rsidRPr="002526DB">
              <w:rPr>
                <w:rFonts w:cs="Arial"/>
              </w:rPr>
              <w:t>Candidates demonstrate the ability to advocate for and partner with a wide range of service integration efforts and providers to enhance pupils’ ability to define, work toward and reach their full academic and personal potential.</w:t>
            </w:r>
          </w:p>
        </w:tc>
        <w:tc>
          <w:tcPr>
            <w:tcW w:w="10800" w:type="dxa"/>
          </w:tcPr>
          <w:p w14:paraId="779514B0" w14:textId="77777777" w:rsidR="00C17FA6" w:rsidRPr="008955F6" w:rsidRDefault="00C17FA6" w:rsidP="008955F6"/>
        </w:tc>
        <w:tc>
          <w:tcPr>
            <w:tcW w:w="2160" w:type="dxa"/>
          </w:tcPr>
          <w:p w14:paraId="2D47960E" w14:textId="77777777" w:rsidR="00C17FA6" w:rsidRPr="008955F6" w:rsidRDefault="00C17FA6" w:rsidP="008955F6"/>
        </w:tc>
      </w:tr>
    </w:tbl>
    <w:p w14:paraId="766C1D90" w14:textId="77777777" w:rsidR="00970832" w:rsidRDefault="00970832" w:rsidP="00970832"/>
    <w:p w14:paraId="2CB71413" w14:textId="77777777" w:rsidR="00C17FA6" w:rsidRPr="001E28C4" w:rsidRDefault="00970832" w:rsidP="00970832">
      <w:r>
        <w:br w:type="page"/>
      </w:r>
    </w:p>
    <w:p w14:paraId="753BEF29" w14:textId="74FF542E" w:rsidR="00C17FA6" w:rsidRDefault="00C17FA6" w:rsidP="00CF5A46">
      <w:pPr>
        <w:pStyle w:val="Heading3"/>
        <w:rPr>
          <w:b w:val="0"/>
        </w:rPr>
      </w:pPr>
      <w:r w:rsidRPr="00FB65D9">
        <w:lastRenderedPageBreak/>
        <w:t xml:space="preserve">School </w:t>
      </w:r>
      <w:r>
        <w:t xml:space="preserve">Social Work </w:t>
      </w:r>
      <w:r w:rsidRPr="00FB65D9">
        <w:t>Specialization</w:t>
      </w:r>
      <w:r>
        <w:t xml:space="preserve"> Program Standard 23:  </w:t>
      </w:r>
      <w:r w:rsidRPr="0047693D">
        <w:t>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0645"/>
        <w:gridCol w:w="2150"/>
      </w:tblGrid>
      <w:tr w:rsidR="00C17FA6" w:rsidRPr="00405694" w14:paraId="79BA4378" w14:textId="77777777" w:rsidTr="00CF5A46">
        <w:trPr>
          <w:cantSplit/>
          <w:tblHeader/>
        </w:trPr>
        <w:tc>
          <w:tcPr>
            <w:tcW w:w="2160" w:type="dxa"/>
          </w:tcPr>
          <w:p w14:paraId="1752DF86" w14:textId="77777777" w:rsidR="00C17FA6" w:rsidRPr="00405694" w:rsidRDefault="006517DF" w:rsidP="000774BC">
            <w:pPr>
              <w:jc w:val="center"/>
              <w:rPr>
                <w:b/>
              </w:rPr>
            </w:pPr>
            <w:r>
              <w:rPr>
                <w:b/>
              </w:rPr>
              <w:t xml:space="preserve">Social Work </w:t>
            </w:r>
            <w:r w:rsidR="00C17FA6" w:rsidRPr="00405694">
              <w:rPr>
                <w:b/>
              </w:rPr>
              <w:t>Standard</w:t>
            </w:r>
            <w:r>
              <w:rPr>
                <w:b/>
              </w:rPr>
              <w:t xml:space="preserve"> 23</w:t>
            </w:r>
          </w:p>
        </w:tc>
        <w:tc>
          <w:tcPr>
            <w:tcW w:w="10800" w:type="dxa"/>
          </w:tcPr>
          <w:p w14:paraId="6155D33F" w14:textId="77777777" w:rsidR="00C17FA6" w:rsidRPr="00405694" w:rsidRDefault="00C17FA6" w:rsidP="000774BC">
            <w:pPr>
              <w:jc w:val="center"/>
              <w:rPr>
                <w:b/>
              </w:rPr>
            </w:pPr>
            <w:r w:rsidRPr="00405694">
              <w:rPr>
                <w:b/>
              </w:rPr>
              <w:t>Narrative Response</w:t>
            </w:r>
          </w:p>
        </w:tc>
        <w:tc>
          <w:tcPr>
            <w:tcW w:w="2160" w:type="dxa"/>
          </w:tcPr>
          <w:p w14:paraId="3496013D"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648E8D45" w14:textId="77777777" w:rsidTr="00CF5A46">
        <w:trPr>
          <w:cantSplit/>
        </w:trPr>
        <w:tc>
          <w:tcPr>
            <w:tcW w:w="2160" w:type="dxa"/>
          </w:tcPr>
          <w:p w14:paraId="79BB4947" w14:textId="77777777" w:rsidR="00970832" w:rsidRPr="002526DB" w:rsidRDefault="00970832" w:rsidP="00970832">
            <w:pPr>
              <w:jc w:val="both"/>
              <w:rPr>
                <w:rFonts w:cs="Arial"/>
              </w:rPr>
            </w:pPr>
            <w:r w:rsidRPr="002526DB">
              <w:rPr>
                <w:rFonts w:cs="Arial"/>
              </w:rPr>
              <w:t>Candidates demonstrate knowledge of and skills in completing the essential steps and processes of research, with particular attention to: problem formulation based on theory and previous research, issues related to assessment and measurement, the logic of research design, data collection and analysis, and the appropriate interpretation of the results upon which the conclusions are based.</w:t>
            </w:r>
          </w:p>
          <w:p w14:paraId="20F71E35" w14:textId="77777777" w:rsidR="00C17FA6" w:rsidRPr="00405694" w:rsidRDefault="00C17FA6" w:rsidP="000774BC">
            <w:pPr>
              <w:rPr>
                <w:rFonts w:cs="Arial"/>
              </w:rPr>
            </w:pPr>
          </w:p>
        </w:tc>
        <w:tc>
          <w:tcPr>
            <w:tcW w:w="10800" w:type="dxa"/>
          </w:tcPr>
          <w:p w14:paraId="434EA302" w14:textId="77777777" w:rsidR="00C17FA6" w:rsidRPr="008955F6" w:rsidRDefault="00C17FA6" w:rsidP="008955F6"/>
        </w:tc>
        <w:tc>
          <w:tcPr>
            <w:tcW w:w="2160" w:type="dxa"/>
          </w:tcPr>
          <w:p w14:paraId="3AD04FB4" w14:textId="77777777" w:rsidR="00C17FA6" w:rsidRPr="008955F6" w:rsidRDefault="00C17FA6" w:rsidP="008955F6"/>
        </w:tc>
      </w:tr>
      <w:tr w:rsidR="00C17FA6" w:rsidRPr="00405694" w14:paraId="6CA0B68D" w14:textId="77777777" w:rsidTr="00CF5A46">
        <w:trPr>
          <w:cantSplit/>
        </w:trPr>
        <w:tc>
          <w:tcPr>
            <w:tcW w:w="2160" w:type="dxa"/>
          </w:tcPr>
          <w:p w14:paraId="4BCE8AF3" w14:textId="77777777" w:rsidR="00C17FA6" w:rsidRPr="00405694" w:rsidRDefault="00970832" w:rsidP="000774BC">
            <w:pPr>
              <w:rPr>
                <w:b/>
              </w:rPr>
            </w:pPr>
            <w:r w:rsidRPr="002526DB">
              <w:rPr>
                <w:rFonts w:cs="Arial"/>
              </w:rPr>
              <w:lastRenderedPageBreak/>
              <w:t>Candidates demonstrate the ability to access and critically analyze research related to schools and communities</w:t>
            </w:r>
            <w:r>
              <w:rPr>
                <w:rFonts w:cs="Arial"/>
              </w:rPr>
              <w:t>.</w:t>
            </w:r>
          </w:p>
        </w:tc>
        <w:tc>
          <w:tcPr>
            <w:tcW w:w="10800" w:type="dxa"/>
          </w:tcPr>
          <w:p w14:paraId="4DB561EB" w14:textId="77777777" w:rsidR="00C17FA6" w:rsidRPr="008955F6" w:rsidRDefault="00C17FA6" w:rsidP="008955F6"/>
        </w:tc>
        <w:tc>
          <w:tcPr>
            <w:tcW w:w="2160" w:type="dxa"/>
          </w:tcPr>
          <w:p w14:paraId="427A65D0" w14:textId="77777777" w:rsidR="00C17FA6" w:rsidRPr="008955F6" w:rsidRDefault="00C17FA6" w:rsidP="008955F6"/>
        </w:tc>
      </w:tr>
    </w:tbl>
    <w:p w14:paraId="6C881ED4" w14:textId="77777777" w:rsidR="00970832" w:rsidRDefault="00970832" w:rsidP="0047693D">
      <w:pPr>
        <w:jc w:val="center"/>
        <w:rPr>
          <w:b/>
        </w:rPr>
      </w:pPr>
    </w:p>
    <w:p w14:paraId="354EE418" w14:textId="42487DFF" w:rsidR="00C17FA6" w:rsidRDefault="00970832" w:rsidP="00CF5A46">
      <w:pPr>
        <w:pStyle w:val="Heading3"/>
        <w:rPr>
          <w:b w:val="0"/>
        </w:rPr>
      </w:pPr>
      <w:r>
        <w:br w:type="page"/>
      </w:r>
      <w:r w:rsidR="00C17FA6" w:rsidRPr="00FB65D9">
        <w:lastRenderedPageBreak/>
        <w:t xml:space="preserve">School </w:t>
      </w:r>
      <w:r w:rsidR="00C17FA6">
        <w:t xml:space="preserve">Social Work </w:t>
      </w:r>
      <w:r w:rsidR="00C17FA6" w:rsidRPr="00FB65D9">
        <w:t>Specialization</w:t>
      </w:r>
      <w:r w:rsidR="00C17FA6">
        <w:t xml:space="preserve"> Program Standard 24:  </w:t>
      </w:r>
      <w:r w:rsidR="0047693D" w:rsidRPr="0047693D">
        <w:t>Field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C17FA6" w:rsidRPr="00405694" w14:paraId="2AA91E12" w14:textId="77777777" w:rsidTr="001968B8">
        <w:trPr>
          <w:cantSplit/>
          <w:tblHeader/>
        </w:trPr>
        <w:tc>
          <w:tcPr>
            <w:tcW w:w="2160" w:type="dxa"/>
          </w:tcPr>
          <w:p w14:paraId="2E913866" w14:textId="77777777" w:rsidR="00C17FA6" w:rsidRPr="00405694" w:rsidRDefault="006517DF" w:rsidP="000774BC">
            <w:pPr>
              <w:jc w:val="center"/>
              <w:rPr>
                <w:b/>
              </w:rPr>
            </w:pPr>
            <w:r>
              <w:rPr>
                <w:b/>
              </w:rPr>
              <w:t xml:space="preserve">Social Work </w:t>
            </w:r>
            <w:r w:rsidR="00C17FA6" w:rsidRPr="00405694">
              <w:rPr>
                <w:b/>
              </w:rPr>
              <w:t>Standard</w:t>
            </w:r>
            <w:r>
              <w:rPr>
                <w:b/>
              </w:rPr>
              <w:t xml:space="preserve"> 24</w:t>
            </w:r>
          </w:p>
        </w:tc>
        <w:tc>
          <w:tcPr>
            <w:tcW w:w="10800" w:type="dxa"/>
          </w:tcPr>
          <w:p w14:paraId="142D6611" w14:textId="77777777" w:rsidR="00C17FA6" w:rsidRPr="00405694" w:rsidRDefault="00C17FA6" w:rsidP="000774BC">
            <w:pPr>
              <w:jc w:val="center"/>
              <w:rPr>
                <w:b/>
              </w:rPr>
            </w:pPr>
            <w:r w:rsidRPr="00405694">
              <w:rPr>
                <w:b/>
              </w:rPr>
              <w:t>Narrative Response</w:t>
            </w:r>
          </w:p>
        </w:tc>
        <w:tc>
          <w:tcPr>
            <w:tcW w:w="2160" w:type="dxa"/>
          </w:tcPr>
          <w:p w14:paraId="2CB158D1"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448E6DAB" w14:textId="77777777" w:rsidTr="001968B8">
        <w:tc>
          <w:tcPr>
            <w:tcW w:w="2160" w:type="dxa"/>
          </w:tcPr>
          <w:p w14:paraId="34F371B4" w14:textId="77777777" w:rsidR="00C17FA6" w:rsidRPr="00405694" w:rsidRDefault="00213493" w:rsidP="000774BC">
            <w:pPr>
              <w:rPr>
                <w:rFonts w:cs="Arial"/>
              </w:rPr>
            </w:pPr>
            <w:r>
              <w:rPr>
                <w:rFonts w:cs="Arial"/>
              </w:rPr>
              <w:t xml:space="preserve">Candidates demonstrate competency in school social work practice by successfully completing 1000 clock hours of field experience. At least 450 clock hours are school-based practice supervised by a credentialed practitioner, of which a minimum 100 hours are with at least ten (10) pupils of an ethnic background different from that of the candidate. The school assignment is provided in at least two age groups (preschool, elementary, middle, high school) with a minimum of 100 </w:t>
            </w:r>
            <w:r>
              <w:rPr>
                <w:rFonts w:cs="Arial"/>
              </w:rPr>
              <w:lastRenderedPageBreak/>
              <w:t>clock hours at each setting, not to exclude district services and programs or alternative school settings.</w:t>
            </w:r>
          </w:p>
        </w:tc>
        <w:tc>
          <w:tcPr>
            <w:tcW w:w="10800" w:type="dxa"/>
          </w:tcPr>
          <w:p w14:paraId="7A5DE612" w14:textId="77777777" w:rsidR="00C17FA6" w:rsidRPr="008955F6" w:rsidRDefault="00C17FA6" w:rsidP="008955F6"/>
        </w:tc>
        <w:tc>
          <w:tcPr>
            <w:tcW w:w="2160" w:type="dxa"/>
          </w:tcPr>
          <w:p w14:paraId="7F503F04" w14:textId="77777777" w:rsidR="00C17FA6" w:rsidRPr="008955F6" w:rsidRDefault="00C17FA6" w:rsidP="008955F6"/>
        </w:tc>
      </w:tr>
      <w:tr w:rsidR="00C17FA6" w:rsidRPr="00405694" w14:paraId="6B73BA55" w14:textId="77777777" w:rsidTr="001968B8">
        <w:tc>
          <w:tcPr>
            <w:tcW w:w="2160" w:type="dxa"/>
          </w:tcPr>
          <w:p w14:paraId="271224A5" w14:textId="77777777" w:rsidR="00C17FA6" w:rsidRPr="00405694" w:rsidRDefault="00213493" w:rsidP="000774BC">
            <w:pPr>
              <w:rPr>
                <w:b/>
              </w:rPr>
            </w:pPr>
            <w:r w:rsidRPr="002526DB">
              <w:rPr>
                <w:rFonts w:cs="Arial"/>
              </w:rPr>
              <w:t>If candidates are working toward the acquisition of the Child Welfare and</w:t>
            </w:r>
            <w:r w:rsidR="00970832" w:rsidRPr="002526DB">
              <w:rPr>
                <w:rFonts w:cs="Arial"/>
              </w:rPr>
              <w:t xml:space="preserve"> Attendance Credential, 150 additional clock hours of field experience are required as part of the total field experience requirement. Ninety (90) of these hours must be completed in a school setting in direct contact with pupils and a minimum of 30 up to a maximum of 60 must be acquired in a setting that is outside the field of education. See Standard 7 of Child Welfare and Attendance </w:t>
            </w:r>
            <w:r w:rsidR="00970832" w:rsidRPr="002526DB">
              <w:rPr>
                <w:rFonts w:cs="Arial"/>
              </w:rPr>
              <w:lastRenderedPageBreak/>
              <w:t>standards for</w:t>
            </w:r>
            <w:r w:rsidR="00970832">
              <w:rPr>
                <w:rFonts w:cs="Arial"/>
              </w:rPr>
              <w:t xml:space="preserve"> reference.</w:t>
            </w:r>
          </w:p>
        </w:tc>
        <w:tc>
          <w:tcPr>
            <w:tcW w:w="10800" w:type="dxa"/>
          </w:tcPr>
          <w:p w14:paraId="7E149A84" w14:textId="77777777" w:rsidR="00C17FA6" w:rsidRPr="008955F6" w:rsidRDefault="00C17FA6" w:rsidP="008955F6"/>
        </w:tc>
        <w:tc>
          <w:tcPr>
            <w:tcW w:w="2160" w:type="dxa"/>
          </w:tcPr>
          <w:p w14:paraId="7778AC37" w14:textId="77777777" w:rsidR="00C17FA6" w:rsidRPr="008955F6" w:rsidRDefault="00C17FA6" w:rsidP="008955F6"/>
        </w:tc>
      </w:tr>
    </w:tbl>
    <w:p w14:paraId="54C72281" w14:textId="67421147" w:rsidR="00C17FA6" w:rsidRDefault="00C17FA6" w:rsidP="001968B8">
      <w:pPr>
        <w:pStyle w:val="Heading3"/>
        <w:rPr>
          <w:b w:val="0"/>
        </w:rPr>
      </w:pPr>
      <w:r>
        <w:br w:type="page"/>
      </w:r>
      <w:r w:rsidRPr="00FB65D9">
        <w:lastRenderedPageBreak/>
        <w:t xml:space="preserve">School </w:t>
      </w:r>
      <w:r>
        <w:t xml:space="preserve">Social Work </w:t>
      </w:r>
      <w:r w:rsidRPr="00FB65D9">
        <w:t>Specialization</w:t>
      </w:r>
      <w:r>
        <w:t xml:space="preserve"> Program Standard 25: </w:t>
      </w:r>
      <w:r w:rsidR="0047693D" w:rsidRPr="0047693D">
        <w:t>Determination of Candidate Competence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10800"/>
        <w:gridCol w:w="2160"/>
      </w:tblGrid>
      <w:tr w:rsidR="00C17FA6" w:rsidRPr="00405694" w14:paraId="2504E14B" w14:textId="77777777" w:rsidTr="001968B8">
        <w:trPr>
          <w:cantSplit/>
          <w:tblHeader/>
        </w:trPr>
        <w:tc>
          <w:tcPr>
            <w:tcW w:w="2160" w:type="dxa"/>
          </w:tcPr>
          <w:p w14:paraId="768380AF" w14:textId="77777777" w:rsidR="00C17FA6" w:rsidRPr="00405694" w:rsidRDefault="006517DF" w:rsidP="000774BC">
            <w:pPr>
              <w:jc w:val="center"/>
              <w:rPr>
                <w:b/>
              </w:rPr>
            </w:pPr>
            <w:r>
              <w:rPr>
                <w:b/>
              </w:rPr>
              <w:t xml:space="preserve">Social Work </w:t>
            </w:r>
            <w:r w:rsidR="00C17FA6" w:rsidRPr="00405694">
              <w:rPr>
                <w:b/>
              </w:rPr>
              <w:t>Standard</w:t>
            </w:r>
            <w:r>
              <w:rPr>
                <w:b/>
              </w:rPr>
              <w:t xml:space="preserve"> 25</w:t>
            </w:r>
          </w:p>
        </w:tc>
        <w:tc>
          <w:tcPr>
            <w:tcW w:w="10800" w:type="dxa"/>
          </w:tcPr>
          <w:p w14:paraId="2DECA0E7" w14:textId="77777777" w:rsidR="00C17FA6" w:rsidRPr="00405694" w:rsidRDefault="00C17FA6" w:rsidP="000774BC">
            <w:pPr>
              <w:jc w:val="center"/>
              <w:rPr>
                <w:b/>
              </w:rPr>
            </w:pPr>
            <w:r w:rsidRPr="00405694">
              <w:rPr>
                <w:b/>
              </w:rPr>
              <w:t>Narrative Response</w:t>
            </w:r>
          </w:p>
        </w:tc>
        <w:tc>
          <w:tcPr>
            <w:tcW w:w="2160" w:type="dxa"/>
          </w:tcPr>
          <w:p w14:paraId="69E583F9" w14:textId="77777777" w:rsidR="00C17FA6" w:rsidRPr="00405694" w:rsidRDefault="00C17FA6" w:rsidP="008955F6">
            <w:pPr>
              <w:jc w:val="center"/>
              <w:rPr>
                <w:b/>
              </w:rPr>
            </w:pPr>
            <w:r>
              <w:rPr>
                <w:b/>
              </w:rPr>
              <w:t xml:space="preserve">Linked </w:t>
            </w:r>
            <w:r w:rsidRPr="00405694">
              <w:rPr>
                <w:b/>
              </w:rPr>
              <w:t>Document</w:t>
            </w:r>
            <w:r w:rsidR="008955F6">
              <w:rPr>
                <w:b/>
              </w:rPr>
              <w:t>s</w:t>
            </w:r>
          </w:p>
        </w:tc>
      </w:tr>
      <w:tr w:rsidR="00C17FA6" w:rsidRPr="00405694" w14:paraId="40C2EC4E" w14:textId="77777777" w:rsidTr="001968B8">
        <w:trPr>
          <w:cantSplit/>
        </w:trPr>
        <w:tc>
          <w:tcPr>
            <w:tcW w:w="2160" w:type="dxa"/>
          </w:tcPr>
          <w:p w14:paraId="4743BB0F" w14:textId="77777777" w:rsidR="00C17FA6" w:rsidRPr="00405694" w:rsidRDefault="0089530B" w:rsidP="00213493">
            <w:pPr>
              <w:rPr>
                <w:rFonts w:cs="Arial"/>
              </w:rPr>
            </w:pPr>
            <w:r w:rsidRPr="002526DB">
              <w:rPr>
                <w:rFonts w:cs="Arial"/>
              </w:rPr>
              <w:t>Prior to recommending candidates for a School Social Work Credential, one or more persons who are responsible for the program determine that candidates have satisfied each professional standard. This determination is based on thorough documentation and written verification by at least one district supervisor and one institutional supervisor.</w:t>
            </w:r>
          </w:p>
        </w:tc>
        <w:tc>
          <w:tcPr>
            <w:tcW w:w="10800" w:type="dxa"/>
          </w:tcPr>
          <w:p w14:paraId="0C6C0CDD" w14:textId="77777777" w:rsidR="00C17FA6" w:rsidRPr="008955F6" w:rsidRDefault="00C17FA6" w:rsidP="008955F6"/>
        </w:tc>
        <w:tc>
          <w:tcPr>
            <w:tcW w:w="2160" w:type="dxa"/>
          </w:tcPr>
          <w:p w14:paraId="283628AB" w14:textId="77777777" w:rsidR="00C17FA6" w:rsidRPr="008955F6" w:rsidRDefault="00C17FA6" w:rsidP="008955F6"/>
        </w:tc>
      </w:tr>
      <w:tr w:rsidR="00C17FA6" w:rsidRPr="00405694" w14:paraId="171AC5A9" w14:textId="77777777" w:rsidTr="001968B8">
        <w:trPr>
          <w:cantSplit/>
        </w:trPr>
        <w:tc>
          <w:tcPr>
            <w:tcW w:w="2160" w:type="dxa"/>
          </w:tcPr>
          <w:p w14:paraId="6E702A9E" w14:textId="6C9DAEE7" w:rsidR="00C17FA6" w:rsidRPr="00405694" w:rsidRDefault="0089530B" w:rsidP="001968B8">
            <w:pPr>
              <w:tabs>
                <w:tab w:val="left" w:pos="0"/>
              </w:tabs>
              <w:rPr>
                <w:b/>
              </w:rPr>
            </w:pPr>
            <w:r w:rsidRPr="002526DB">
              <w:rPr>
                <w:rFonts w:cs="Arial"/>
              </w:rPr>
              <w:lastRenderedPageBreak/>
              <w:t>Candidates have also documented that they have earned an appropriate graduate degree from an accredited institution of higher learning.</w:t>
            </w:r>
          </w:p>
        </w:tc>
        <w:tc>
          <w:tcPr>
            <w:tcW w:w="10800" w:type="dxa"/>
          </w:tcPr>
          <w:p w14:paraId="601FEACE" w14:textId="77777777" w:rsidR="00C17FA6" w:rsidRPr="008955F6" w:rsidRDefault="00C17FA6" w:rsidP="008955F6"/>
        </w:tc>
        <w:tc>
          <w:tcPr>
            <w:tcW w:w="2160" w:type="dxa"/>
          </w:tcPr>
          <w:p w14:paraId="437FC0F8" w14:textId="77777777" w:rsidR="00C17FA6" w:rsidRPr="008955F6" w:rsidRDefault="00C17FA6" w:rsidP="008955F6"/>
        </w:tc>
      </w:tr>
    </w:tbl>
    <w:p w14:paraId="791D9685" w14:textId="77777777" w:rsidR="00370D2E" w:rsidRDefault="00370D2E" w:rsidP="0047693D">
      <w:pPr>
        <w:jc w:val="center"/>
      </w:pPr>
    </w:p>
    <w:p w14:paraId="7F245A02" w14:textId="77777777" w:rsidR="00370D2E" w:rsidRDefault="00370D2E" w:rsidP="0047693D">
      <w:pPr>
        <w:jc w:val="center"/>
      </w:pPr>
      <w:r>
        <w:br w:type="page"/>
      </w:r>
    </w:p>
    <w:p w14:paraId="60C805AC" w14:textId="5C57FC05" w:rsidR="001968B8" w:rsidRDefault="00370D2E" w:rsidP="001968B8">
      <w:pPr>
        <w:pStyle w:val="Heading2"/>
      </w:pPr>
      <w:r w:rsidRPr="001968B8">
        <w:lastRenderedPageBreak/>
        <w:t>Child Welfare and Attendance</w:t>
      </w:r>
      <w:r w:rsidR="006517DF" w:rsidRPr="001968B8">
        <w:t xml:space="preserve"> (CWA)</w:t>
      </w:r>
      <w:r w:rsidRPr="001968B8">
        <w:t xml:space="preserve"> Specialization Program Standards</w:t>
      </w:r>
    </w:p>
    <w:p w14:paraId="366C297A" w14:textId="682E3596" w:rsidR="001968B8" w:rsidRPr="001968B8" w:rsidRDefault="001968B8" w:rsidP="001968B8">
      <w:pPr>
        <w:pStyle w:val="Heading3"/>
        <w:ind w:left="2070" w:right="3618"/>
      </w:pPr>
      <w:r>
        <w:t>Child Welfare and Attendance Specialization Program Standard 1: Professional Role of Child Welfare and Attendance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0645"/>
        <w:gridCol w:w="2150"/>
      </w:tblGrid>
      <w:tr w:rsidR="0047693D" w:rsidRPr="00405694" w14:paraId="6223512A" w14:textId="77777777" w:rsidTr="005D7E46">
        <w:trPr>
          <w:cantSplit/>
          <w:tblHeader/>
        </w:trPr>
        <w:tc>
          <w:tcPr>
            <w:tcW w:w="2153" w:type="dxa"/>
          </w:tcPr>
          <w:p w14:paraId="00A19366" w14:textId="77777777" w:rsidR="0047693D" w:rsidRPr="00405694" w:rsidRDefault="006517DF" w:rsidP="001968B8">
            <w:pPr>
              <w:jc w:val="center"/>
              <w:rPr>
                <w:b/>
              </w:rPr>
            </w:pPr>
            <w:r>
              <w:rPr>
                <w:b/>
              </w:rPr>
              <w:t xml:space="preserve">CWA </w:t>
            </w:r>
            <w:r w:rsidR="0047693D" w:rsidRPr="00405694">
              <w:rPr>
                <w:b/>
              </w:rPr>
              <w:t>Standard</w:t>
            </w:r>
            <w:r>
              <w:rPr>
                <w:b/>
              </w:rPr>
              <w:t xml:space="preserve"> 1</w:t>
            </w:r>
          </w:p>
        </w:tc>
        <w:tc>
          <w:tcPr>
            <w:tcW w:w="10645" w:type="dxa"/>
          </w:tcPr>
          <w:p w14:paraId="51A0658E" w14:textId="77777777" w:rsidR="0047693D" w:rsidRPr="00405694" w:rsidRDefault="0047693D" w:rsidP="001968B8">
            <w:pPr>
              <w:jc w:val="center"/>
              <w:rPr>
                <w:b/>
              </w:rPr>
            </w:pPr>
            <w:r w:rsidRPr="00405694">
              <w:rPr>
                <w:b/>
              </w:rPr>
              <w:t>Narrative Response</w:t>
            </w:r>
          </w:p>
        </w:tc>
        <w:tc>
          <w:tcPr>
            <w:tcW w:w="2150" w:type="dxa"/>
          </w:tcPr>
          <w:p w14:paraId="1164C697" w14:textId="77777777" w:rsidR="0047693D" w:rsidRPr="00405694" w:rsidRDefault="0047693D" w:rsidP="001968B8">
            <w:pPr>
              <w:jc w:val="center"/>
              <w:rPr>
                <w:b/>
              </w:rPr>
            </w:pPr>
            <w:r>
              <w:rPr>
                <w:b/>
              </w:rPr>
              <w:t xml:space="preserve">Linked </w:t>
            </w:r>
            <w:r w:rsidRPr="00405694">
              <w:rPr>
                <w:b/>
              </w:rPr>
              <w:t>Document</w:t>
            </w:r>
            <w:r w:rsidR="008955F6">
              <w:rPr>
                <w:b/>
              </w:rPr>
              <w:t>s</w:t>
            </w:r>
          </w:p>
        </w:tc>
      </w:tr>
      <w:tr w:rsidR="0047693D" w:rsidRPr="00405694" w14:paraId="34DAF311" w14:textId="77777777" w:rsidTr="005D7E46">
        <w:trPr>
          <w:cantSplit/>
        </w:trPr>
        <w:tc>
          <w:tcPr>
            <w:tcW w:w="2153" w:type="dxa"/>
          </w:tcPr>
          <w:p w14:paraId="5C5D48F6" w14:textId="18B12079" w:rsidR="0047693D" w:rsidRPr="00405694" w:rsidRDefault="0047693D" w:rsidP="005D7E46">
            <w:pPr>
              <w:jc w:val="both"/>
              <w:rPr>
                <w:rFonts w:cs="Arial"/>
              </w:rPr>
            </w:pPr>
            <w:r w:rsidRPr="002526DB">
              <w:rPr>
                <w:rFonts w:cs="Arial"/>
              </w:rPr>
              <w:t>The program provides candidates with knowledge and understanding of the history, philosophy and trends in Child Welfare and Attendance (CWA) Programs, particularly as they relate to the professional role of the CWA Supervisor as a student advocate.</w:t>
            </w:r>
          </w:p>
        </w:tc>
        <w:tc>
          <w:tcPr>
            <w:tcW w:w="10645" w:type="dxa"/>
          </w:tcPr>
          <w:p w14:paraId="01C4F77D" w14:textId="77777777" w:rsidR="0047693D" w:rsidRPr="008955F6" w:rsidRDefault="0047693D" w:rsidP="001968B8"/>
        </w:tc>
        <w:tc>
          <w:tcPr>
            <w:tcW w:w="2150" w:type="dxa"/>
          </w:tcPr>
          <w:p w14:paraId="7C571C05" w14:textId="77777777" w:rsidR="0047693D" w:rsidRPr="008955F6" w:rsidRDefault="0047693D" w:rsidP="001968B8"/>
        </w:tc>
      </w:tr>
    </w:tbl>
    <w:p w14:paraId="136F94AB" w14:textId="77777777" w:rsidR="005D7E46" w:rsidRDefault="005D7E46" w:rsidP="001968B8">
      <w:pPr>
        <w:jc w:val="center"/>
      </w:pPr>
    </w:p>
    <w:p w14:paraId="4EAB9856" w14:textId="5E37882A" w:rsidR="0047693D" w:rsidRPr="001E28C4" w:rsidRDefault="0047693D" w:rsidP="001968B8">
      <w:pPr>
        <w:jc w:val="center"/>
      </w:pPr>
      <w:r>
        <w:br w:type="page"/>
      </w:r>
    </w:p>
    <w:p w14:paraId="3AB844B7" w14:textId="45D1DF45" w:rsidR="0047693D" w:rsidRDefault="0047693D" w:rsidP="005D7E46">
      <w:pPr>
        <w:pStyle w:val="Heading3"/>
        <w:ind w:left="2340" w:right="3798"/>
        <w:rPr>
          <w:b w:val="0"/>
        </w:rPr>
      </w:pPr>
      <w:r w:rsidRPr="0047693D">
        <w:lastRenderedPageBreak/>
        <w:t xml:space="preserve">Child Welfare and Attendance </w:t>
      </w:r>
      <w:r w:rsidRPr="00FB65D9">
        <w:t>Specialization</w:t>
      </w:r>
      <w:r>
        <w:t xml:space="preserve"> Program Standard 2: </w:t>
      </w:r>
      <w:r w:rsidRPr="0047693D">
        <w:t xml:space="preserve">Laws Pertaining to Child Welfare </w:t>
      </w:r>
      <w:proofErr w:type="gramStart"/>
      <w:r w:rsidRPr="0047693D">
        <w:t>And</w:t>
      </w:r>
      <w:proofErr w:type="gramEnd"/>
      <w:r w:rsidRPr="0047693D">
        <w:t xml:space="preserve"> Attendance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0645"/>
        <w:gridCol w:w="2150"/>
      </w:tblGrid>
      <w:tr w:rsidR="0047693D" w:rsidRPr="00405694" w14:paraId="01832BF6" w14:textId="77777777" w:rsidTr="0029722D">
        <w:trPr>
          <w:cantSplit/>
          <w:tblHeader/>
        </w:trPr>
        <w:tc>
          <w:tcPr>
            <w:tcW w:w="2160" w:type="dxa"/>
          </w:tcPr>
          <w:p w14:paraId="4A30F91F" w14:textId="77777777" w:rsidR="0047693D" w:rsidRPr="00405694" w:rsidRDefault="006517DF" w:rsidP="001968B8">
            <w:pPr>
              <w:jc w:val="center"/>
              <w:rPr>
                <w:b/>
              </w:rPr>
            </w:pPr>
            <w:r>
              <w:rPr>
                <w:b/>
              </w:rPr>
              <w:t xml:space="preserve">CWA </w:t>
            </w:r>
            <w:r w:rsidR="0047693D" w:rsidRPr="00405694">
              <w:rPr>
                <w:b/>
              </w:rPr>
              <w:t>Standard</w:t>
            </w:r>
            <w:r>
              <w:rPr>
                <w:b/>
              </w:rPr>
              <w:t xml:space="preserve"> 2</w:t>
            </w:r>
          </w:p>
        </w:tc>
        <w:tc>
          <w:tcPr>
            <w:tcW w:w="10800" w:type="dxa"/>
          </w:tcPr>
          <w:p w14:paraId="53D1EF87" w14:textId="77777777" w:rsidR="0047693D" w:rsidRPr="00405694" w:rsidRDefault="0047693D" w:rsidP="001968B8">
            <w:pPr>
              <w:jc w:val="center"/>
              <w:rPr>
                <w:b/>
              </w:rPr>
            </w:pPr>
            <w:r w:rsidRPr="00405694">
              <w:rPr>
                <w:b/>
              </w:rPr>
              <w:t>Narrative Response</w:t>
            </w:r>
          </w:p>
        </w:tc>
        <w:tc>
          <w:tcPr>
            <w:tcW w:w="2160" w:type="dxa"/>
          </w:tcPr>
          <w:p w14:paraId="37DF0302" w14:textId="77777777" w:rsidR="0047693D" w:rsidRPr="00405694" w:rsidRDefault="0047693D" w:rsidP="001968B8">
            <w:pPr>
              <w:jc w:val="center"/>
              <w:rPr>
                <w:b/>
              </w:rPr>
            </w:pPr>
            <w:r>
              <w:rPr>
                <w:b/>
              </w:rPr>
              <w:t xml:space="preserve">Linked </w:t>
            </w:r>
            <w:r w:rsidRPr="00405694">
              <w:rPr>
                <w:b/>
              </w:rPr>
              <w:t>Document</w:t>
            </w:r>
            <w:r w:rsidR="008955F6">
              <w:rPr>
                <w:b/>
              </w:rPr>
              <w:t>s</w:t>
            </w:r>
          </w:p>
        </w:tc>
      </w:tr>
      <w:tr w:rsidR="0047693D" w:rsidRPr="00405694" w14:paraId="77FDD340" w14:textId="77777777" w:rsidTr="0029722D">
        <w:trPr>
          <w:cantSplit/>
        </w:trPr>
        <w:tc>
          <w:tcPr>
            <w:tcW w:w="2160" w:type="dxa"/>
          </w:tcPr>
          <w:p w14:paraId="73DFBC6A" w14:textId="1A523368" w:rsidR="0047693D" w:rsidRPr="002526DB" w:rsidRDefault="0047693D" w:rsidP="0029722D">
            <w:pPr>
              <w:pStyle w:val="BodyText"/>
              <w:tabs>
                <w:tab w:val="left" w:pos="4140"/>
              </w:tabs>
              <w:jc w:val="left"/>
              <w:rPr>
                <w:rFonts w:ascii="Arial" w:hAnsi="Arial" w:cs="Arial"/>
              </w:rPr>
            </w:pPr>
            <w:r w:rsidRPr="002526DB">
              <w:rPr>
                <w:rFonts w:ascii="Arial" w:eastAsia="Cambria" w:hAnsi="Arial" w:cs="Arial"/>
                <w:b w:val="0"/>
                <w:szCs w:val="24"/>
              </w:rPr>
              <w:t>Candidates demonstrate knowledge and application of laws related to child welfare and attendance as found in the California Education Code, California Code of Regulations, Title 5, Welfare &amp; Institutions Code, Penal Code, local and civil ordinances and relevant federal and state laws relating to pupil records, confidentiality, the custody, registration, attendance and education of minors, including suspension, expulsion and due process.</w:t>
            </w:r>
          </w:p>
        </w:tc>
        <w:tc>
          <w:tcPr>
            <w:tcW w:w="10800" w:type="dxa"/>
          </w:tcPr>
          <w:p w14:paraId="694C2348" w14:textId="77777777" w:rsidR="0047693D" w:rsidRPr="008955F6" w:rsidRDefault="0047693D" w:rsidP="001968B8"/>
        </w:tc>
        <w:tc>
          <w:tcPr>
            <w:tcW w:w="2160" w:type="dxa"/>
          </w:tcPr>
          <w:p w14:paraId="28F271A0" w14:textId="77777777" w:rsidR="0047693D" w:rsidRPr="008955F6" w:rsidRDefault="0047693D" w:rsidP="001968B8"/>
        </w:tc>
      </w:tr>
    </w:tbl>
    <w:p w14:paraId="5233D7E4" w14:textId="12E7D1AA" w:rsidR="0047693D" w:rsidRDefault="0047693D" w:rsidP="0029722D">
      <w:pPr>
        <w:pStyle w:val="Heading3"/>
        <w:rPr>
          <w:b w:val="0"/>
        </w:rPr>
      </w:pPr>
      <w:r>
        <w:br w:type="page"/>
      </w:r>
      <w:r w:rsidRPr="0047693D">
        <w:lastRenderedPageBreak/>
        <w:t xml:space="preserve">Child Welfare and Attendance </w:t>
      </w:r>
      <w:r w:rsidRPr="00FB65D9">
        <w:t>Specialization</w:t>
      </w:r>
      <w:r>
        <w:t xml:space="preserve"> Program Standard 3: </w:t>
      </w:r>
      <w:r w:rsidRPr="0047693D">
        <w:t>Program Leadership and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47693D" w:rsidRPr="00405694" w14:paraId="69852B78" w14:textId="77777777" w:rsidTr="001D7CF8">
        <w:trPr>
          <w:cantSplit/>
          <w:tblHeader/>
        </w:trPr>
        <w:tc>
          <w:tcPr>
            <w:tcW w:w="2160" w:type="dxa"/>
          </w:tcPr>
          <w:p w14:paraId="29EE2331" w14:textId="77777777" w:rsidR="0047693D" w:rsidRPr="00405694" w:rsidRDefault="006517DF" w:rsidP="001968B8">
            <w:pPr>
              <w:jc w:val="center"/>
              <w:rPr>
                <w:b/>
              </w:rPr>
            </w:pPr>
            <w:r>
              <w:rPr>
                <w:b/>
              </w:rPr>
              <w:t xml:space="preserve">CWA </w:t>
            </w:r>
            <w:r w:rsidR="0047693D" w:rsidRPr="00405694">
              <w:rPr>
                <w:b/>
              </w:rPr>
              <w:t>Standard</w:t>
            </w:r>
            <w:r>
              <w:rPr>
                <w:b/>
              </w:rPr>
              <w:t xml:space="preserve"> 3</w:t>
            </w:r>
          </w:p>
        </w:tc>
        <w:tc>
          <w:tcPr>
            <w:tcW w:w="10800" w:type="dxa"/>
          </w:tcPr>
          <w:p w14:paraId="2FC8CEB7" w14:textId="77777777" w:rsidR="0047693D" w:rsidRPr="00405694" w:rsidRDefault="0047693D" w:rsidP="001968B8">
            <w:pPr>
              <w:jc w:val="center"/>
              <w:rPr>
                <w:b/>
              </w:rPr>
            </w:pPr>
            <w:r w:rsidRPr="00405694">
              <w:rPr>
                <w:b/>
              </w:rPr>
              <w:t>Narrative Response</w:t>
            </w:r>
          </w:p>
        </w:tc>
        <w:tc>
          <w:tcPr>
            <w:tcW w:w="2160" w:type="dxa"/>
          </w:tcPr>
          <w:p w14:paraId="45AF19FF" w14:textId="77777777" w:rsidR="0047693D" w:rsidRPr="00405694" w:rsidRDefault="0047693D" w:rsidP="001968B8">
            <w:pPr>
              <w:jc w:val="center"/>
              <w:rPr>
                <w:b/>
              </w:rPr>
            </w:pPr>
            <w:r>
              <w:rPr>
                <w:b/>
              </w:rPr>
              <w:t xml:space="preserve">Linked </w:t>
            </w:r>
            <w:r w:rsidRPr="00405694">
              <w:rPr>
                <w:b/>
              </w:rPr>
              <w:t>Document</w:t>
            </w:r>
            <w:r w:rsidR="008955F6">
              <w:rPr>
                <w:b/>
              </w:rPr>
              <w:t>s</w:t>
            </w:r>
          </w:p>
        </w:tc>
      </w:tr>
      <w:tr w:rsidR="0047693D" w:rsidRPr="00405694" w14:paraId="4F24DD84" w14:textId="77777777" w:rsidTr="001D7CF8">
        <w:trPr>
          <w:cantSplit/>
        </w:trPr>
        <w:tc>
          <w:tcPr>
            <w:tcW w:w="2160" w:type="dxa"/>
          </w:tcPr>
          <w:p w14:paraId="0E755735" w14:textId="3BD07F3D" w:rsidR="0047693D" w:rsidRPr="002526DB" w:rsidRDefault="0047693D" w:rsidP="001D7CF8">
            <w:pPr>
              <w:pStyle w:val="BodyText"/>
              <w:jc w:val="left"/>
              <w:rPr>
                <w:rFonts w:ascii="Arial" w:hAnsi="Arial" w:cs="Arial"/>
              </w:rPr>
            </w:pPr>
            <w:r w:rsidRPr="002526DB">
              <w:rPr>
                <w:rFonts w:ascii="Arial" w:eastAsia="Cambria" w:hAnsi="Arial" w:cs="Arial"/>
                <w:b w:val="0"/>
                <w:szCs w:val="24"/>
              </w:rPr>
              <w:t>Candidates demonstrate skills applicable to leadership and management of child welfare and attendance programs, including the knowledge and understanding of the development of program goals and management objectives, establishment of communication systems, identification of funding resources, case management procedures and measurement of outcomes.</w:t>
            </w:r>
          </w:p>
        </w:tc>
        <w:tc>
          <w:tcPr>
            <w:tcW w:w="10800" w:type="dxa"/>
          </w:tcPr>
          <w:p w14:paraId="469F4AD2" w14:textId="77777777" w:rsidR="0047693D" w:rsidRPr="008955F6" w:rsidRDefault="0047693D" w:rsidP="001968B8"/>
        </w:tc>
        <w:tc>
          <w:tcPr>
            <w:tcW w:w="2160" w:type="dxa"/>
          </w:tcPr>
          <w:p w14:paraId="68062777" w14:textId="77777777" w:rsidR="0047693D" w:rsidRPr="008955F6" w:rsidRDefault="0047693D" w:rsidP="001968B8"/>
        </w:tc>
      </w:tr>
    </w:tbl>
    <w:p w14:paraId="0CD815FB" w14:textId="3E291468" w:rsidR="0047693D" w:rsidRDefault="0047693D" w:rsidP="001D7CF8">
      <w:pPr>
        <w:pStyle w:val="Heading3"/>
        <w:rPr>
          <w:b w:val="0"/>
        </w:rPr>
      </w:pPr>
      <w:r>
        <w:br w:type="page"/>
      </w:r>
      <w:r w:rsidRPr="0047693D">
        <w:lastRenderedPageBreak/>
        <w:t xml:space="preserve">Child Welfare and Attendance </w:t>
      </w:r>
      <w:r w:rsidRPr="00FB65D9">
        <w:t>Specialization</w:t>
      </w:r>
      <w:r>
        <w:t xml:space="preserve"> Program Standard 4: </w:t>
      </w:r>
      <w:r w:rsidRPr="0047693D">
        <w:t>Collaboration and Partnerships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0646"/>
        <w:gridCol w:w="2150"/>
      </w:tblGrid>
      <w:tr w:rsidR="0047693D" w:rsidRPr="00405694" w14:paraId="18AF7B1C" w14:textId="77777777" w:rsidTr="001D7CF8">
        <w:trPr>
          <w:cantSplit/>
          <w:tblHeader/>
        </w:trPr>
        <w:tc>
          <w:tcPr>
            <w:tcW w:w="2160" w:type="dxa"/>
          </w:tcPr>
          <w:p w14:paraId="58CFF747" w14:textId="77777777" w:rsidR="0047693D" w:rsidRPr="00405694" w:rsidRDefault="006517DF" w:rsidP="001968B8">
            <w:pPr>
              <w:jc w:val="center"/>
              <w:rPr>
                <w:b/>
              </w:rPr>
            </w:pPr>
            <w:r>
              <w:rPr>
                <w:b/>
              </w:rPr>
              <w:t xml:space="preserve">CWA </w:t>
            </w:r>
            <w:r w:rsidR="0047693D" w:rsidRPr="00405694">
              <w:rPr>
                <w:b/>
              </w:rPr>
              <w:t>Standard</w:t>
            </w:r>
            <w:r>
              <w:rPr>
                <w:b/>
              </w:rPr>
              <w:t xml:space="preserve"> 4</w:t>
            </w:r>
          </w:p>
        </w:tc>
        <w:tc>
          <w:tcPr>
            <w:tcW w:w="10800" w:type="dxa"/>
          </w:tcPr>
          <w:p w14:paraId="3D4E485E" w14:textId="77777777" w:rsidR="0047693D" w:rsidRPr="00405694" w:rsidRDefault="0047693D" w:rsidP="001968B8">
            <w:pPr>
              <w:jc w:val="center"/>
              <w:rPr>
                <w:b/>
              </w:rPr>
            </w:pPr>
            <w:r w:rsidRPr="00405694">
              <w:rPr>
                <w:b/>
              </w:rPr>
              <w:t>Narrative Response</w:t>
            </w:r>
          </w:p>
        </w:tc>
        <w:tc>
          <w:tcPr>
            <w:tcW w:w="2160" w:type="dxa"/>
          </w:tcPr>
          <w:p w14:paraId="7F3B155D" w14:textId="77777777" w:rsidR="0047693D" w:rsidRPr="00405694" w:rsidRDefault="0047693D" w:rsidP="001968B8">
            <w:pPr>
              <w:jc w:val="center"/>
              <w:rPr>
                <w:b/>
              </w:rPr>
            </w:pPr>
            <w:r>
              <w:rPr>
                <w:b/>
              </w:rPr>
              <w:t xml:space="preserve">Linked </w:t>
            </w:r>
            <w:r w:rsidRPr="00405694">
              <w:rPr>
                <w:b/>
              </w:rPr>
              <w:t>Document</w:t>
            </w:r>
            <w:r w:rsidR="008955F6">
              <w:rPr>
                <w:b/>
              </w:rPr>
              <w:t>s</w:t>
            </w:r>
          </w:p>
        </w:tc>
      </w:tr>
      <w:tr w:rsidR="0047693D" w:rsidRPr="00405694" w14:paraId="615181EB" w14:textId="77777777" w:rsidTr="001D7CF8">
        <w:trPr>
          <w:cantSplit/>
        </w:trPr>
        <w:tc>
          <w:tcPr>
            <w:tcW w:w="2160" w:type="dxa"/>
          </w:tcPr>
          <w:p w14:paraId="2B2D4451" w14:textId="282B184A" w:rsidR="0047693D" w:rsidRPr="00405694" w:rsidRDefault="002526DB" w:rsidP="001D7CF8">
            <w:pPr>
              <w:pStyle w:val="BodyTextIndent"/>
              <w:ind w:left="0"/>
              <w:rPr>
                <w:rFonts w:cs="Arial"/>
              </w:rPr>
            </w:pPr>
            <w:r w:rsidRPr="002526DB">
              <w:rPr>
                <w:rFonts w:cs="Arial"/>
              </w:rPr>
              <w:t xml:space="preserve">Candidates demonstrate knowledge and skills related to developing, </w:t>
            </w:r>
            <w:proofErr w:type="gramStart"/>
            <w:r w:rsidRPr="002526DB">
              <w:rPr>
                <w:rFonts w:cs="Arial"/>
              </w:rPr>
              <w:t>utilizing</w:t>
            </w:r>
            <w:proofErr w:type="gramEnd"/>
            <w:r w:rsidRPr="002526DB">
              <w:rPr>
                <w:rFonts w:cs="Arial"/>
              </w:rPr>
              <w:t xml:space="preserve"> and maintaining inter- and intra-agency collaboration and partnerships with education organizations, juvenile justice courts, law enforcement, general and mental health agencies, probation and children and family services.</w:t>
            </w:r>
          </w:p>
        </w:tc>
        <w:tc>
          <w:tcPr>
            <w:tcW w:w="10800" w:type="dxa"/>
          </w:tcPr>
          <w:p w14:paraId="02A2A73A" w14:textId="77777777" w:rsidR="0047693D" w:rsidRPr="008955F6" w:rsidRDefault="0047693D" w:rsidP="001968B8"/>
        </w:tc>
        <w:tc>
          <w:tcPr>
            <w:tcW w:w="2160" w:type="dxa"/>
          </w:tcPr>
          <w:p w14:paraId="34F620B5" w14:textId="77777777" w:rsidR="0047693D" w:rsidRPr="008955F6" w:rsidRDefault="0047693D" w:rsidP="001968B8"/>
        </w:tc>
      </w:tr>
    </w:tbl>
    <w:p w14:paraId="723B2010" w14:textId="4900AE9A" w:rsidR="0047693D" w:rsidRDefault="0047693D" w:rsidP="003132B4">
      <w:pPr>
        <w:pStyle w:val="Heading3"/>
        <w:rPr>
          <w:b w:val="0"/>
        </w:rPr>
      </w:pPr>
      <w:r>
        <w:br w:type="page"/>
      </w:r>
      <w:r w:rsidRPr="0047693D">
        <w:lastRenderedPageBreak/>
        <w:t xml:space="preserve">Child Welfare and Attendance </w:t>
      </w:r>
      <w:r w:rsidRPr="00FB65D9">
        <w:t>Specialization</w:t>
      </w:r>
      <w:r>
        <w:t xml:space="preserve"> Program Standard 5: </w:t>
      </w:r>
      <w:r w:rsidRPr="0047693D">
        <w:t>School Culture and Related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0646"/>
        <w:gridCol w:w="2150"/>
      </w:tblGrid>
      <w:tr w:rsidR="0047693D" w:rsidRPr="00405694" w14:paraId="38D9FD99" w14:textId="77777777" w:rsidTr="003132B4">
        <w:trPr>
          <w:cantSplit/>
          <w:tblHeader/>
        </w:trPr>
        <w:tc>
          <w:tcPr>
            <w:tcW w:w="2160" w:type="dxa"/>
          </w:tcPr>
          <w:p w14:paraId="6149F7ED" w14:textId="77777777" w:rsidR="0047693D" w:rsidRPr="00405694" w:rsidRDefault="006517DF" w:rsidP="001968B8">
            <w:pPr>
              <w:jc w:val="center"/>
              <w:rPr>
                <w:b/>
              </w:rPr>
            </w:pPr>
            <w:r>
              <w:rPr>
                <w:b/>
              </w:rPr>
              <w:t xml:space="preserve">CWA </w:t>
            </w:r>
            <w:r w:rsidR="0047693D" w:rsidRPr="00405694">
              <w:rPr>
                <w:b/>
              </w:rPr>
              <w:t>Standard</w:t>
            </w:r>
            <w:r>
              <w:rPr>
                <w:b/>
              </w:rPr>
              <w:t xml:space="preserve"> 5</w:t>
            </w:r>
          </w:p>
        </w:tc>
        <w:tc>
          <w:tcPr>
            <w:tcW w:w="10800" w:type="dxa"/>
          </w:tcPr>
          <w:p w14:paraId="6DB93183" w14:textId="77777777" w:rsidR="0047693D" w:rsidRPr="00405694" w:rsidRDefault="0047693D" w:rsidP="001968B8">
            <w:pPr>
              <w:jc w:val="center"/>
              <w:rPr>
                <w:b/>
              </w:rPr>
            </w:pPr>
            <w:r w:rsidRPr="00405694">
              <w:rPr>
                <w:b/>
              </w:rPr>
              <w:t>Narrative Response</w:t>
            </w:r>
          </w:p>
        </w:tc>
        <w:tc>
          <w:tcPr>
            <w:tcW w:w="2160" w:type="dxa"/>
          </w:tcPr>
          <w:p w14:paraId="74AD5670" w14:textId="77777777" w:rsidR="0047693D" w:rsidRPr="00405694" w:rsidRDefault="0047693D" w:rsidP="001968B8">
            <w:pPr>
              <w:jc w:val="center"/>
              <w:rPr>
                <w:b/>
              </w:rPr>
            </w:pPr>
            <w:r>
              <w:rPr>
                <w:b/>
              </w:rPr>
              <w:t xml:space="preserve">Linked </w:t>
            </w:r>
            <w:r w:rsidRPr="00405694">
              <w:rPr>
                <w:b/>
              </w:rPr>
              <w:t>Document</w:t>
            </w:r>
            <w:r w:rsidR="008955F6">
              <w:rPr>
                <w:b/>
              </w:rPr>
              <w:t>s</w:t>
            </w:r>
          </w:p>
        </w:tc>
      </w:tr>
      <w:tr w:rsidR="0047693D" w:rsidRPr="00405694" w14:paraId="2454350E" w14:textId="77777777" w:rsidTr="003132B4">
        <w:trPr>
          <w:cantSplit/>
        </w:trPr>
        <w:tc>
          <w:tcPr>
            <w:tcW w:w="2160" w:type="dxa"/>
          </w:tcPr>
          <w:p w14:paraId="1E1DDF52" w14:textId="146C2594" w:rsidR="0047693D" w:rsidRPr="00405694" w:rsidRDefault="0047693D" w:rsidP="003132B4">
            <w:pPr>
              <w:pStyle w:val="BodyText"/>
              <w:jc w:val="left"/>
              <w:rPr>
                <w:rFonts w:ascii="Arial" w:hAnsi="Arial" w:cs="Arial"/>
              </w:rPr>
            </w:pPr>
            <w:r w:rsidRPr="002526DB">
              <w:rPr>
                <w:rFonts w:ascii="Arial" w:eastAsia="Cambria" w:hAnsi="Arial" w:cs="Arial"/>
                <w:b w:val="0"/>
                <w:szCs w:val="24"/>
              </w:rPr>
              <w:t>Candidates understand the organizational culture and politics of public school and related systems particularly as they relate to the role of student advocate and the professional role of the child welfare and attendance supervisor.</w:t>
            </w:r>
          </w:p>
        </w:tc>
        <w:tc>
          <w:tcPr>
            <w:tcW w:w="10800" w:type="dxa"/>
          </w:tcPr>
          <w:p w14:paraId="7B0D0ECC" w14:textId="77777777" w:rsidR="0047693D" w:rsidRPr="008955F6" w:rsidRDefault="0047693D" w:rsidP="001968B8"/>
        </w:tc>
        <w:tc>
          <w:tcPr>
            <w:tcW w:w="2160" w:type="dxa"/>
          </w:tcPr>
          <w:p w14:paraId="3EFDA949" w14:textId="77777777" w:rsidR="0047693D" w:rsidRPr="008955F6" w:rsidRDefault="0047693D" w:rsidP="001968B8"/>
        </w:tc>
      </w:tr>
    </w:tbl>
    <w:p w14:paraId="244DD7CF" w14:textId="5858172F" w:rsidR="0047693D" w:rsidRDefault="0047693D" w:rsidP="00E70FD6">
      <w:pPr>
        <w:pStyle w:val="Heading3"/>
        <w:ind w:left="2160" w:right="2718"/>
        <w:rPr>
          <w:b w:val="0"/>
        </w:rPr>
      </w:pPr>
      <w:r>
        <w:br w:type="page"/>
      </w:r>
      <w:r w:rsidRPr="0047693D">
        <w:lastRenderedPageBreak/>
        <w:t xml:space="preserve">Child Welfare and Attendance </w:t>
      </w:r>
      <w:r w:rsidRPr="00FB65D9">
        <w:t>Specialization</w:t>
      </w:r>
      <w:r>
        <w:t xml:space="preserve"> Program Standard 6: </w:t>
      </w:r>
      <w:r w:rsidRPr="0047693D">
        <w:t xml:space="preserve">Assessment and Evaluation of Barriers </w:t>
      </w:r>
      <w:proofErr w:type="gramStart"/>
      <w:r w:rsidRPr="0047693D">
        <w:t>For</w:t>
      </w:r>
      <w:proofErr w:type="gramEnd"/>
      <w:r w:rsidRPr="0047693D">
        <w:t xml:space="preserve"> Underachieving Learners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1"/>
        <w:gridCol w:w="10610"/>
        <w:gridCol w:w="2147"/>
      </w:tblGrid>
      <w:tr w:rsidR="0047693D" w:rsidRPr="00405694" w14:paraId="021CCA1D" w14:textId="77777777" w:rsidTr="001030D8">
        <w:trPr>
          <w:cantSplit/>
          <w:tblHeader/>
        </w:trPr>
        <w:tc>
          <w:tcPr>
            <w:tcW w:w="2160" w:type="dxa"/>
          </w:tcPr>
          <w:p w14:paraId="595CECDA" w14:textId="77777777" w:rsidR="0047693D" w:rsidRPr="00405694" w:rsidRDefault="006517DF" w:rsidP="001968B8">
            <w:pPr>
              <w:jc w:val="center"/>
              <w:rPr>
                <w:b/>
              </w:rPr>
            </w:pPr>
            <w:r>
              <w:rPr>
                <w:b/>
              </w:rPr>
              <w:t xml:space="preserve">CWA </w:t>
            </w:r>
            <w:r w:rsidR="0047693D" w:rsidRPr="00405694">
              <w:rPr>
                <w:b/>
              </w:rPr>
              <w:t>Standard</w:t>
            </w:r>
            <w:r>
              <w:rPr>
                <w:b/>
              </w:rPr>
              <w:t xml:space="preserve"> 6</w:t>
            </w:r>
          </w:p>
        </w:tc>
        <w:tc>
          <w:tcPr>
            <w:tcW w:w="10800" w:type="dxa"/>
          </w:tcPr>
          <w:p w14:paraId="5CF73A11" w14:textId="77777777" w:rsidR="0047693D" w:rsidRPr="00405694" w:rsidRDefault="0047693D" w:rsidP="001968B8">
            <w:pPr>
              <w:jc w:val="center"/>
              <w:rPr>
                <w:b/>
              </w:rPr>
            </w:pPr>
            <w:r w:rsidRPr="00405694">
              <w:rPr>
                <w:b/>
              </w:rPr>
              <w:t>Narrative Response</w:t>
            </w:r>
          </w:p>
        </w:tc>
        <w:tc>
          <w:tcPr>
            <w:tcW w:w="2160" w:type="dxa"/>
          </w:tcPr>
          <w:p w14:paraId="137B73F9" w14:textId="77777777" w:rsidR="0047693D" w:rsidRPr="00405694" w:rsidRDefault="0047693D" w:rsidP="001968B8">
            <w:pPr>
              <w:jc w:val="center"/>
              <w:rPr>
                <w:b/>
              </w:rPr>
            </w:pPr>
            <w:r>
              <w:rPr>
                <w:b/>
              </w:rPr>
              <w:t xml:space="preserve">Linked </w:t>
            </w:r>
            <w:r w:rsidRPr="00405694">
              <w:rPr>
                <w:b/>
              </w:rPr>
              <w:t>Document</w:t>
            </w:r>
            <w:r w:rsidR="008955F6">
              <w:rPr>
                <w:b/>
              </w:rPr>
              <w:t>s</w:t>
            </w:r>
          </w:p>
        </w:tc>
      </w:tr>
      <w:tr w:rsidR="0047693D" w:rsidRPr="00405694" w14:paraId="67655C0E" w14:textId="77777777" w:rsidTr="00392F0E">
        <w:trPr>
          <w:cantSplit/>
        </w:trPr>
        <w:tc>
          <w:tcPr>
            <w:tcW w:w="2160" w:type="dxa"/>
          </w:tcPr>
          <w:p w14:paraId="258265EC" w14:textId="77777777" w:rsidR="0047693D" w:rsidRPr="00405694" w:rsidRDefault="002526DB" w:rsidP="001968B8">
            <w:pPr>
              <w:rPr>
                <w:rFonts w:cs="Arial"/>
              </w:rPr>
            </w:pPr>
            <w:r w:rsidRPr="002526DB">
              <w:rPr>
                <w:rFonts w:cs="Arial"/>
              </w:rPr>
              <w:t>Candidates demonstrate knowledge and skills pertaining to the assessment and amelioration of barriers to learning such as emotional, familial, educational, institutional, and community related factors, that facilitate an environment for underachievement or school failure</w:t>
            </w:r>
            <w:r>
              <w:rPr>
                <w:rFonts w:cs="Arial"/>
              </w:rPr>
              <w:t>.</w:t>
            </w:r>
          </w:p>
        </w:tc>
        <w:tc>
          <w:tcPr>
            <w:tcW w:w="10800" w:type="dxa"/>
          </w:tcPr>
          <w:p w14:paraId="168CC8BC" w14:textId="77777777" w:rsidR="0047693D" w:rsidRPr="008955F6" w:rsidRDefault="0047693D" w:rsidP="001968B8"/>
        </w:tc>
        <w:tc>
          <w:tcPr>
            <w:tcW w:w="2160" w:type="dxa"/>
          </w:tcPr>
          <w:p w14:paraId="31FD8F0B" w14:textId="77777777" w:rsidR="0047693D" w:rsidRPr="008955F6" w:rsidRDefault="0047693D" w:rsidP="001968B8"/>
        </w:tc>
      </w:tr>
      <w:tr w:rsidR="0047693D" w:rsidRPr="00405694" w14:paraId="00A0F991" w14:textId="77777777" w:rsidTr="00392F0E">
        <w:trPr>
          <w:cantSplit/>
        </w:trPr>
        <w:tc>
          <w:tcPr>
            <w:tcW w:w="2160" w:type="dxa"/>
          </w:tcPr>
          <w:p w14:paraId="524FF623" w14:textId="69D586C0" w:rsidR="0047693D" w:rsidRPr="00405694" w:rsidRDefault="0047693D" w:rsidP="00392F0E">
            <w:pPr>
              <w:tabs>
                <w:tab w:val="left" w:pos="4125"/>
              </w:tabs>
              <w:rPr>
                <w:b/>
              </w:rPr>
            </w:pPr>
            <w:r w:rsidRPr="002526DB">
              <w:rPr>
                <w:rFonts w:cs="Arial"/>
              </w:rPr>
              <w:lastRenderedPageBreak/>
              <w:t xml:space="preserve">Candidates also demonstrate understanding and ability to apply alternative education pathways that may be appropriate for pupils experiencing difficulties in the regular school setting. Among the various alternatives might include the GED, California High School Proficiency Examination, adult education, employment preparation, continuation schools, opportunity classes, community day centers, County Alternative Education Programs, independent study programs, special education programs, pregnant minor programs, </w:t>
            </w:r>
            <w:r w:rsidRPr="002526DB">
              <w:rPr>
                <w:rFonts w:cs="Arial"/>
              </w:rPr>
              <w:lastRenderedPageBreak/>
              <w:t>parenting programs, Regional Occupational Programs and Centers, charter schools, summer school and community college.</w:t>
            </w:r>
          </w:p>
        </w:tc>
        <w:tc>
          <w:tcPr>
            <w:tcW w:w="10800" w:type="dxa"/>
          </w:tcPr>
          <w:p w14:paraId="60A26C23" w14:textId="77777777" w:rsidR="0047693D" w:rsidRPr="008955F6" w:rsidRDefault="0047693D" w:rsidP="001968B8"/>
        </w:tc>
        <w:tc>
          <w:tcPr>
            <w:tcW w:w="2160" w:type="dxa"/>
          </w:tcPr>
          <w:p w14:paraId="521B693C" w14:textId="77777777" w:rsidR="0047693D" w:rsidRPr="008955F6" w:rsidRDefault="0047693D" w:rsidP="001968B8"/>
        </w:tc>
      </w:tr>
    </w:tbl>
    <w:p w14:paraId="427955F5" w14:textId="77777777" w:rsidR="001030D8" w:rsidRDefault="001030D8" w:rsidP="001030D8"/>
    <w:p w14:paraId="32154A57" w14:textId="05C7E08C" w:rsidR="0047693D" w:rsidRPr="0047693D" w:rsidRDefault="0047693D" w:rsidP="001030D8">
      <w:pPr>
        <w:pStyle w:val="Heading3"/>
        <w:ind w:left="2700" w:right="3078"/>
      </w:pPr>
      <w:r>
        <w:br w:type="page"/>
      </w:r>
      <w:r w:rsidRPr="0047693D">
        <w:lastRenderedPageBreak/>
        <w:t xml:space="preserve">Child Welfare and Attendance </w:t>
      </w:r>
      <w:r w:rsidRPr="00FB65D9">
        <w:t>Specialization</w:t>
      </w:r>
      <w:r>
        <w:t xml:space="preserve"> Program Standard 7:</w:t>
      </w:r>
      <w:r w:rsidR="001030D8">
        <w:t xml:space="preserve"> </w:t>
      </w:r>
      <w:r w:rsidRPr="0047693D">
        <w:t>Field Experience of Child Welfare and Attendance Supervisors</w:t>
      </w:r>
    </w:p>
    <w:p w14:paraId="75D1B5EE" w14:textId="77777777" w:rsidR="0047693D" w:rsidRDefault="0047693D" w:rsidP="001968B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6"/>
        <w:gridCol w:w="10643"/>
        <w:gridCol w:w="2149"/>
      </w:tblGrid>
      <w:tr w:rsidR="0047693D" w:rsidRPr="00405694" w14:paraId="607FA346" w14:textId="77777777" w:rsidTr="001030D8">
        <w:trPr>
          <w:cantSplit/>
          <w:tblHeader/>
        </w:trPr>
        <w:tc>
          <w:tcPr>
            <w:tcW w:w="2160" w:type="dxa"/>
          </w:tcPr>
          <w:p w14:paraId="093D72DC" w14:textId="77777777" w:rsidR="0047693D" w:rsidRPr="00405694" w:rsidRDefault="006517DF" w:rsidP="001968B8">
            <w:pPr>
              <w:jc w:val="center"/>
              <w:rPr>
                <w:b/>
              </w:rPr>
            </w:pPr>
            <w:r>
              <w:rPr>
                <w:b/>
              </w:rPr>
              <w:t xml:space="preserve">CWA </w:t>
            </w:r>
            <w:r w:rsidR="0047693D" w:rsidRPr="00405694">
              <w:rPr>
                <w:b/>
              </w:rPr>
              <w:t>Standard</w:t>
            </w:r>
            <w:r>
              <w:rPr>
                <w:b/>
              </w:rPr>
              <w:t xml:space="preserve"> 7</w:t>
            </w:r>
          </w:p>
        </w:tc>
        <w:tc>
          <w:tcPr>
            <w:tcW w:w="10800" w:type="dxa"/>
          </w:tcPr>
          <w:p w14:paraId="156C1E18" w14:textId="77777777" w:rsidR="0047693D" w:rsidRPr="00405694" w:rsidRDefault="0047693D" w:rsidP="001968B8">
            <w:pPr>
              <w:jc w:val="center"/>
              <w:rPr>
                <w:b/>
              </w:rPr>
            </w:pPr>
            <w:r w:rsidRPr="00405694">
              <w:rPr>
                <w:b/>
              </w:rPr>
              <w:t>Narrative Response</w:t>
            </w:r>
          </w:p>
        </w:tc>
        <w:tc>
          <w:tcPr>
            <w:tcW w:w="2160" w:type="dxa"/>
          </w:tcPr>
          <w:p w14:paraId="6FCB2CB9" w14:textId="77777777" w:rsidR="0047693D" w:rsidRPr="00405694" w:rsidRDefault="0047693D" w:rsidP="001968B8">
            <w:pPr>
              <w:jc w:val="center"/>
              <w:rPr>
                <w:b/>
              </w:rPr>
            </w:pPr>
            <w:r>
              <w:rPr>
                <w:b/>
              </w:rPr>
              <w:t xml:space="preserve">Linked </w:t>
            </w:r>
            <w:r w:rsidRPr="00405694">
              <w:rPr>
                <w:b/>
              </w:rPr>
              <w:t>Document</w:t>
            </w:r>
            <w:r w:rsidR="005D1B8B">
              <w:rPr>
                <w:b/>
              </w:rPr>
              <w:t>s</w:t>
            </w:r>
          </w:p>
        </w:tc>
      </w:tr>
      <w:tr w:rsidR="0047693D" w:rsidRPr="00405694" w14:paraId="09239B3A" w14:textId="77777777" w:rsidTr="001030D8">
        <w:trPr>
          <w:cantSplit/>
        </w:trPr>
        <w:tc>
          <w:tcPr>
            <w:tcW w:w="2160" w:type="dxa"/>
          </w:tcPr>
          <w:p w14:paraId="0AD247A6" w14:textId="0F97E149" w:rsidR="0047693D" w:rsidRPr="002526DB" w:rsidRDefault="002526DB" w:rsidP="001030D8">
            <w:pPr>
              <w:pStyle w:val="BodyText"/>
              <w:jc w:val="left"/>
              <w:rPr>
                <w:rFonts w:ascii="Arial" w:hAnsi="Arial" w:cs="Arial"/>
              </w:rPr>
            </w:pPr>
            <w:r w:rsidRPr="002526DB">
              <w:rPr>
                <w:rFonts w:ascii="Arial" w:eastAsia="Cambria" w:hAnsi="Arial" w:cs="Arial"/>
                <w:b w:val="0"/>
                <w:szCs w:val="24"/>
              </w:rPr>
              <w:t>In addition to the requirements contained in Title 5, Sections 80632.1, 80632.2 (school counseling), 80632.3 (school social work), or 80632.4 (school psychology), candidates complete a minimum of one hundred fifty (150) clock hours of field experience, under the supervision of a Pupil Personnel Services (PPS) Credential holder.</w:t>
            </w:r>
          </w:p>
        </w:tc>
        <w:tc>
          <w:tcPr>
            <w:tcW w:w="10800" w:type="dxa"/>
          </w:tcPr>
          <w:p w14:paraId="40136779" w14:textId="77777777" w:rsidR="0047693D" w:rsidRPr="005D1B8B" w:rsidRDefault="0047693D" w:rsidP="001968B8"/>
        </w:tc>
        <w:tc>
          <w:tcPr>
            <w:tcW w:w="2160" w:type="dxa"/>
          </w:tcPr>
          <w:p w14:paraId="43756154" w14:textId="77777777" w:rsidR="0047693D" w:rsidRPr="005D1B8B" w:rsidRDefault="0047693D" w:rsidP="001968B8"/>
        </w:tc>
      </w:tr>
      <w:tr w:rsidR="0047693D" w:rsidRPr="00405694" w14:paraId="0E08DBB2" w14:textId="77777777" w:rsidTr="001030D8">
        <w:trPr>
          <w:cantSplit/>
        </w:trPr>
        <w:tc>
          <w:tcPr>
            <w:tcW w:w="2160" w:type="dxa"/>
          </w:tcPr>
          <w:p w14:paraId="3606AD07" w14:textId="77777777" w:rsidR="0047693D" w:rsidRPr="002526DB" w:rsidRDefault="002526DB" w:rsidP="001968B8">
            <w:r w:rsidRPr="002526DB">
              <w:rPr>
                <w:rFonts w:cs="Arial"/>
              </w:rPr>
              <w:t>A minimum of 90 clock hours are in a school setting in direct contact with pupils.</w:t>
            </w:r>
          </w:p>
        </w:tc>
        <w:tc>
          <w:tcPr>
            <w:tcW w:w="10800" w:type="dxa"/>
          </w:tcPr>
          <w:p w14:paraId="3928BEC9" w14:textId="77777777" w:rsidR="0047693D" w:rsidRPr="005D1B8B" w:rsidRDefault="0047693D" w:rsidP="001968B8"/>
        </w:tc>
        <w:tc>
          <w:tcPr>
            <w:tcW w:w="2160" w:type="dxa"/>
          </w:tcPr>
          <w:p w14:paraId="6B2BE54E" w14:textId="77777777" w:rsidR="0047693D" w:rsidRPr="005D1B8B" w:rsidRDefault="0047693D" w:rsidP="001968B8"/>
        </w:tc>
      </w:tr>
      <w:tr w:rsidR="0047693D" w:rsidRPr="00405694" w14:paraId="2E7A8E6E" w14:textId="77777777" w:rsidTr="001030D8">
        <w:trPr>
          <w:cantSplit/>
        </w:trPr>
        <w:tc>
          <w:tcPr>
            <w:tcW w:w="2160" w:type="dxa"/>
          </w:tcPr>
          <w:p w14:paraId="47D520A0" w14:textId="50AA5AA0" w:rsidR="0047693D" w:rsidRPr="002526DB" w:rsidRDefault="002526DB" w:rsidP="001030D8">
            <w:pPr>
              <w:pStyle w:val="BodyText"/>
              <w:jc w:val="left"/>
              <w:rPr>
                <w:rFonts w:ascii="Arial" w:hAnsi="Arial"/>
              </w:rPr>
            </w:pPr>
            <w:r w:rsidRPr="00C43026">
              <w:rPr>
                <w:rFonts w:ascii="Arial" w:hAnsi="Arial" w:cs="Arial"/>
                <w:b w:val="0"/>
              </w:rPr>
              <w:lastRenderedPageBreak/>
              <w:t>A minimum of 30 clock hours are in interdisciplinary experiences in a setting that is outside the field of education, such as law enforcement, juvenile justice, child health and welfare, mental health, social services, child protective services and community based organizations.</w:t>
            </w:r>
            <w:r w:rsidR="00004EB9" w:rsidRPr="00C43026">
              <w:rPr>
                <w:rFonts w:ascii="Arial" w:eastAsia="Cambria" w:hAnsi="Arial" w:cs="Arial"/>
                <w:b w:val="0"/>
                <w:szCs w:val="24"/>
              </w:rPr>
              <w:t xml:space="preserve"> The remaining thirty (30) clock hours can be at the discretion of the university supervisor.</w:t>
            </w:r>
          </w:p>
        </w:tc>
        <w:tc>
          <w:tcPr>
            <w:tcW w:w="10800" w:type="dxa"/>
          </w:tcPr>
          <w:p w14:paraId="56516D5F" w14:textId="77777777" w:rsidR="0047693D" w:rsidRPr="005D1B8B" w:rsidRDefault="0047693D" w:rsidP="001968B8"/>
        </w:tc>
        <w:tc>
          <w:tcPr>
            <w:tcW w:w="2160" w:type="dxa"/>
          </w:tcPr>
          <w:p w14:paraId="0CDDA7C9" w14:textId="77777777" w:rsidR="0047693D" w:rsidRPr="005D1B8B" w:rsidRDefault="0047693D" w:rsidP="001968B8"/>
        </w:tc>
      </w:tr>
    </w:tbl>
    <w:p w14:paraId="091B29D3" w14:textId="77777777" w:rsidR="001030D8" w:rsidRDefault="001030D8" w:rsidP="001030D8"/>
    <w:p w14:paraId="2EB6E595" w14:textId="398A48E4" w:rsidR="0047693D" w:rsidRPr="0047693D" w:rsidRDefault="0047693D" w:rsidP="00B9789A">
      <w:pPr>
        <w:pStyle w:val="Heading3"/>
      </w:pPr>
      <w:r>
        <w:br w:type="page"/>
      </w:r>
      <w:r w:rsidRPr="0047693D">
        <w:lastRenderedPageBreak/>
        <w:t xml:space="preserve">Child Welfare and Attendance </w:t>
      </w:r>
      <w:r w:rsidRPr="00FB65D9">
        <w:t>Specialization</w:t>
      </w:r>
      <w:r>
        <w:t xml:space="preserve"> Program Standard 8:  </w:t>
      </w:r>
      <w:r w:rsidRPr="0047693D">
        <w:t>Determination of Candidate Competence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10644"/>
        <w:gridCol w:w="2149"/>
      </w:tblGrid>
      <w:tr w:rsidR="0047693D" w:rsidRPr="00405694" w14:paraId="0720B79C" w14:textId="77777777" w:rsidTr="00B9789A">
        <w:trPr>
          <w:cantSplit/>
          <w:tblHeader/>
        </w:trPr>
        <w:tc>
          <w:tcPr>
            <w:tcW w:w="2155" w:type="dxa"/>
          </w:tcPr>
          <w:p w14:paraId="4E84786F" w14:textId="77777777" w:rsidR="0047693D" w:rsidRPr="00405694" w:rsidRDefault="006517DF" w:rsidP="000774BC">
            <w:pPr>
              <w:jc w:val="center"/>
              <w:rPr>
                <w:b/>
              </w:rPr>
            </w:pPr>
            <w:r>
              <w:rPr>
                <w:b/>
              </w:rPr>
              <w:t xml:space="preserve">CWA </w:t>
            </w:r>
            <w:r w:rsidR="0047693D" w:rsidRPr="00405694">
              <w:rPr>
                <w:b/>
              </w:rPr>
              <w:t>Standard</w:t>
            </w:r>
            <w:r>
              <w:rPr>
                <w:b/>
              </w:rPr>
              <w:t xml:space="preserve"> 8</w:t>
            </w:r>
          </w:p>
        </w:tc>
        <w:tc>
          <w:tcPr>
            <w:tcW w:w="10644" w:type="dxa"/>
          </w:tcPr>
          <w:p w14:paraId="4B0D1C8E" w14:textId="77777777" w:rsidR="0047693D" w:rsidRPr="00405694" w:rsidRDefault="0047693D" w:rsidP="000774BC">
            <w:pPr>
              <w:jc w:val="center"/>
              <w:rPr>
                <w:b/>
              </w:rPr>
            </w:pPr>
            <w:r w:rsidRPr="00405694">
              <w:rPr>
                <w:b/>
              </w:rPr>
              <w:t>Narrative Response</w:t>
            </w:r>
          </w:p>
        </w:tc>
        <w:tc>
          <w:tcPr>
            <w:tcW w:w="2149" w:type="dxa"/>
          </w:tcPr>
          <w:p w14:paraId="510D5272" w14:textId="77777777" w:rsidR="0047693D" w:rsidRPr="00405694" w:rsidRDefault="0047693D" w:rsidP="005D1B8B">
            <w:pPr>
              <w:jc w:val="center"/>
              <w:rPr>
                <w:b/>
              </w:rPr>
            </w:pPr>
            <w:r>
              <w:rPr>
                <w:b/>
              </w:rPr>
              <w:t xml:space="preserve">Linked </w:t>
            </w:r>
            <w:r w:rsidRPr="00405694">
              <w:rPr>
                <w:b/>
              </w:rPr>
              <w:t>Document</w:t>
            </w:r>
            <w:r w:rsidR="005D1B8B">
              <w:rPr>
                <w:b/>
              </w:rPr>
              <w:t>s</w:t>
            </w:r>
          </w:p>
        </w:tc>
      </w:tr>
      <w:tr w:rsidR="0047693D" w:rsidRPr="00405694" w14:paraId="6B6231A5" w14:textId="77777777" w:rsidTr="00B9789A">
        <w:trPr>
          <w:cantSplit/>
        </w:trPr>
        <w:tc>
          <w:tcPr>
            <w:tcW w:w="2155" w:type="dxa"/>
          </w:tcPr>
          <w:p w14:paraId="0D308722" w14:textId="77777777" w:rsidR="0047693D" w:rsidRPr="00405694" w:rsidRDefault="002526DB" w:rsidP="002526DB">
            <w:pPr>
              <w:rPr>
                <w:rFonts w:cs="Arial"/>
              </w:rPr>
            </w:pPr>
            <w:r w:rsidRPr="002526DB">
              <w:rPr>
                <w:rFonts w:cs="Arial"/>
              </w:rPr>
              <w:t>Prior to recommending candidates for a Child Welfare and Attendance Credential, one or more persons who are responsible for the program determine that candidates have satisfied each professional standard. This determination is based on thorough documentation and written verification by at least one district supervisor and one institutional supervisor.</w:t>
            </w:r>
          </w:p>
        </w:tc>
        <w:tc>
          <w:tcPr>
            <w:tcW w:w="10644" w:type="dxa"/>
          </w:tcPr>
          <w:p w14:paraId="19BCE451" w14:textId="77777777" w:rsidR="0047693D" w:rsidRPr="005D1B8B" w:rsidRDefault="0047693D" w:rsidP="005D1B8B"/>
        </w:tc>
        <w:tc>
          <w:tcPr>
            <w:tcW w:w="2149" w:type="dxa"/>
          </w:tcPr>
          <w:p w14:paraId="7E8FBD68" w14:textId="77777777" w:rsidR="0047693D" w:rsidRPr="005D1B8B" w:rsidRDefault="0047693D" w:rsidP="005D1B8B"/>
        </w:tc>
      </w:tr>
      <w:tr w:rsidR="0047693D" w:rsidRPr="00405694" w14:paraId="6BABF686" w14:textId="77777777" w:rsidTr="00B9789A">
        <w:trPr>
          <w:cantSplit/>
        </w:trPr>
        <w:tc>
          <w:tcPr>
            <w:tcW w:w="2155" w:type="dxa"/>
          </w:tcPr>
          <w:p w14:paraId="6B894C23" w14:textId="03E4676F" w:rsidR="0047693D" w:rsidRPr="00405694" w:rsidRDefault="002526DB" w:rsidP="00B9789A">
            <w:pPr>
              <w:keepLines/>
              <w:rPr>
                <w:b/>
              </w:rPr>
            </w:pPr>
            <w:r w:rsidRPr="002526DB">
              <w:rPr>
                <w:rFonts w:cs="Arial"/>
              </w:rPr>
              <w:lastRenderedPageBreak/>
              <w:t>Candidates have also documented that they have earned an appropriate graduate degree from an accredited institution of higher learning.</w:t>
            </w:r>
          </w:p>
        </w:tc>
        <w:tc>
          <w:tcPr>
            <w:tcW w:w="10644" w:type="dxa"/>
          </w:tcPr>
          <w:p w14:paraId="0D3ADC32" w14:textId="77777777" w:rsidR="0047693D" w:rsidRPr="005D1B8B" w:rsidRDefault="0047693D" w:rsidP="005D1B8B"/>
        </w:tc>
        <w:tc>
          <w:tcPr>
            <w:tcW w:w="2149" w:type="dxa"/>
          </w:tcPr>
          <w:p w14:paraId="261E18D9" w14:textId="77777777" w:rsidR="0047693D" w:rsidRPr="005D1B8B" w:rsidRDefault="0047693D" w:rsidP="005D1B8B"/>
        </w:tc>
      </w:tr>
    </w:tbl>
    <w:p w14:paraId="3F1D6DA3" w14:textId="77777777" w:rsidR="001043C0" w:rsidRPr="001E28C4" w:rsidRDefault="001043C0" w:rsidP="00621FA0"/>
    <w:sectPr w:rsidR="001043C0" w:rsidRPr="001E28C4" w:rsidSect="00D0081A">
      <w:footerReference w:type="default" r:id="rId8"/>
      <w:pgSz w:w="15840" w:h="12240" w:orient="landscape"/>
      <w:pgMar w:top="720" w:right="450" w:bottom="720"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AA89" w14:textId="77777777" w:rsidR="00C70565" w:rsidRDefault="00C70565">
      <w:r>
        <w:separator/>
      </w:r>
    </w:p>
  </w:endnote>
  <w:endnote w:type="continuationSeparator" w:id="0">
    <w:p w14:paraId="2EEA16ED" w14:textId="77777777" w:rsidR="00C70565" w:rsidRDefault="00C7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998C" w14:textId="77777777" w:rsidR="007A584A" w:rsidRPr="00CF4BA9" w:rsidRDefault="007A584A">
    <w:pPr>
      <w:pStyle w:val="Footer"/>
      <w:rPr>
        <w:sz w:val="20"/>
      </w:rPr>
    </w:pPr>
    <w:r w:rsidRPr="00621FA0">
      <w:rPr>
        <w:sz w:val="20"/>
      </w:rPr>
      <w:fldChar w:fldCharType="begin"/>
    </w:r>
    <w:r w:rsidRPr="00621FA0">
      <w:rPr>
        <w:sz w:val="20"/>
      </w:rPr>
      <w:instrText xml:space="preserve"> PAGE   \* MERGEFORMAT </w:instrText>
    </w:r>
    <w:r w:rsidRPr="00621FA0">
      <w:rPr>
        <w:sz w:val="20"/>
      </w:rPr>
      <w:fldChar w:fldCharType="separate"/>
    </w:r>
    <w:r>
      <w:rPr>
        <w:noProof/>
        <w:sz w:val="20"/>
      </w:rPr>
      <w:t>6</w:t>
    </w:r>
    <w:r w:rsidRPr="00621FA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CEA6" w14:textId="77777777" w:rsidR="00C70565" w:rsidRDefault="00C70565">
      <w:r>
        <w:separator/>
      </w:r>
    </w:p>
  </w:footnote>
  <w:footnote w:type="continuationSeparator" w:id="0">
    <w:p w14:paraId="3A5371F9" w14:textId="77777777" w:rsidR="00C70565" w:rsidRDefault="00C7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DF06B0E"/>
    <w:multiLevelType w:val="hybridMultilevel"/>
    <w:tmpl w:val="A04A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E331F"/>
    <w:multiLevelType w:val="hybridMultilevel"/>
    <w:tmpl w:val="DA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0D4E"/>
    <w:multiLevelType w:val="hybridMultilevel"/>
    <w:tmpl w:val="2AC42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60201"/>
    <w:multiLevelType w:val="hybridMultilevel"/>
    <w:tmpl w:val="28DA9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F2E3C"/>
    <w:multiLevelType w:val="hybridMultilevel"/>
    <w:tmpl w:val="DDA0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A3332"/>
    <w:multiLevelType w:val="hybridMultilevel"/>
    <w:tmpl w:val="8618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E6AFB"/>
    <w:multiLevelType w:val="hybridMultilevel"/>
    <w:tmpl w:val="ED84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1312E"/>
    <w:multiLevelType w:val="hybridMultilevel"/>
    <w:tmpl w:val="D0D6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F2FF4"/>
    <w:multiLevelType w:val="hybridMultilevel"/>
    <w:tmpl w:val="DCFEA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8"/>
  </w:num>
  <w:num w:numId="7">
    <w:abstractNumId w:val="2"/>
  </w:num>
  <w:num w:numId="8">
    <w:abstractNumId w:val="1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0E"/>
    <w:rsid w:val="00004EB9"/>
    <w:rsid w:val="00010DCC"/>
    <w:rsid w:val="000774BC"/>
    <w:rsid w:val="00082A7D"/>
    <w:rsid w:val="000C50D5"/>
    <w:rsid w:val="000D2D2B"/>
    <w:rsid w:val="001030D8"/>
    <w:rsid w:val="001043C0"/>
    <w:rsid w:val="00111F23"/>
    <w:rsid w:val="001372BB"/>
    <w:rsid w:val="001511C2"/>
    <w:rsid w:val="00163844"/>
    <w:rsid w:val="00165072"/>
    <w:rsid w:val="001968B8"/>
    <w:rsid w:val="001A4098"/>
    <w:rsid w:val="001D7CF8"/>
    <w:rsid w:val="001E28C4"/>
    <w:rsid w:val="00213493"/>
    <w:rsid w:val="00230B9C"/>
    <w:rsid w:val="002526DB"/>
    <w:rsid w:val="00285A5C"/>
    <w:rsid w:val="0029722D"/>
    <w:rsid w:val="002D1540"/>
    <w:rsid w:val="002F06BC"/>
    <w:rsid w:val="002F23A5"/>
    <w:rsid w:val="003132B4"/>
    <w:rsid w:val="00325120"/>
    <w:rsid w:val="00360DBC"/>
    <w:rsid w:val="00370D2E"/>
    <w:rsid w:val="00392F0E"/>
    <w:rsid w:val="003A21FE"/>
    <w:rsid w:val="003B0104"/>
    <w:rsid w:val="0047693D"/>
    <w:rsid w:val="00486E9D"/>
    <w:rsid w:val="004E64B9"/>
    <w:rsid w:val="004E6B6D"/>
    <w:rsid w:val="004F34B5"/>
    <w:rsid w:val="005052A9"/>
    <w:rsid w:val="00512860"/>
    <w:rsid w:val="005530E6"/>
    <w:rsid w:val="005562A6"/>
    <w:rsid w:val="005825ED"/>
    <w:rsid w:val="005A3AF3"/>
    <w:rsid w:val="005B363D"/>
    <w:rsid w:val="005D1B8B"/>
    <w:rsid w:val="005D7E46"/>
    <w:rsid w:val="005F7DC4"/>
    <w:rsid w:val="006051F4"/>
    <w:rsid w:val="00621FA0"/>
    <w:rsid w:val="006517DF"/>
    <w:rsid w:val="00665FEA"/>
    <w:rsid w:val="006859CE"/>
    <w:rsid w:val="006B3C85"/>
    <w:rsid w:val="006B72B6"/>
    <w:rsid w:val="007039A6"/>
    <w:rsid w:val="007560D9"/>
    <w:rsid w:val="007A584A"/>
    <w:rsid w:val="007C0E84"/>
    <w:rsid w:val="007C3AF0"/>
    <w:rsid w:val="007F1490"/>
    <w:rsid w:val="00825C94"/>
    <w:rsid w:val="0089146A"/>
    <w:rsid w:val="0089530B"/>
    <w:rsid w:val="008955F6"/>
    <w:rsid w:val="009045DC"/>
    <w:rsid w:val="00910F54"/>
    <w:rsid w:val="0092522A"/>
    <w:rsid w:val="00970832"/>
    <w:rsid w:val="00992389"/>
    <w:rsid w:val="009A1D0B"/>
    <w:rsid w:val="009A2B0E"/>
    <w:rsid w:val="009D473F"/>
    <w:rsid w:val="009F6A22"/>
    <w:rsid w:val="00A22468"/>
    <w:rsid w:val="00A25672"/>
    <w:rsid w:val="00A40627"/>
    <w:rsid w:val="00A42B0C"/>
    <w:rsid w:val="00A7685E"/>
    <w:rsid w:val="00AA099A"/>
    <w:rsid w:val="00AD3009"/>
    <w:rsid w:val="00B265D6"/>
    <w:rsid w:val="00B522A1"/>
    <w:rsid w:val="00B54C79"/>
    <w:rsid w:val="00B829CD"/>
    <w:rsid w:val="00B86122"/>
    <w:rsid w:val="00B9789A"/>
    <w:rsid w:val="00BC378E"/>
    <w:rsid w:val="00C17FA6"/>
    <w:rsid w:val="00C43026"/>
    <w:rsid w:val="00C471EE"/>
    <w:rsid w:val="00C51FD0"/>
    <w:rsid w:val="00C70565"/>
    <w:rsid w:val="00C8739C"/>
    <w:rsid w:val="00CE4FDF"/>
    <w:rsid w:val="00CF4BA9"/>
    <w:rsid w:val="00CF5A46"/>
    <w:rsid w:val="00D0081A"/>
    <w:rsid w:val="00D048F0"/>
    <w:rsid w:val="00D207CC"/>
    <w:rsid w:val="00D25DD1"/>
    <w:rsid w:val="00D51A2A"/>
    <w:rsid w:val="00DB7717"/>
    <w:rsid w:val="00E27C3C"/>
    <w:rsid w:val="00E57FEF"/>
    <w:rsid w:val="00E70FD6"/>
    <w:rsid w:val="00E822A1"/>
    <w:rsid w:val="00EF65C8"/>
    <w:rsid w:val="00F010F6"/>
    <w:rsid w:val="00F131AF"/>
    <w:rsid w:val="00F91B6B"/>
    <w:rsid w:val="00FB65D9"/>
    <w:rsid w:val="00FE75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FE8F2"/>
  <w15:chartTrackingRefBased/>
  <w15:docId w15:val="{C910A101-D596-4EF0-A2A0-35B64BAF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AF"/>
    <w:rPr>
      <w:rFonts w:ascii="Arial" w:hAnsi="Arial"/>
      <w:sz w:val="24"/>
      <w:szCs w:val="24"/>
    </w:rPr>
  </w:style>
  <w:style w:type="paragraph" w:styleId="Heading1">
    <w:name w:val="heading 1"/>
    <w:basedOn w:val="Normal"/>
    <w:next w:val="Normal"/>
    <w:link w:val="Heading1Char"/>
    <w:qFormat/>
    <w:rsid w:val="00E822A1"/>
    <w:pPr>
      <w:jc w:val="center"/>
      <w:outlineLvl w:val="0"/>
    </w:pPr>
    <w:rPr>
      <w:b/>
      <w:sz w:val="44"/>
    </w:rPr>
  </w:style>
  <w:style w:type="paragraph" w:styleId="Heading2">
    <w:name w:val="heading 2"/>
    <w:basedOn w:val="Normal"/>
    <w:next w:val="Normal"/>
    <w:link w:val="Heading2Char"/>
    <w:uiPriority w:val="9"/>
    <w:unhideWhenUsed/>
    <w:qFormat/>
    <w:rsid w:val="00230B9C"/>
    <w:pPr>
      <w:spacing w:line="480" w:lineRule="auto"/>
      <w:jc w:val="center"/>
      <w:outlineLvl w:val="1"/>
    </w:pPr>
    <w:rPr>
      <w:b/>
      <w:sz w:val="40"/>
    </w:rPr>
  </w:style>
  <w:style w:type="paragraph" w:styleId="Heading3">
    <w:name w:val="heading 3"/>
    <w:basedOn w:val="Normal"/>
    <w:next w:val="Normal"/>
    <w:link w:val="Heading3Char"/>
    <w:uiPriority w:val="9"/>
    <w:unhideWhenUsed/>
    <w:qFormat/>
    <w:rsid w:val="007F1490"/>
    <w:pPr>
      <w:spacing w:line="480" w:lineRule="auto"/>
      <w:jc w:val="center"/>
      <w:outlineLvl w:val="2"/>
    </w:pPr>
    <w:rPr>
      <w:b/>
      <w:sz w:val="28"/>
      <w:szCs w:val="72"/>
    </w:rPr>
  </w:style>
  <w:style w:type="paragraph" w:styleId="Heading4">
    <w:name w:val="heading 4"/>
    <w:basedOn w:val="Normal"/>
    <w:next w:val="Normal"/>
    <w:link w:val="Heading4Char"/>
    <w:uiPriority w:val="9"/>
    <w:unhideWhenUsed/>
    <w:qFormat/>
    <w:rsid w:val="002F06BC"/>
    <w:pPr>
      <w:jc w:val="center"/>
      <w:outlineLvl w:val="3"/>
    </w:pPr>
    <w:rPr>
      <w:b/>
      <w:sz w:val="44"/>
    </w:rPr>
  </w:style>
  <w:style w:type="paragraph" w:styleId="Heading5">
    <w:name w:val="heading 5"/>
    <w:basedOn w:val="Normal"/>
    <w:next w:val="Normal"/>
    <w:link w:val="Heading5Char"/>
    <w:uiPriority w:val="9"/>
    <w:unhideWhenUsed/>
    <w:qFormat/>
    <w:rsid w:val="002F06BC"/>
    <w:pPr>
      <w:jc w:val="center"/>
      <w:outlineLvl w:val="4"/>
    </w:pPr>
    <w:rPr>
      <w:b/>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E822A1"/>
    <w:rPr>
      <w:rFonts w:ascii="Arial" w:hAnsi="Arial"/>
      <w:b/>
      <w:sz w:val="44"/>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230B9C"/>
    <w:rPr>
      <w:rFonts w:ascii="Arial" w:hAnsi="Arial"/>
      <w:b/>
      <w:sz w:val="40"/>
      <w:szCs w:val="24"/>
    </w:rPr>
  </w:style>
  <w:style w:type="character" w:customStyle="1" w:styleId="Heading3Char">
    <w:name w:val="Heading 3 Char"/>
    <w:basedOn w:val="DefaultParagraphFont"/>
    <w:link w:val="Heading3"/>
    <w:uiPriority w:val="9"/>
    <w:rsid w:val="007F1490"/>
    <w:rPr>
      <w:rFonts w:ascii="Arial" w:hAnsi="Arial"/>
      <w:b/>
      <w:sz w:val="28"/>
      <w:szCs w:val="72"/>
    </w:rPr>
  </w:style>
  <w:style w:type="character" w:customStyle="1" w:styleId="Heading4Char">
    <w:name w:val="Heading 4 Char"/>
    <w:basedOn w:val="DefaultParagraphFont"/>
    <w:link w:val="Heading4"/>
    <w:uiPriority w:val="9"/>
    <w:rsid w:val="002F06BC"/>
    <w:rPr>
      <w:rFonts w:ascii="Arial" w:hAnsi="Arial"/>
      <w:b/>
      <w:sz w:val="44"/>
      <w:szCs w:val="24"/>
    </w:rPr>
  </w:style>
  <w:style w:type="character" w:customStyle="1" w:styleId="Heading5Char">
    <w:name w:val="Heading 5 Char"/>
    <w:basedOn w:val="DefaultParagraphFont"/>
    <w:link w:val="Heading5"/>
    <w:uiPriority w:val="9"/>
    <w:rsid w:val="002F06BC"/>
    <w:rPr>
      <w:rFonts w:ascii="Arial" w:hAnsi="Arial"/>
      <w:b/>
      <w:sz w:val="24"/>
      <w:szCs w:val="24"/>
    </w:rPr>
  </w:style>
  <w:style w:type="paragraph" w:styleId="ListParagraph">
    <w:name w:val="List Paragraph"/>
    <w:basedOn w:val="Normal"/>
    <w:uiPriority w:val="72"/>
    <w:qFormat/>
    <w:rsid w:val="00CE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F718-4AB4-4CD6-B305-DFB69547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112</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Generic Program Standards</vt:lpstr>
    </vt:vector>
  </TitlesOfParts>
  <Company>ctc</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Program Standards</dc:title>
  <dc:subject/>
  <dc:creator>Gay Roby</dc:creator>
  <cp:keywords/>
  <cp:lastModifiedBy>Cunningham, Brenda</cp:lastModifiedBy>
  <cp:revision>29</cp:revision>
  <dcterms:created xsi:type="dcterms:W3CDTF">2020-11-23T19:55:00Z</dcterms:created>
  <dcterms:modified xsi:type="dcterms:W3CDTF">2020-12-03T20:40:00Z</dcterms:modified>
</cp:coreProperties>
</file>