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639C5" w14:textId="2E9C9E36" w:rsidR="00FA0790" w:rsidRDefault="00315E5B" w:rsidP="0049762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2ADA08D6" wp14:editId="141BA174">
            <wp:extent cx="1543685" cy="1289685"/>
            <wp:effectExtent l="0" t="0" r="0" b="5715"/>
            <wp:docPr id="3" name="Picture 3" descr="Logo: Commission on Teacher Credentia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: Commission on Teacher Credential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28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DF1252" w14:textId="5F98E7AA" w:rsidR="00FA0790" w:rsidRPr="000A2423" w:rsidRDefault="00FA0790" w:rsidP="00B64E72">
      <w:pPr>
        <w:pStyle w:val="Heading1"/>
        <w:spacing w:after="240"/>
        <w:ind w:left="1260" w:right="1620"/>
      </w:pPr>
      <w:r w:rsidRPr="0049762F">
        <w:t>Application for National or Professional Organization Standards Alignment to California’s Adopted Standards</w:t>
      </w:r>
    </w:p>
    <w:p w14:paraId="7F26DCF4" w14:textId="60351243" w:rsidR="00FA0790" w:rsidRPr="00536DAD" w:rsidRDefault="00FA0790" w:rsidP="000A2423">
      <w:pPr>
        <w:spacing w:after="240"/>
        <w:ind w:left="-187"/>
        <w:jc w:val="both"/>
        <w:rPr>
          <w:rFonts w:ascii="Times New Roman" w:hAnsi="Times New Roman"/>
          <w:sz w:val="22"/>
          <w:szCs w:val="22"/>
        </w:rPr>
      </w:pPr>
      <w:r w:rsidRPr="00536DAD">
        <w:rPr>
          <w:rFonts w:ascii="Times New Roman" w:hAnsi="Times New Roman"/>
          <w:sz w:val="22"/>
          <w:szCs w:val="22"/>
        </w:rPr>
        <w:t xml:space="preserve">An institution or program sponsor approved to offer educator preparation programs in </w:t>
      </w:r>
      <w:smartTag w:uri="urn:schemas-microsoft-com:office:smarttags" w:element="State">
        <w:r w:rsidRPr="00536DAD">
          <w:rPr>
            <w:rFonts w:ascii="Times New Roman" w:hAnsi="Times New Roman"/>
            <w:sz w:val="22"/>
            <w:szCs w:val="22"/>
          </w:rPr>
          <w:t>California</w:t>
        </w:r>
      </w:smartTag>
      <w:r w:rsidRPr="00536DAD">
        <w:rPr>
          <w:rFonts w:ascii="Times New Roman" w:hAnsi="Times New Roman"/>
          <w:sz w:val="22"/>
          <w:szCs w:val="22"/>
        </w:rPr>
        <w:t xml:space="preserve"> may request to utilize either national or professional organization standards in lieu of the adopted </w:t>
      </w:r>
      <w:smartTag w:uri="urn:schemas-microsoft-com:office:smarttags" w:element="State">
        <w:smartTag w:uri="urn:schemas-microsoft-com:office:smarttags" w:element="place">
          <w:r w:rsidRPr="00536DAD">
            <w:rPr>
              <w:rFonts w:ascii="Times New Roman" w:hAnsi="Times New Roman"/>
              <w:sz w:val="22"/>
              <w:szCs w:val="22"/>
            </w:rPr>
            <w:t>California</w:t>
          </w:r>
        </w:smartTag>
      </w:smartTag>
      <w:r w:rsidRPr="00536DAD">
        <w:rPr>
          <w:rFonts w:ascii="Times New Roman" w:hAnsi="Times New Roman"/>
          <w:sz w:val="22"/>
          <w:szCs w:val="22"/>
        </w:rPr>
        <w:t xml:space="preserve"> standards.  Or the national or professional organization may request that an alignment of their standards to the adopted </w:t>
      </w:r>
      <w:smartTag w:uri="urn:schemas-microsoft-com:office:smarttags" w:element="State">
        <w:smartTag w:uri="urn:schemas-microsoft-com:office:smarttags" w:element="place">
          <w:r w:rsidRPr="00536DAD">
            <w:rPr>
              <w:rFonts w:ascii="Times New Roman" w:hAnsi="Times New Roman"/>
              <w:sz w:val="22"/>
              <w:szCs w:val="22"/>
            </w:rPr>
            <w:t>California</w:t>
          </w:r>
        </w:smartTag>
      </w:smartTag>
      <w:r w:rsidRPr="00536DAD">
        <w:rPr>
          <w:rFonts w:ascii="Times New Roman" w:hAnsi="Times New Roman"/>
          <w:sz w:val="22"/>
          <w:szCs w:val="22"/>
        </w:rPr>
        <w:t xml:space="preserve"> standards be completed.  To begin the alignment process, this application should be submitted a minimum of six months to one year prior to the planned implementation of the program under the national or professional organization’s standards.</w:t>
      </w:r>
    </w:p>
    <w:p w14:paraId="7E35E1FA" w14:textId="7DF35C71" w:rsidR="00FA0790" w:rsidRPr="00536DAD" w:rsidRDefault="00FA0790" w:rsidP="000A2423">
      <w:pPr>
        <w:spacing w:after="120"/>
        <w:ind w:left="-187"/>
        <w:jc w:val="center"/>
        <w:rPr>
          <w:rFonts w:ascii="Times New Roman" w:hAnsi="Times New Roman"/>
          <w:sz w:val="22"/>
          <w:szCs w:val="22"/>
        </w:rPr>
      </w:pPr>
      <w:r w:rsidRPr="00536DAD">
        <w:rPr>
          <w:rFonts w:ascii="Times New Roman" w:hAnsi="Times New Roman"/>
          <w:sz w:val="22"/>
          <w:szCs w:val="22"/>
        </w:rPr>
        <w:t>Requesting Institution/Program Sponsor or National/Professional Organization</w:t>
      </w:r>
    </w:p>
    <w:sdt>
      <w:sdtPr>
        <w:rPr>
          <w:rStyle w:val="Style1"/>
        </w:rPr>
        <w:id w:val="1574545719"/>
        <w:placeholder>
          <w:docPart w:val="61D1D3BC92B7422EABD0F9D490B702E0"/>
        </w:placeholder>
        <w:temporary/>
        <w:showingPlcHdr/>
        <w:text/>
      </w:sdtPr>
      <w:sdtEndPr>
        <w:rPr>
          <w:rStyle w:val="DefaultParagraphFont"/>
          <w:rFonts w:ascii="Palatino" w:hAnsi="Palatino" w:cs="Calibri"/>
          <w:b/>
          <w:sz w:val="24"/>
          <w:u w:val="none"/>
        </w:rPr>
      </w:sdtEndPr>
      <w:sdtContent>
        <w:p w14:paraId="525FE83C" w14:textId="26514B9D" w:rsidR="005205C4" w:rsidRDefault="005205C4" w:rsidP="00E022B1">
          <w:pPr>
            <w:ind w:left="540" w:right="720"/>
            <w:jc w:val="center"/>
            <w:rPr>
              <w:rFonts w:ascii="Calibri" w:hAnsi="Calibri" w:cs="Calibri"/>
              <w:b/>
            </w:rPr>
          </w:pPr>
          <w:r w:rsidRPr="0064628E">
            <w:rPr>
              <w:rStyle w:val="PlaceholderText"/>
              <w:rFonts w:ascii="Times New Roman" w:hAnsi="Times New Roman"/>
              <w:b/>
              <w:sz w:val="22"/>
              <w:szCs w:val="22"/>
              <w:u w:val="single"/>
            </w:rPr>
            <w:t>Enter the name of the requesting entity</w:t>
          </w:r>
        </w:p>
      </w:sdtContent>
    </w:sdt>
    <w:p w14:paraId="3E6C3494" w14:textId="2DC0750C" w:rsidR="005205C4" w:rsidRPr="00B64E72" w:rsidRDefault="005205C4" w:rsidP="005205C4">
      <w:pPr>
        <w:jc w:val="center"/>
        <w:rPr>
          <w:rFonts w:ascii="Times New Roman" w:hAnsi="Times New Roman"/>
          <w:b/>
        </w:rPr>
      </w:pPr>
    </w:p>
    <w:p w14:paraId="53856350" w14:textId="17226457" w:rsidR="00FA0790" w:rsidRPr="00536DAD" w:rsidRDefault="00FA0790" w:rsidP="000A2423">
      <w:pPr>
        <w:spacing w:after="120"/>
        <w:ind w:left="-187"/>
        <w:jc w:val="center"/>
        <w:rPr>
          <w:rFonts w:ascii="Times New Roman" w:hAnsi="Times New Roman"/>
          <w:sz w:val="22"/>
          <w:szCs w:val="22"/>
        </w:rPr>
      </w:pPr>
      <w:r w:rsidRPr="00536DAD">
        <w:rPr>
          <w:rFonts w:ascii="Times New Roman" w:hAnsi="Times New Roman"/>
          <w:sz w:val="22"/>
          <w:szCs w:val="22"/>
        </w:rPr>
        <w:t>National or Professional Organization Standards for Which Alignment is Being Requested</w:t>
      </w:r>
    </w:p>
    <w:sdt>
      <w:sdtPr>
        <w:rPr>
          <w:rStyle w:val="Style1"/>
        </w:rPr>
        <w:id w:val="1628739380"/>
        <w:placeholder>
          <w:docPart w:val="054504ED9BA647E8833658CF554AECDE"/>
        </w:placeholder>
        <w:temporary/>
        <w:showingPlcHdr/>
        <w:text/>
      </w:sdtPr>
      <w:sdtEndPr>
        <w:rPr>
          <w:rStyle w:val="DefaultParagraphFont"/>
          <w:rFonts w:ascii="Palatino" w:hAnsi="Palatino" w:cs="Calibri"/>
          <w:b/>
          <w:sz w:val="24"/>
          <w:u w:val="none"/>
        </w:rPr>
      </w:sdtEndPr>
      <w:sdtContent>
        <w:p w14:paraId="070C0AFF" w14:textId="0515352F" w:rsidR="00B64E72" w:rsidRDefault="00B64E72" w:rsidP="00E022B1">
          <w:pPr>
            <w:ind w:left="630" w:right="810" w:hanging="630"/>
            <w:jc w:val="center"/>
            <w:rPr>
              <w:rFonts w:cs="Calibri"/>
              <w:b/>
            </w:rPr>
          </w:pPr>
          <w:r w:rsidRPr="00B64E72">
            <w:rPr>
              <w:rStyle w:val="PlaceholderText"/>
              <w:rFonts w:ascii="Times New Roman" w:hAnsi="Times New Roman"/>
              <w:b/>
              <w:sz w:val="22"/>
              <w:szCs w:val="22"/>
              <w:u w:val="single"/>
            </w:rPr>
            <w:t>Enter the standards for which alignment is being requested</w:t>
          </w:r>
        </w:p>
      </w:sdtContent>
    </w:sdt>
    <w:p w14:paraId="1D61BB63" w14:textId="77777777" w:rsidR="00B64E72" w:rsidRPr="00B64E72" w:rsidRDefault="00B64E72" w:rsidP="00B64E72">
      <w:pPr>
        <w:jc w:val="center"/>
        <w:rPr>
          <w:rFonts w:ascii="Times New Roman" w:hAnsi="Times New Roman"/>
          <w:b/>
        </w:rPr>
      </w:pPr>
    </w:p>
    <w:p w14:paraId="7095F856" w14:textId="6F352555" w:rsidR="00FA0790" w:rsidRPr="00536DAD" w:rsidRDefault="00FA0790" w:rsidP="000A2423">
      <w:pPr>
        <w:spacing w:after="120"/>
        <w:ind w:left="-187"/>
        <w:jc w:val="center"/>
        <w:rPr>
          <w:rFonts w:ascii="Times New Roman" w:hAnsi="Times New Roman"/>
          <w:sz w:val="22"/>
          <w:szCs w:val="22"/>
        </w:rPr>
      </w:pPr>
      <w:r w:rsidRPr="00536DAD">
        <w:rPr>
          <w:rFonts w:ascii="Times New Roman" w:hAnsi="Times New Roman"/>
          <w:sz w:val="22"/>
          <w:szCs w:val="22"/>
        </w:rPr>
        <w:t>Applicable California Standards</w:t>
      </w:r>
    </w:p>
    <w:sdt>
      <w:sdtPr>
        <w:rPr>
          <w:rStyle w:val="Style1"/>
        </w:rPr>
        <w:id w:val="860560434"/>
        <w:placeholder>
          <w:docPart w:val="2F436B5787B445A59A3855C3FA13DAA8"/>
        </w:placeholder>
        <w:temporary/>
        <w:showingPlcHdr/>
        <w:text/>
      </w:sdtPr>
      <w:sdtEndPr>
        <w:rPr>
          <w:rStyle w:val="DefaultParagraphFont"/>
          <w:rFonts w:ascii="Palatino" w:hAnsi="Palatino" w:cs="Calibri"/>
          <w:b/>
          <w:sz w:val="24"/>
          <w:szCs w:val="22"/>
          <w:u w:val="none"/>
        </w:rPr>
      </w:sdtEndPr>
      <w:sdtContent>
        <w:p w14:paraId="7265A2E6" w14:textId="01F240E6" w:rsidR="00B64E72" w:rsidRPr="00B64E72" w:rsidRDefault="00B64E72" w:rsidP="00E022B1">
          <w:pPr>
            <w:ind w:left="540" w:right="720"/>
            <w:jc w:val="center"/>
            <w:rPr>
              <w:rFonts w:cs="Calibri"/>
              <w:b/>
              <w:sz w:val="22"/>
              <w:szCs w:val="22"/>
            </w:rPr>
          </w:pPr>
          <w:r w:rsidRPr="00B64E72">
            <w:rPr>
              <w:rStyle w:val="PlaceholderText"/>
              <w:rFonts w:ascii="Times New Roman" w:hAnsi="Times New Roman"/>
              <w:b/>
              <w:sz w:val="22"/>
              <w:szCs w:val="22"/>
              <w:u w:val="single"/>
            </w:rPr>
            <w:t>Enter the name of the requesting entity</w:t>
          </w:r>
        </w:p>
      </w:sdtContent>
    </w:sdt>
    <w:p w14:paraId="45B056BA" w14:textId="77777777" w:rsidR="00B64E72" w:rsidRPr="00B64E72" w:rsidRDefault="00B64E72" w:rsidP="00B64E72">
      <w:pPr>
        <w:jc w:val="center"/>
        <w:rPr>
          <w:rFonts w:ascii="Times New Roman" w:hAnsi="Times New Roman"/>
          <w:b/>
          <w:sz w:val="22"/>
          <w:szCs w:val="22"/>
        </w:rPr>
      </w:pPr>
    </w:p>
    <w:p w14:paraId="2019FB6E" w14:textId="25C0F84D" w:rsidR="009F6ABE" w:rsidRDefault="00FA0790" w:rsidP="009F6ABE">
      <w:pPr>
        <w:pStyle w:val="Heading2"/>
        <w:spacing w:after="240"/>
        <w:rPr>
          <w:sz w:val="22"/>
          <w:szCs w:val="22"/>
        </w:rPr>
      </w:pPr>
      <w:r w:rsidRPr="0049762F">
        <w:t>Alignment Options</w:t>
      </w:r>
    </w:p>
    <w:p w14:paraId="389C8E9A" w14:textId="77777777" w:rsidR="009F6ABE" w:rsidRDefault="009F6ABE" w:rsidP="000A2423">
      <w:pPr>
        <w:spacing w:before="120" w:after="240"/>
        <w:rPr>
          <w:rFonts w:ascii="Times New Roman" w:hAnsi="Times New Roman"/>
          <w:sz w:val="22"/>
          <w:szCs w:val="22"/>
        </w:rPr>
        <w:sectPr w:rsidR="009F6ABE" w:rsidSect="009F6ABE">
          <w:footerReference w:type="default" r:id="rId8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76042B34" w14:textId="2F43CB8D" w:rsidR="009F6ABE" w:rsidRDefault="009F6ABE" w:rsidP="009F6ABE">
      <w:pPr>
        <w:pStyle w:val="Heading3"/>
      </w:pPr>
      <w:r w:rsidRPr="009F6ABE">
        <w:t>Institution/Program Sponsor or National/Professional Organization Submits a Preliminary Alignment Matrix</w:t>
      </w:r>
    </w:p>
    <w:p w14:paraId="56E4B2DE" w14:textId="20AA8086" w:rsidR="009F6ABE" w:rsidRDefault="009F6ABE" w:rsidP="009F6ABE">
      <w:pPr>
        <w:spacing w:before="120" w:after="240"/>
        <w:jc w:val="center"/>
        <w:rPr>
          <w:rFonts w:ascii="Times New Roman" w:hAnsi="Times New Roman"/>
          <w:i/>
          <w:sz w:val="22"/>
          <w:szCs w:val="22"/>
        </w:rPr>
      </w:pPr>
      <w:r w:rsidRPr="00536DAD">
        <w:rPr>
          <w:rFonts w:ascii="Times New Roman" w:hAnsi="Times New Roman"/>
          <w:i/>
          <w:sz w:val="22"/>
          <w:szCs w:val="22"/>
        </w:rPr>
        <w:t>Allow 3-6 months from submission of the preliminary matrix</w:t>
      </w:r>
    </w:p>
    <w:p w14:paraId="48115711" w14:textId="258F588D" w:rsidR="009F6ABE" w:rsidRPr="009F6ABE" w:rsidRDefault="009F6ABE" w:rsidP="000A2423">
      <w:pPr>
        <w:spacing w:before="120" w:after="240"/>
        <w:rPr>
          <w:rFonts w:ascii="Times New Roman" w:hAnsi="Times New Roman"/>
          <w:i/>
          <w:sz w:val="22"/>
          <w:szCs w:val="22"/>
        </w:rPr>
      </w:pPr>
      <w:r w:rsidRPr="009F6ABE">
        <w:rPr>
          <w:rFonts w:ascii="Times New Roman" w:hAnsi="Times New Roman"/>
          <w:sz w:val="22"/>
          <w:szCs w:val="22"/>
        </w:rPr>
        <w:t>Commission convenes a panel to review the preliminary alignment matrix</w:t>
      </w:r>
    </w:p>
    <w:p w14:paraId="666E9BB7" w14:textId="6FB7117A" w:rsidR="009F6ABE" w:rsidRPr="009F6ABE" w:rsidRDefault="009F6ABE" w:rsidP="009F6ABE">
      <w:pPr>
        <w:pStyle w:val="Heading3"/>
        <w:rPr>
          <w:i/>
        </w:rPr>
      </w:pPr>
      <w:r w:rsidRPr="009F6ABE">
        <w:t>Institution/Program Sponsor or National/Professional Organization requests the Commission to complete an Alignment Matrix</w:t>
      </w:r>
    </w:p>
    <w:p w14:paraId="41BD9283" w14:textId="085184E6" w:rsidR="009F6ABE" w:rsidRDefault="009F6ABE" w:rsidP="009F6ABE">
      <w:pPr>
        <w:spacing w:before="120" w:after="520"/>
        <w:jc w:val="center"/>
        <w:rPr>
          <w:rFonts w:ascii="Times New Roman" w:hAnsi="Times New Roman"/>
          <w:i/>
          <w:sz w:val="22"/>
          <w:szCs w:val="22"/>
        </w:rPr>
      </w:pPr>
      <w:r w:rsidRPr="00536DAD">
        <w:rPr>
          <w:rFonts w:ascii="Times New Roman" w:hAnsi="Times New Roman"/>
          <w:i/>
          <w:sz w:val="22"/>
          <w:szCs w:val="22"/>
        </w:rPr>
        <w:t>Allow 6-12 months from the request</w:t>
      </w:r>
    </w:p>
    <w:p w14:paraId="58D65720" w14:textId="7FDC5E7C" w:rsidR="009F6ABE" w:rsidRDefault="009F6ABE" w:rsidP="000A2423">
      <w:pPr>
        <w:spacing w:before="120" w:after="240"/>
        <w:rPr>
          <w:rFonts w:ascii="Times New Roman" w:hAnsi="Times New Roman"/>
          <w:sz w:val="22"/>
          <w:szCs w:val="22"/>
        </w:rPr>
      </w:pPr>
      <w:r w:rsidRPr="00536DAD">
        <w:rPr>
          <w:rFonts w:ascii="Times New Roman" w:hAnsi="Times New Roman"/>
          <w:sz w:val="22"/>
          <w:szCs w:val="22"/>
        </w:rPr>
        <w:t>Commission convenes a panel to develop an alignment matrix</w:t>
      </w:r>
    </w:p>
    <w:p w14:paraId="4247D44F" w14:textId="77777777" w:rsidR="009F6ABE" w:rsidRDefault="009F6ABE" w:rsidP="000A2423">
      <w:pPr>
        <w:spacing w:before="120" w:after="240"/>
        <w:rPr>
          <w:rFonts w:ascii="Times New Roman" w:hAnsi="Times New Roman"/>
          <w:sz w:val="22"/>
          <w:szCs w:val="22"/>
        </w:rPr>
        <w:sectPr w:rsidR="009F6ABE" w:rsidSect="009F6ABE">
          <w:type w:val="continuous"/>
          <w:pgSz w:w="12240" w:h="15840"/>
          <w:pgMar w:top="1440" w:right="1350" w:bottom="1440" w:left="1440" w:header="720" w:footer="720" w:gutter="0"/>
          <w:cols w:num="2" w:space="360"/>
          <w:docGrid w:linePitch="360"/>
        </w:sectPr>
      </w:pPr>
    </w:p>
    <w:p w14:paraId="1B61B308" w14:textId="691769EF" w:rsidR="000A2423" w:rsidRPr="00536DAD" w:rsidRDefault="000A2423" w:rsidP="000A2423">
      <w:pPr>
        <w:spacing w:before="120" w:after="240"/>
        <w:rPr>
          <w:rFonts w:ascii="Times New Roman" w:hAnsi="Times New Roman"/>
        </w:rPr>
      </w:pPr>
      <w:r w:rsidRPr="00536DAD">
        <w:rPr>
          <w:rFonts w:ascii="Times New Roman" w:hAnsi="Times New Roman"/>
          <w:sz w:val="22"/>
          <w:szCs w:val="22"/>
        </w:rPr>
        <w:t>Committee on Accreditation reviews the proposed Alignment Matrix and decides if there is sufficient alignment between the Commission’s adopted standards and the National/Professional Organization.  If there are concepts missing from the national/professional organization’s standards, specific elements of the adopted California standards may be identified and must be addressed in addition to the national or professional organization’s standards.</w:t>
      </w:r>
    </w:p>
    <w:p w14:paraId="4BE991CA" w14:textId="432DED66" w:rsidR="00FA0790" w:rsidRPr="00536DAD" w:rsidRDefault="00FA0790" w:rsidP="000A2423">
      <w:pPr>
        <w:jc w:val="center"/>
      </w:pPr>
      <w:r w:rsidRPr="00536DAD">
        <w:t>Submit Application to Teri Ackerman</w:t>
      </w:r>
    </w:p>
    <w:p w14:paraId="5A8ACFF8" w14:textId="77777777" w:rsidR="00FA0790" w:rsidRPr="00536DAD" w:rsidRDefault="00FA0790" w:rsidP="000A2423">
      <w:pPr>
        <w:jc w:val="center"/>
      </w:pPr>
      <w:r w:rsidRPr="00536DAD">
        <w:t>1900 Capitol Ave</w:t>
      </w:r>
    </w:p>
    <w:p w14:paraId="1A5931EA" w14:textId="77777777" w:rsidR="00FA0790" w:rsidRPr="00536DAD" w:rsidRDefault="00FA0790" w:rsidP="000A2423">
      <w:pPr>
        <w:jc w:val="center"/>
      </w:pPr>
      <w:r w:rsidRPr="00536DAD">
        <w:t>Sacramento, CA 95811</w:t>
      </w:r>
    </w:p>
    <w:p w14:paraId="6ADCA929" w14:textId="77777777" w:rsidR="00FA0790" w:rsidRPr="00536DAD" w:rsidRDefault="007E167B" w:rsidP="000A2423">
      <w:pPr>
        <w:jc w:val="center"/>
      </w:pPr>
      <w:hyperlink r:id="rId9" w:history="1">
        <w:r w:rsidR="00FA0790" w:rsidRPr="00536DAD">
          <w:rPr>
            <w:rStyle w:val="Hyperlink"/>
            <w:rFonts w:ascii="Times New Roman" w:hAnsi="Times New Roman"/>
          </w:rPr>
          <w:t>tackerman@ctc.ca.gov</w:t>
        </w:r>
      </w:hyperlink>
    </w:p>
    <w:p w14:paraId="2E526ADA" w14:textId="77777777" w:rsidR="007001A6" w:rsidRDefault="00FA0790" w:rsidP="000A2423">
      <w:pPr>
        <w:jc w:val="center"/>
      </w:pPr>
      <w:r>
        <w:t>916-324-8927 fax</w:t>
      </w:r>
    </w:p>
    <w:sectPr w:rsidR="007001A6" w:rsidSect="009F6AB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D8987" w14:textId="77777777" w:rsidR="007E167B" w:rsidRDefault="007E167B">
      <w:r>
        <w:separator/>
      </w:r>
    </w:p>
  </w:endnote>
  <w:endnote w:type="continuationSeparator" w:id="0">
    <w:p w14:paraId="6FC02359" w14:textId="77777777" w:rsidR="007E167B" w:rsidRDefault="007E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713B3" w14:textId="77777777" w:rsidR="00DD2307" w:rsidRPr="00FA0790" w:rsidRDefault="00FA0790" w:rsidP="00FA0790">
    <w:pPr>
      <w:pStyle w:val="Footer"/>
      <w:rPr>
        <w:rFonts w:ascii="Verdana" w:hAnsi="Verdana"/>
        <w:sz w:val="16"/>
        <w:szCs w:val="16"/>
      </w:rPr>
    </w:pPr>
    <w:r w:rsidRPr="00FA0790">
      <w:rPr>
        <w:rFonts w:ascii="Verdana" w:hAnsi="Verdana"/>
        <w:sz w:val="16"/>
        <w:szCs w:val="16"/>
      </w:rPr>
      <w:t>May 2008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09BA9" w14:textId="77777777" w:rsidR="007E167B" w:rsidRDefault="007E167B">
      <w:r>
        <w:separator/>
      </w:r>
    </w:p>
  </w:footnote>
  <w:footnote w:type="continuationSeparator" w:id="0">
    <w:p w14:paraId="6A0D1999" w14:textId="77777777" w:rsidR="007E167B" w:rsidRDefault="007E1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90"/>
    <w:rsid w:val="000A2423"/>
    <w:rsid w:val="000C14E1"/>
    <w:rsid w:val="00315E5B"/>
    <w:rsid w:val="0049762F"/>
    <w:rsid w:val="005205C4"/>
    <w:rsid w:val="005735E4"/>
    <w:rsid w:val="0064628E"/>
    <w:rsid w:val="007001A6"/>
    <w:rsid w:val="007E167B"/>
    <w:rsid w:val="008249F2"/>
    <w:rsid w:val="0095292E"/>
    <w:rsid w:val="009F6ABE"/>
    <w:rsid w:val="00A87CEA"/>
    <w:rsid w:val="00B64E72"/>
    <w:rsid w:val="00BB3B93"/>
    <w:rsid w:val="00CB7A93"/>
    <w:rsid w:val="00DD2307"/>
    <w:rsid w:val="00DD4C2C"/>
    <w:rsid w:val="00DD510A"/>
    <w:rsid w:val="00E022B1"/>
    <w:rsid w:val="00F475BA"/>
    <w:rsid w:val="00F607A8"/>
    <w:rsid w:val="00F85EA2"/>
    <w:rsid w:val="00FA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59ADA7F"/>
  <w15:chartTrackingRefBased/>
  <w15:docId w15:val="{E411F3A9-81EF-4879-B9E5-B5EA483A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762F"/>
    <w:rPr>
      <w:rFonts w:ascii="Palatino" w:hAnsi="Palatino"/>
      <w:sz w:val="24"/>
    </w:rPr>
  </w:style>
  <w:style w:type="paragraph" w:styleId="Heading1">
    <w:name w:val="heading 1"/>
    <w:basedOn w:val="Normal"/>
    <w:next w:val="Normal"/>
    <w:link w:val="Heading1Char"/>
    <w:qFormat/>
    <w:rsid w:val="0049762F"/>
    <w:pPr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49762F"/>
    <w:pPr>
      <w:jc w:val="center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49762F"/>
    <w:pPr>
      <w:spacing w:before="20" w:after="20"/>
      <w:jc w:val="center"/>
      <w:outlineLvl w:val="2"/>
    </w:pPr>
    <w:rPr>
      <w:rFonts w:ascii="Times New Roman" w:hAnsi="Times New Roman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A07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A0790"/>
  </w:style>
  <w:style w:type="table" w:styleId="TableGrid">
    <w:name w:val="Table Grid"/>
    <w:basedOn w:val="TableNormal"/>
    <w:rsid w:val="00FA0790"/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A0790"/>
    <w:rPr>
      <w:color w:val="0000FF"/>
      <w:u w:val="single"/>
    </w:rPr>
  </w:style>
  <w:style w:type="paragraph" w:styleId="Header">
    <w:name w:val="header"/>
    <w:basedOn w:val="Normal"/>
    <w:rsid w:val="00FA0790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49762F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49762F"/>
    <w:rPr>
      <w:b/>
      <w:sz w:val="24"/>
    </w:rPr>
  </w:style>
  <w:style w:type="character" w:customStyle="1" w:styleId="Heading3Char">
    <w:name w:val="Heading 3 Char"/>
    <w:basedOn w:val="DefaultParagraphFont"/>
    <w:link w:val="Heading3"/>
    <w:rsid w:val="0049762F"/>
    <w:rPr>
      <w:b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205C4"/>
    <w:rPr>
      <w:color w:val="808080"/>
    </w:rPr>
  </w:style>
  <w:style w:type="character" w:customStyle="1" w:styleId="Style1">
    <w:name w:val="Style1"/>
    <w:basedOn w:val="DefaultParagraphFont"/>
    <w:uiPriority w:val="1"/>
    <w:rsid w:val="0064628E"/>
    <w:rPr>
      <w:rFonts w:ascii="Times New Roman" w:hAnsi="Times New Roman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9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ckerman@ctc.ca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1D1D3BC92B7422EABD0F9D490B70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E306F-F5C3-472B-BEF8-4C02468A7442}"/>
      </w:docPartPr>
      <w:docPartBody>
        <w:p w:rsidR="005F2B45" w:rsidRDefault="00715FA2" w:rsidP="00715FA2">
          <w:pPr>
            <w:pStyle w:val="61D1D3BC92B7422EABD0F9D490B702E06"/>
          </w:pPr>
          <w:r w:rsidRPr="0064628E">
            <w:rPr>
              <w:rStyle w:val="PlaceholderText"/>
              <w:rFonts w:ascii="Times New Roman" w:hAnsi="Times New Roman"/>
              <w:b/>
              <w:sz w:val="22"/>
              <w:szCs w:val="22"/>
              <w:u w:val="single"/>
            </w:rPr>
            <w:t>Enter the name of the requesting entity</w:t>
          </w:r>
        </w:p>
      </w:docPartBody>
    </w:docPart>
    <w:docPart>
      <w:docPartPr>
        <w:name w:val="054504ED9BA647E8833658CF554AE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E79E3-53D4-44A4-A067-CC20298EA068}"/>
      </w:docPartPr>
      <w:docPartBody>
        <w:p w:rsidR="005F2B45" w:rsidRDefault="00715FA2" w:rsidP="00715FA2">
          <w:pPr>
            <w:pStyle w:val="054504ED9BA647E8833658CF554AECDE5"/>
          </w:pPr>
          <w:r w:rsidRPr="00B64E72">
            <w:rPr>
              <w:rStyle w:val="PlaceholderText"/>
              <w:rFonts w:ascii="Times New Roman" w:hAnsi="Times New Roman"/>
              <w:b/>
              <w:sz w:val="22"/>
              <w:szCs w:val="22"/>
              <w:u w:val="single"/>
            </w:rPr>
            <w:t>Enter the standards for which alignment is being requested</w:t>
          </w:r>
        </w:p>
      </w:docPartBody>
    </w:docPart>
    <w:docPart>
      <w:docPartPr>
        <w:name w:val="2F436B5787B445A59A3855C3FA13D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2783D-C934-4653-91DF-00B4D2E32041}"/>
      </w:docPartPr>
      <w:docPartBody>
        <w:p w:rsidR="005F2B45" w:rsidRDefault="00715FA2" w:rsidP="00715FA2">
          <w:pPr>
            <w:pStyle w:val="2F436B5787B445A59A3855C3FA13DAA85"/>
          </w:pPr>
          <w:r w:rsidRPr="00B64E72">
            <w:rPr>
              <w:rStyle w:val="PlaceholderText"/>
              <w:rFonts w:ascii="Times New Roman" w:hAnsi="Times New Roman"/>
              <w:b/>
              <w:sz w:val="22"/>
              <w:szCs w:val="22"/>
              <w:u w:val="single"/>
            </w:rPr>
            <w:t>Enter the name of the requesting entity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FA2"/>
    <w:rsid w:val="0018100C"/>
    <w:rsid w:val="005F2B45"/>
    <w:rsid w:val="00715FA2"/>
    <w:rsid w:val="00FB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5FA2"/>
    <w:rPr>
      <w:color w:val="808080"/>
    </w:rPr>
  </w:style>
  <w:style w:type="paragraph" w:customStyle="1" w:styleId="61D1D3BC92B7422EABD0F9D490B702E06">
    <w:name w:val="61D1D3BC92B7422EABD0F9D490B702E06"/>
    <w:rsid w:val="00715FA2"/>
    <w:pPr>
      <w:spacing w:after="0" w:line="240" w:lineRule="auto"/>
    </w:pPr>
    <w:rPr>
      <w:rFonts w:ascii="Palatino" w:eastAsia="Times New Roman" w:hAnsi="Palatino" w:cs="Times New Roman"/>
      <w:sz w:val="24"/>
      <w:szCs w:val="20"/>
    </w:rPr>
  </w:style>
  <w:style w:type="paragraph" w:customStyle="1" w:styleId="054504ED9BA647E8833658CF554AECDE5">
    <w:name w:val="054504ED9BA647E8833658CF554AECDE5"/>
    <w:rsid w:val="00715FA2"/>
    <w:pPr>
      <w:spacing w:after="0" w:line="240" w:lineRule="auto"/>
    </w:pPr>
    <w:rPr>
      <w:rFonts w:ascii="Palatino" w:eastAsia="Times New Roman" w:hAnsi="Palatino" w:cs="Times New Roman"/>
      <w:sz w:val="24"/>
      <w:szCs w:val="20"/>
    </w:rPr>
  </w:style>
  <w:style w:type="paragraph" w:customStyle="1" w:styleId="2F436B5787B445A59A3855C3FA13DAA85">
    <w:name w:val="2F436B5787B445A59A3855C3FA13DAA85"/>
    <w:rsid w:val="00715FA2"/>
    <w:pPr>
      <w:spacing w:after="0" w:line="240" w:lineRule="auto"/>
    </w:pPr>
    <w:rPr>
      <w:rFonts w:ascii="Palatino" w:eastAsia="Times New Roman" w:hAnsi="Palatino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EBC69-BBB3-41ED-9E30-D4124CA58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National or Professional Organization Standards Alignment to California's Adopted Standards</vt:lpstr>
    </vt:vector>
  </TitlesOfParts>
  <Company/>
  <LinksUpToDate>false</LinksUpToDate>
  <CharactersWithSpaces>2108</CharactersWithSpaces>
  <SharedDoc>false</SharedDoc>
  <HLinks>
    <vt:vector size="6" baseType="variant">
      <vt:variant>
        <vt:i4>3211343</vt:i4>
      </vt:variant>
      <vt:variant>
        <vt:i4>0</vt:i4>
      </vt:variant>
      <vt:variant>
        <vt:i4>0</vt:i4>
      </vt:variant>
      <vt:variant>
        <vt:i4>5</vt:i4>
      </vt:variant>
      <vt:variant>
        <vt:lpwstr>mailto:tackerman@ctc.ca.gov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National or Professional Organization Standards Alignment to California's Adopted Standards</dc:title>
  <dc:subject/>
  <dc:creator>TClark</dc:creator>
  <cp:keywords/>
  <dc:description/>
  <cp:lastModifiedBy>Cunningham, Brenda</cp:lastModifiedBy>
  <cp:revision>11</cp:revision>
  <dcterms:created xsi:type="dcterms:W3CDTF">2020-11-19T23:24:00Z</dcterms:created>
  <dcterms:modified xsi:type="dcterms:W3CDTF">2020-12-18T22:48:00Z</dcterms:modified>
</cp:coreProperties>
</file>