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42EA" w14:textId="77777777" w:rsidR="006D5D63" w:rsidRPr="000567F0" w:rsidRDefault="006D5D63" w:rsidP="000567F0">
      <w:pPr>
        <w:pStyle w:val="Heading1"/>
      </w:pPr>
      <w:bookmarkStart w:id="0" w:name="Topofdocument"/>
      <w:r w:rsidRPr="000567F0">
        <w:t>Single Subject Content Area Pedagogies Course Matrix</w:t>
      </w:r>
      <w:bookmarkEnd w:id="0"/>
    </w:p>
    <w:p w14:paraId="7FE6C1ED" w14:textId="74CE1A07" w:rsidR="00485CA3" w:rsidRDefault="006D5D63" w:rsidP="00485CA3">
      <w:pPr>
        <w:spacing w:after="0" w:line="240" w:lineRule="auto"/>
        <w:rPr>
          <w:b/>
        </w:rPr>
      </w:pPr>
      <w:r w:rsidRPr="00E34A59">
        <w:rPr>
          <w:b/>
        </w:rPr>
        <w:t>In the matrix below</w:t>
      </w:r>
      <w:r>
        <w:rPr>
          <w:b/>
        </w:rPr>
        <w:t>,</w:t>
      </w:r>
      <w:r w:rsidRPr="00E34A59">
        <w:rPr>
          <w:b/>
        </w:rPr>
        <w:t xml:space="preserve"> denote the candidates’ opportunity to learn and master the competencies listed. The required course names </w:t>
      </w:r>
      <w:r w:rsidRPr="00E34A59">
        <w:rPr>
          <w:b/>
          <w:u w:val="single"/>
        </w:rPr>
        <w:t>and</w:t>
      </w:r>
      <w:r w:rsidRPr="00E34A59">
        <w:rPr>
          <w:b/>
        </w:rPr>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w:t>
      </w:r>
      <w:r>
        <w:rPr>
          <w:b/>
        </w:rPr>
        <w:t xml:space="preserve">(I, P, A) </w:t>
      </w:r>
      <w:r w:rsidRPr="00E34A59">
        <w:rPr>
          <w:b/>
        </w:rPr>
        <w:t xml:space="preserve">should link to a </w:t>
      </w:r>
      <w:r w:rsidRPr="00E34A59">
        <w:rPr>
          <w:b/>
          <w:u w:val="single"/>
        </w:rPr>
        <w:t>specific place</w:t>
      </w:r>
      <w:r w:rsidRPr="00E34A59">
        <w:rPr>
          <w:b/>
        </w:rPr>
        <w:t xml:space="preserve"> in the syllabus within that course that demonstrates that this is occurring. </w:t>
      </w:r>
    </w:p>
    <w:p w14:paraId="21C9674C" w14:textId="468C969E" w:rsidR="0095424D" w:rsidRDefault="0095424D" w:rsidP="00485CA3">
      <w:pPr>
        <w:spacing w:after="0" w:line="240" w:lineRule="auto"/>
        <w:rPr>
          <w:b/>
        </w:rPr>
      </w:pPr>
    </w:p>
    <w:sdt>
      <w:sdtPr>
        <w:rPr>
          <w:b/>
        </w:rPr>
        <w:id w:val="1574545719"/>
        <w:placeholder>
          <w:docPart w:val="06C28D3F27D148D48C0423B504EB8864"/>
        </w:placeholder>
        <w:temporary/>
        <w:showingPlcHdr/>
        <w:text/>
      </w:sdtPr>
      <w:sdtEndPr/>
      <w:sdtContent>
        <w:p w14:paraId="2AC69DA7" w14:textId="77777777" w:rsidR="009327D4" w:rsidRPr="003959EE" w:rsidRDefault="009327D4" w:rsidP="009327D4">
          <w:pPr>
            <w:spacing w:after="0" w:line="240" w:lineRule="auto"/>
            <w:rPr>
              <w:b/>
            </w:rPr>
          </w:pPr>
          <w:r w:rsidRPr="003959EE">
            <w:rPr>
              <w:rStyle w:val="PlaceholderText"/>
              <w:b/>
            </w:rPr>
            <w:t>Institution Name</w:t>
          </w:r>
        </w:p>
      </w:sdtContent>
    </w:sdt>
    <w:sdt>
      <w:sdtPr>
        <w:rPr>
          <w:b/>
        </w:rPr>
        <w:id w:val="30777162"/>
        <w:placeholder>
          <w:docPart w:val="2836B81A016A478EACBC984DE41BF67D"/>
        </w:placeholder>
        <w:temporary/>
        <w:showingPlcHdr/>
        <w:text/>
      </w:sdtPr>
      <w:sdtEndPr/>
      <w:sdtContent>
        <w:p w14:paraId="209ACAA4" w14:textId="77777777" w:rsidR="009327D4" w:rsidRPr="003959EE" w:rsidRDefault="009327D4" w:rsidP="009327D4">
          <w:pPr>
            <w:spacing w:after="0" w:line="240" w:lineRule="auto"/>
            <w:rPr>
              <w:b/>
            </w:rPr>
          </w:pPr>
          <w:r w:rsidRPr="003959EE">
            <w:rPr>
              <w:rStyle w:val="PlaceholderText"/>
              <w:b/>
            </w:rPr>
            <w:t>Program Coordinator Name</w:t>
          </w:r>
        </w:p>
      </w:sdtContent>
    </w:sdt>
    <w:sdt>
      <w:sdtPr>
        <w:rPr>
          <w:b/>
        </w:rPr>
        <w:id w:val="-1812237775"/>
        <w:placeholder>
          <w:docPart w:val="8C683721E0014E07A8124863C3648C72"/>
        </w:placeholder>
        <w:temporary/>
        <w:showingPlcHdr/>
        <w:text/>
      </w:sdtPr>
      <w:sdtEndPr/>
      <w:sdtContent>
        <w:p w14:paraId="6D5CA72E" w14:textId="77777777" w:rsidR="009327D4" w:rsidRDefault="009327D4" w:rsidP="009327D4">
          <w:pPr>
            <w:spacing w:after="0" w:line="240" w:lineRule="auto"/>
            <w:rPr>
              <w:b/>
            </w:rPr>
          </w:pPr>
          <w:r w:rsidRPr="003959EE">
            <w:rPr>
              <w:rStyle w:val="PlaceholderText"/>
              <w:b/>
            </w:rPr>
            <w:t>Program Coordinator Email</w:t>
          </w:r>
        </w:p>
      </w:sdtContent>
    </w:sdt>
    <w:p w14:paraId="114D3661" w14:textId="5A2BDD69" w:rsidR="00113D29" w:rsidRDefault="00113D29" w:rsidP="00485CA3">
      <w:pPr>
        <w:spacing w:after="0" w:line="240" w:lineRule="auto"/>
        <w:rPr>
          <w:b/>
        </w:rPr>
      </w:pPr>
    </w:p>
    <w:tbl>
      <w:tblPr>
        <w:tblStyle w:val="TableGrid"/>
        <w:tblW w:w="0" w:type="auto"/>
        <w:tblLook w:val="04A0" w:firstRow="1" w:lastRow="0" w:firstColumn="1" w:lastColumn="0" w:noHBand="0" w:noVBand="1"/>
      </w:tblPr>
      <w:tblGrid>
        <w:gridCol w:w="4800"/>
        <w:gridCol w:w="1000"/>
        <w:gridCol w:w="1080"/>
        <w:gridCol w:w="940"/>
        <w:gridCol w:w="1100"/>
        <w:gridCol w:w="1100"/>
        <w:gridCol w:w="760"/>
        <w:gridCol w:w="820"/>
        <w:gridCol w:w="820"/>
      </w:tblGrid>
      <w:tr w:rsidR="00FF3E92" w:rsidRPr="00485CA3" w14:paraId="22DC61DD" w14:textId="77777777" w:rsidTr="00113D29">
        <w:trPr>
          <w:cantSplit/>
          <w:trHeight w:val="1755"/>
          <w:tblHeader/>
        </w:trPr>
        <w:tc>
          <w:tcPr>
            <w:tcW w:w="4800" w:type="dxa"/>
            <w:hideMark/>
          </w:tcPr>
          <w:p w14:paraId="3F5AA8AA" w14:textId="77777777" w:rsidR="00185040" w:rsidRDefault="00FF3E92" w:rsidP="0014578E">
            <w:pPr>
              <w:rPr>
                <w:b/>
                <w:bCs/>
              </w:rPr>
            </w:pPr>
            <w:r w:rsidRPr="0014578E">
              <w:rPr>
                <w:b/>
                <w:bCs/>
              </w:rPr>
              <w:t>Subject Specific Pedagogical Skills for Single Subject Teaching Assignments in:</w:t>
            </w:r>
          </w:p>
          <w:p w14:paraId="09B03099" w14:textId="77777777" w:rsidR="0014578E" w:rsidRPr="0014578E" w:rsidRDefault="0014578E" w:rsidP="0014578E">
            <w:pPr>
              <w:rPr>
                <w:b/>
                <w:bCs/>
              </w:rPr>
            </w:pPr>
          </w:p>
          <w:p w14:paraId="77CCAF33" w14:textId="0F40ADDD" w:rsidR="00FF3E92" w:rsidRPr="00485CA3" w:rsidRDefault="00FF3E92" w:rsidP="0014578E">
            <w:r w:rsidRPr="0014578E">
              <w:rPr>
                <w:b/>
                <w:bCs/>
                <w:u w:val="single"/>
              </w:rPr>
              <w:t>English Language Arts</w:t>
            </w:r>
          </w:p>
        </w:tc>
        <w:sdt>
          <w:sdtPr>
            <w:rPr>
              <w:b/>
              <w:bCs/>
            </w:rPr>
            <w:id w:val="8961406"/>
            <w:placeholder>
              <w:docPart w:val="61C426022D36429887640989149BC726"/>
            </w:placeholder>
            <w:temporary/>
            <w:showingPlcHdr/>
            <w:text/>
          </w:sdtPr>
          <w:sdtEndPr/>
          <w:sdtContent>
            <w:tc>
              <w:tcPr>
                <w:tcW w:w="1000" w:type="dxa"/>
                <w:textDirection w:val="btLr"/>
                <w:hideMark/>
              </w:tcPr>
              <w:p w14:paraId="026A3D5A" w14:textId="0FBC595F" w:rsidR="00FF3E92" w:rsidRPr="00485CA3" w:rsidRDefault="00FF3E92" w:rsidP="00FF3E92">
                <w:pPr>
                  <w:spacing w:after="160"/>
                  <w:rPr>
                    <w:b/>
                    <w:bCs/>
                  </w:rPr>
                </w:pPr>
                <w:r>
                  <w:t xml:space="preserve"> </w:t>
                </w:r>
                <w:r w:rsidRPr="009F6482">
                  <w:rPr>
                    <w:rStyle w:val="PlaceholderText"/>
                  </w:rPr>
                  <w:t xml:space="preserve">Course Title and Number1 </w:t>
                </w:r>
              </w:p>
            </w:tc>
          </w:sdtContent>
        </w:sdt>
        <w:sdt>
          <w:sdtPr>
            <w:rPr>
              <w:b/>
              <w:bCs/>
            </w:rPr>
            <w:id w:val="-811866188"/>
            <w:placeholder>
              <w:docPart w:val="BBC28FA8625D4BFE9C381ADDD58B7D89"/>
            </w:placeholder>
            <w:temporary/>
            <w:showingPlcHdr/>
            <w:text/>
          </w:sdtPr>
          <w:sdtEndPr/>
          <w:sdtContent>
            <w:tc>
              <w:tcPr>
                <w:tcW w:w="1080" w:type="dxa"/>
                <w:textDirection w:val="btLr"/>
                <w:hideMark/>
              </w:tcPr>
              <w:p w14:paraId="40C0690E" w14:textId="726CCC9C" w:rsidR="00FF3E92" w:rsidRPr="00485CA3" w:rsidRDefault="00FF3E92" w:rsidP="00FF3E92">
                <w:pPr>
                  <w:rPr>
                    <w:b/>
                    <w:bCs/>
                  </w:rPr>
                </w:pPr>
                <w:r>
                  <w:t xml:space="preserve"> </w:t>
                </w:r>
                <w:r w:rsidRPr="009F6482">
                  <w:rPr>
                    <w:rStyle w:val="PlaceholderText"/>
                  </w:rPr>
                  <w:t>Course Title and Number</w:t>
                </w:r>
                <w:r>
                  <w:rPr>
                    <w:rStyle w:val="PlaceholderText"/>
                  </w:rPr>
                  <w:t>2</w:t>
                </w:r>
                <w:r w:rsidRPr="009F6482">
                  <w:rPr>
                    <w:rStyle w:val="PlaceholderText"/>
                  </w:rPr>
                  <w:t xml:space="preserve"> </w:t>
                </w:r>
              </w:p>
            </w:tc>
          </w:sdtContent>
        </w:sdt>
        <w:sdt>
          <w:sdtPr>
            <w:rPr>
              <w:b/>
              <w:bCs/>
            </w:rPr>
            <w:id w:val="2077707211"/>
            <w:placeholder>
              <w:docPart w:val="4BFF394C5A114235965914D10778EF13"/>
            </w:placeholder>
            <w:temporary/>
            <w:showingPlcHdr/>
            <w:text/>
          </w:sdtPr>
          <w:sdtEndPr/>
          <w:sdtContent>
            <w:tc>
              <w:tcPr>
                <w:tcW w:w="940" w:type="dxa"/>
                <w:textDirection w:val="btLr"/>
                <w:hideMark/>
              </w:tcPr>
              <w:p w14:paraId="308B233E" w14:textId="3677E3FA" w:rsidR="00FF3E92" w:rsidRPr="00485CA3" w:rsidRDefault="00FF3E92" w:rsidP="00FF3E92">
                <w:pPr>
                  <w:rPr>
                    <w:b/>
                    <w:bCs/>
                  </w:rPr>
                </w:pPr>
                <w:r>
                  <w:t xml:space="preserve"> </w:t>
                </w:r>
                <w:r w:rsidRPr="009F6482">
                  <w:rPr>
                    <w:rStyle w:val="PlaceholderText"/>
                  </w:rPr>
                  <w:t>Course Title and Number</w:t>
                </w:r>
                <w:r>
                  <w:rPr>
                    <w:rStyle w:val="PlaceholderText"/>
                  </w:rPr>
                  <w:t>3</w:t>
                </w:r>
                <w:r w:rsidRPr="009F6482">
                  <w:rPr>
                    <w:rStyle w:val="PlaceholderText"/>
                  </w:rPr>
                  <w:t xml:space="preserve"> </w:t>
                </w:r>
              </w:p>
            </w:tc>
          </w:sdtContent>
        </w:sdt>
        <w:sdt>
          <w:sdtPr>
            <w:rPr>
              <w:b/>
              <w:bCs/>
            </w:rPr>
            <w:id w:val="1465547298"/>
            <w:placeholder>
              <w:docPart w:val="F55D1FD5DEBB4676A311B51EF46871B9"/>
            </w:placeholder>
            <w:temporary/>
            <w:showingPlcHdr/>
            <w:text/>
          </w:sdtPr>
          <w:sdtEndPr/>
          <w:sdtContent>
            <w:tc>
              <w:tcPr>
                <w:tcW w:w="1100" w:type="dxa"/>
                <w:textDirection w:val="btLr"/>
                <w:hideMark/>
              </w:tcPr>
              <w:p w14:paraId="64D3D43E" w14:textId="676B5A87" w:rsidR="00FF3E92" w:rsidRPr="00485CA3" w:rsidRDefault="00FF3E92" w:rsidP="00FF3E92">
                <w:pPr>
                  <w:rPr>
                    <w:b/>
                    <w:bCs/>
                  </w:rPr>
                </w:pPr>
                <w:r>
                  <w:t xml:space="preserve"> </w:t>
                </w:r>
                <w:r w:rsidRPr="009F6482">
                  <w:rPr>
                    <w:rStyle w:val="PlaceholderText"/>
                  </w:rPr>
                  <w:t>Course Title and Number</w:t>
                </w:r>
                <w:r>
                  <w:rPr>
                    <w:rStyle w:val="PlaceholderText"/>
                  </w:rPr>
                  <w:t>4</w:t>
                </w:r>
                <w:r w:rsidRPr="009F6482">
                  <w:rPr>
                    <w:rStyle w:val="PlaceholderText"/>
                  </w:rPr>
                  <w:t xml:space="preserve"> </w:t>
                </w:r>
              </w:p>
            </w:tc>
          </w:sdtContent>
        </w:sdt>
        <w:sdt>
          <w:sdtPr>
            <w:rPr>
              <w:b/>
              <w:bCs/>
            </w:rPr>
            <w:id w:val="46891511"/>
            <w:placeholder>
              <w:docPart w:val="C5751979C7014C67AD4A22A7B9C4BC48"/>
            </w:placeholder>
            <w:temporary/>
            <w:showingPlcHdr/>
            <w:text/>
          </w:sdtPr>
          <w:sdtEndPr/>
          <w:sdtContent>
            <w:tc>
              <w:tcPr>
                <w:tcW w:w="1100" w:type="dxa"/>
                <w:textDirection w:val="btLr"/>
                <w:hideMark/>
              </w:tcPr>
              <w:p w14:paraId="2D823CBF" w14:textId="59479417" w:rsidR="00FF3E92" w:rsidRPr="00485CA3" w:rsidRDefault="00FF3E92" w:rsidP="00FF3E92">
                <w:pPr>
                  <w:rPr>
                    <w:b/>
                    <w:bCs/>
                  </w:rPr>
                </w:pPr>
                <w:r>
                  <w:t xml:space="preserve"> </w:t>
                </w:r>
                <w:r w:rsidRPr="009F6482">
                  <w:rPr>
                    <w:rStyle w:val="PlaceholderText"/>
                  </w:rPr>
                  <w:t>Course Title and Number</w:t>
                </w:r>
                <w:r>
                  <w:rPr>
                    <w:rStyle w:val="PlaceholderText"/>
                  </w:rPr>
                  <w:t>5</w:t>
                </w:r>
                <w:r w:rsidRPr="009F6482">
                  <w:rPr>
                    <w:rStyle w:val="PlaceholderText"/>
                  </w:rPr>
                  <w:t xml:space="preserve"> </w:t>
                </w:r>
              </w:p>
            </w:tc>
          </w:sdtContent>
        </w:sdt>
        <w:sdt>
          <w:sdtPr>
            <w:rPr>
              <w:b/>
              <w:bCs/>
            </w:rPr>
            <w:id w:val="930396274"/>
            <w:placeholder>
              <w:docPart w:val="EBC248CE5A3E4E9C9A51AA6A0E4C58EB"/>
            </w:placeholder>
            <w:temporary/>
            <w:showingPlcHdr/>
            <w:text/>
          </w:sdtPr>
          <w:sdtEndPr/>
          <w:sdtContent>
            <w:tc>
              <w:tcPr>
                <w:tcW w:w="760" w:type="dxa"/>
                <w:textDirection w:val="btLr"/>
                <w:hideMark/>
              </w:tcPr>
              <w:p w14:paraId="78612647" w14:textId="66B45D41" w:rsidR="00FF3E92" w:rsidRPr="00485CA3" w:rsidRDefault="00FF3E92" w:rsidP="00FF3E92">
                <w:pPr>
                  <w:rPr>
                    <w:b/>
                    <w:bCs/>
                  </w:rPr>
                </w:pPr>
                <w:r>
                  <w:t xml:space="preserve"> </w:t>
                </w:r>
                <w:r w:rsidRPr="009F6482">
                  <w:rPr>
                    <w:rStyle w:val="PlaceholderText"/>
                  </w:rPr>
                  <w:t>Course Title and Number</w:t>
                </w:r>
                <w:r>
                  <w:rPr>
                    <w:rStyle w:val="PlaceholderText"/>
                  </w:rPr>
                  <w:t>6</w:t>
                </w:r>
                <w:r w:rsidRPr="009F6482">
                  <w:rPr>
                    <w:rStyle w:val="PlaceholderText"/>
                  </w:rPr>
                  <w:t xml:space="preserve"> </w:t>
                </w:r>
              </w:p>
            </w:tc>
          </w:sdtContent>
        </w:sdt>
        <w:sdt>
          <w:sdtPr>
            <w:rPr>
              <w:b/>
              <w:bCs/>
            </w:rPr>
            <w:id w:val="-1438291401"/>
            <w:placeholder>
              <w:docPart w:val="28E83D1544E74C61AED6C43DAD75349E"/>
            </w:placeholder>
            <w:temporary/>
            <w:showingPlcHdr/>
            <w:text/>
          </w:sdtPr>
          <w:sdtEndPr/>
          <w:sdtContent>
            <w:tc>
              <w:tcPr>
                <w:tcW w:w="820" w:type="dxa"/>
                <w:noWrap/>
                <w:textDirection w:val="btLr"/>
                <w:hideMark/>
              </w:tcPr>
              <w:p w14:paraId="42066927" w14:textId="028A62B9" w:rsidR="00FF3E92" w:rsidRPr="00485CA3" w:rsidRDefault="00FF3E92" w:rsidP="00FF3E92">
                <w:pPr>
                  <w:ind w:left="113" w:right="113"/>
                </w:pPr>
                <w:r>
                  <w:t xml:space="preserve"> </w:t>
                </w:r>
                <w:r w:rsidRPr="009F6482">
                  <w:rPr>
                    <w:rStyle w:val="PlaceholderText"/>
                  </w:rPr>
                  <w:t>Course Title and Number</w:t>
                </w:r>
                <w:r>
                  <w:rPr>
                    <w:rStyle w:val="PlaceholderText"/>
                  </w:rPr>
                  <w:t>7</w:t>
                </w:r>
                <w:r w:rsidRPr="009F6482">
                  <w:rPr>
                    <w:rStyle w:val="PlaceholderText"/>
                  </w:rPr>
                  <w:t xml:space="preserve"> </w:t>
                </w:r>
              </w:p>
            </w:tc>
          </w:sdtContent>
        </w:sdt>
        <w:sdt>
          <w:sdtPr>
            <w:rPr>
              <w:b/>
              <w:bCs/>
            </w:rPr>
            <w:id w:val="-1326814093"/>
            <w:placeholder>
              <w:docPart w:val="C5464E6862CA44B9A7CC12225CE668DB"/>
            </w:placeholder>
            <w:temporary/>
            <w:showingPlcHdr/>
            <w:text/>
          </w:sdtPr>
          <w:sdtEndPr/>
          <w:sdtContent>
            <w:tc>
              <w:tcPr>
                <w:tcW w:w="820" w:type="dxa"/>
                <w:noWrap/>
                <w:textDirection w:val="btLr"/>
                <w:hideMark/>
              </w:tcPr>
              <w:p w14:paraId="0AFCE4A6" w14:textId="05D398F5" w:rsidR="00FF3E92" w:rsidRPr="00113D29" w:rsidRDefault="00FF3E92" w:rsidP="00FF3E92">
                <w:pPr>
                  <w:ind w:left="113" w:right="113"/>
                  <w:rPr>
                    <w:b/>
                    <w:bCs/>
                  </w:rPr>
                </w:pPr>
                <w:r>
                  <w:t xml:space="preserve"> </w:t>
                </w:r>
                <w:r w:rsidRPr="009F6482">
                  <w:rPr>
                    <w:rStyle w:val="PlaceholderText"/>
                  </w:rPr>
                  <w:t>Course Title and Number</w:t>
                </w:r>
                <w:r>
                  <w:rPr>
                    <w:rStyle w:val="PlaceholderText"/>
                  </w:rPr>
                  <w:t>8</w:t>
                </w:r>
                <w:r w:rsidRPr="009F6482">
                  <w:rPr>
                    <w:rStyle w:val="PlaceholderText"/>
                  </w:rPr>
                  <w:t xml:space="preserve"> </w:t>
                </w:r>
              </w:p>
            </w:tc>
          </w:sdtContent>
        </w:sdt>
      </w:tr>
      <w:tr w:rsidR="00554159" w:rsidRPr="00554159" w14:paraId="61DA001E" w14:textId="77777777" w:rsidTr="005D675B">
        <w:trPr>
          <w:cantSplit/>
          <w:trHeight w:val="1230"/>
        </w:trPr>
        <w:tc>
          <w:tcPr>
            <w:tcW w:w="4800" w:type="dxa"/>
            <w:hideMark/>
          </w:tcPr>
          <w:p w14:paraId="7BA31F8B" w14:textId="77777777" w:rsidR="00554159" w:rsidRPr="0014578E" w:rsidRDefault="00554159" w:rsidP="0014578E">
            <w:pPr>
              <w:pStyle w:val="ListParagraph"/>
              <w:numPr>
                <w:ilvl w:val="0"/>
                <w:numId w:val="1"/>
              </w:numPr>
              <w:rPr>
                <w:rFonts w:ascii="Calibri" w:eastAsia="Times New Roman" w:hAnsi="Calibri" w:cs="Times New Roman"/>
                <w:color w:val="000000"/>
              </w:rPr>
            </w:pPr>
            <w:r w:rsidRPr="0014578E">
              <w:rPr>
                <w:rFonts w:ascii="Calibri" w:eastAsia="Times New Roman" w:hAnsi="Calibri" w:cs="Times New Roman"/>
                <w:color w:val="000000"/>
              </w:rPr>
              <w:t>Beginning Single Subject English teachers demonstrate the ability to teach the state-adopted academic content standards for students in English language arts and English language development.</w:t>
            </w:r>
          </w:p>
        </w:tc>
        <w:tc>
          <w:tcPr>
            <w:tcW w:w="1000" w:type="dxa"/>
            <w:noWrap/>
            <w:hideMark/>
          </w:tcPr>
          <w:p w14:paraId="3BFE038B"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080" w:type="dxa"/>
            <w:noWrap/>
            <w:hideMark/>
          </w:tcPr>
          <w:p w14:paraId="1ADAC2A4"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940" w:type="dxa"/>
            <w:noWrap/>
            <w:hideMark/>
          </w:tcPr>
          <w:p w14:paraId="5569CA92"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568D1755"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7DC4FEFA"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760" w:type="dxa"/>
            <w:noWrap/>
            <w:hideMark/>
          </w:tcPr>
          <w:p w14:paraId="0976BAA1"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2AE26511"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4A4C07F4"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r>
      <w:tr w:rsidR="00554159" w:rsidRPr="00554159" w14:paraId="69728993" w14:textId="77777777" w:rsidTr="005D675B">
        <w:trPr>
          <w:cantSplit/>
          <w:trHeight w:val="1260"/>
        </w:trPr>
        <w:tc>
          <w:tcPr>
            <w:tcW w:w="4800" w:type="dxa"/>
            <w:hideMark/>
          </w:tcPr>
          <w:p w14:paraId="03436EFF" w14:textId="77777777" w:rsidR="00554159" w:rsidRPr="0014578E" w:rsidRDefault="00554159" w:rsidP="0014578E">
            <w:pPr>
              <w:pStyle w:val="ListParagraph"/>
              <w:numPr>
                <w:ilvl w:val="0"/>
                <w:numId w:val="1"/>
              </w:numPr>
              <w:rPr>
                <w:rFonts w:ascii="Calibri" w:eastAsia="Times New Roman" w:hAnsi="Calibri" w:cs="Times New Roman"/>
                <w:color w:val="000000"/>
              </w:rPr>
            </w:pPr>
            <w:r w:rsidRPr="0014578E">
              <w:rPr>
                <w:rFonts w:ascii="Calibri" w:eastAsia="Times New Roman" w:hAnsi="Calibri" w:cs="Times New Roman"/>
                <w:color w:val="000000"/>
              </w:rPr>
              <w:t>They understand how to plan and deliver instruction of increasing complexity in reading, writing, speaking, listening, and language to assure that students meet or exceed the standards.</w:t>
            </w:r>
          </w:p>
        </w:tc>
        <w:tc>
          <w:tcPr>
            <w:tcW w:w="1000" w:type="dxa"/>
            <w:noWrap/>
            <w:hideMark/>
          </w:tcPr>
          <w:p w14:paraId="4D05D5EC"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080" w:type="dxa"/>
            <w:noWrap/>
            <w:hideMark/>
          </w:tcPr>
          <w:p w14:paraId="73EC9BCB"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940" w:type="dxa"/>
            <w:noWrap/>
            <w:hideMark/>
          </w:tcPr>
          <w:p w14:paraId="5721C284"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453020E3"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626A839F"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760" w:type="dxa"/>
            <w:noWrap/>
            <w:hideMark/>
          </w:tcPr>
          <w:p w14:paraId="2B485ED4"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126AAC5B"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2162E186"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r>
      <w:tr w:rsidR="00554159" w:rsidRPr="00554159" w14:paraId="6FDCCD7E" w14:textId="77777777" w:rsidTr="005D675B">
        <w:trPr>
          <w:cantSplit/>
          <w:trHeight w:val="1590"/>
        </w:trPr>
        <w:tc>
          <w:tcPr>
            <w:tcW w:w="4800" w:type="dxa"/>
            <w:hideMark/>
          </w:tcPr>
          <w:p w14:paraId="6A14B992" w14:textId="77777777" w:rsidR="00554159" w:rsidRPr="0014578E" w:rsidRDefault="00554159" w:rsidP="0014578E">
            <w:pPr>
              <w:pStyle w:val="ListParagraph"/>
              <w:numPr>
                <w:ilvl w:val="0"/>
                <w:numId w:val="1"/>
              </w:numPr>
              <w:rPr>
                <w:rFonts w:ascii="Calibri" w:eastAsia="Times New Roman" w:hAnsi="Calibri" w:cs="Times New Roman"/>
                <w:color w:val="000000"/>
              </w:rPr>
            </w:pPr>
            <w:r w:rsidRPr="0014578E">
              <w:rPr>
                <w:rFonts w:ascii="Calibri" w:eastAsia="Times New Roman" w:hAnsi="Calibri" w:cs="Times New Roman"/>
                <w:color w:val="000000"/>
              </w:rPr>
              <w:t>They understand how to make English Language Arts comprehensible to students at various English language proficiency levels and the need for students to use all forms of language as tools for thinking, learning, and communicating.</w:t>
            </w:r>
          </w:p>
        </w:tc>
        <w:tc>
          <w:tcPr>
            <w:tcW w:w="1000" w:type="dxa"/>
            <w:noWrap/>
            <w:hideMark/>
          </w:tcPr>
          <w:p w14:paraId="382008D4"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080" w:type="dxa"/>
            <w:noWrap/>
            <w:hideMark/>
          </w:tcPr>
          <w:p w14:paraId="3FFF9158"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940" w:type="dxa"/>
            <w:noWrap/>
            <w:hideMark/>
          </w:tcPr>
          <w:p w14:paraId="4A77BF20"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6EEC0683"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6FC2D243"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xml:space="preserve"> </w:t>
            </w:r>
          </w:p>
        </w:tc>
        <w:tc>
          <w:tcPr>
            <w:tcW w:w="760" w:type="dxa"/>
            <w:noWrap/>
            <w:hideMark/>
          </w:tcPr>
          <w:p w14:paraId="20094C27"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1FBB38BB"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6C7C1920"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r>
      <w:tr w:rsidR="00554159" w:rsidRPr="00554159" w14:paraId="7B04D6C0" w14:textId="77777777" w:rsidTr="005D675B">
        <w:trPr>
          <w:cantSplit/>
          <w:trHeight w:val="1515"/>
        </w:trPr>
        <w:tc>
          <w:tcPr>
            <w:tcW w:w="4800" w:type="dxa"/>
            <w:hideMark/>
          </w:tcPr>
          <w:p w14:paraId="04C45822" w14:textId="77777777" w:rsidR="00554159" w:rsidRPr="0014578E" w:rsidRDefault="00554159" w:rsidP="0014578E">
            <w:pPr>
              <w:pStyle w:val="ListParagraph"/>
              <w:numPr>
                <w:ilvl w:val="0"/>
                <w:numId w:val="1"/>
              </w:numPr>
              <w:rPr>
                <w:rFonts w:ascii="Calibri" w:eastAsia="Times New Roman" w:hAnsi="Calibri" w:cs="Times New Roman"/>
                <w:color w:val="000000"/>
              </w:rPr>
            </w:pPr>
            <w:r w:rsidRPr="0014578E">
              <w:rPr>
                <w:rFonts w:ascii="Calibri" w:eastAsia="Times New Roman" w:hAnsi="Calibri" w:cs="Times New Roman"/>
                <w:color w:val="000000"/>
              </w:rPr>
              <w:lastRenderedPageBreak/>
              <w:t>They understand how to teach the skills for reading and comprehending complex literary and informational texts, interpreting meaning, analyzing structure of texts, and evaluating perspective.</w:t>
            </w:r>
          </w:p>
        </w:tc>
        <w:tc>
          <w:tcPr>
            <w:tcW w:w="1000" w:type="dxa"/>
            <w:noWrap/>
            <w:hideMark/>
          </w:tcPr>
          <w:p w14:paraId="7B75BF7A"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080" w:type="dxa"/>
            <w:noWrap/>
            <w:hideMark/>
          </w:tcPr>
          <w:p w14:paraId="6F3FB530"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940" w:type="dxa"/>
            <w:noWrap/>
            <w:hideMark/>
          </w:tcPr>
          <w:p w14:paraId="7A16D4AA"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58E9830E"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11558F53"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760" w:type="dxa"/>
            <w:noWrap/>
            <w:hideMark/>
          </w:tcPr>
          <w:p w14:paraId="1A681176"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25729916"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3867A3D4"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r>
      <w:tr w:rsidR="00554159" w:rsidRPr="00554159" w14:paraId="6CF15AA3" w14:textId="77777777" w:rsidTr="005D675B">
        <w:trPr>
          <w:cantSplit/>
          <w:trHeight w:val="1500"/>
        </w:trPr>
        <w:tc>
          <w:tcPr>
            <w:tcW w:w="4800" w:type="dxa"/>
            <w:hideMark/>
          </w:tcPr>
          <w:p w14:paraId="03AF82AF" w14:textId="77777777" w:rsidR="00554159" w:rsidRPr="0014578E" w:rsidRDefault="00554159" w:rsidP="0014578E">
            <w:pPr>
              <w:pStyle w:val="ListParagraph"/>
              <w:numPr>
                <w:ilvl w:val="0"/>
                <w:numId w:val="1"/>
              </w:numPr>
              <w:rPr>
                <w:rFonts w:ascii="Calibri" w:eastAsia="Times New Roman" w:hAnsi="Calibri" w:cs="Times New Roman"/>
                <w:color w:val="000000"/>
              </w:rPr>
            </w:pPr>
            <w:r w:rsidRPr="0014578E">
              <w:rPr>
                <w:rFonts w:ascii="Calibri" w:eastAsia="Times New Roman" w:hAnsi="Calibri" w:cs="Times New Roman"/>
                <w:color w:val="000000"/>
              </w:rPr>
              <w:t>Beginning teachers teach students how to produce argumentative, informative, and narrative text; implement the writing process; conduct research projects; and write for a range of disciplines, tasks, purposes, and audiences.</w:t>
            </w:r>
          </w:p>
        </w:tc>
        <w:tc>
          <w:tcPr>
            <w:tcW w:w="1000" w:type="dxa"/>
            <w:noWrap/>
            <w:hideMark/>
          </w:tcPr>
          <w:p w14:paraId="7F351BA8"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080" w:type="dxa"/>
            <w:noWrap/>
            <w:hideMark/>
          </w:tcPr>
          <w:p w14:paraId="3373030E"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940" w:type="dxa"/>
            <w:noWrap/>
            <w:hideMark/>
          </w:tcPr>
          <w:p w14:paraId="5E48EFD9"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2F2647C7"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6A9C5F01"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760" w:type="dxa"/>
            <w:noWrap/>
            <w:hideMark/>
          </w:tcPr>
          <w:p w14:paraId="0BF58EAB"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666EFFC6"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4B573DF9"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r>
      <w:tr w:rsidR="00554159" w:rsidRPr="00554159" w14:paraId="025A1B1C" w14:textId="77777777" w:rsidTr="005D675B">
        <w:trPr>
          <w:cantSplit/>
          <w:trHeight w:val="1530"/>
        </w:trPr>
        <w:tc>
          <w:tcPr>
            <w:tcW w:w="4800" w:type="dxa"/>
            <w:hideMark/>
          </w:tcPr>
          <w:p w14:paraId="022F0F9D" w14:textId="77777777" w:rsidR="00554159" w:rsidRPr="0014578E" w:rsidRDefault="00554159" w:rsidP="0014578E">
            <w:pPr>
              <w:pStyle w:val="ListParagraph"/>
              <w:numPr>
                <w:ilvl w:val="0"/>
                <w:numId w:val="1"/>
              </w:numPr>
              <w:rPr>
                <w:rFonts w:ascii="Calibri" w:eastAsia="Times New Roman" w:hAnsi="Calibri" w:cs="Times New Roman"/>
                <w:color w:val="000000"/>
              </w:rPr>
            </w:pPr>
            <w:r w:rsidRPr="0014578E">
              <w:rPr>
                <w:rFonts w:ascii="Calibri" w:eastAsia="Times New Roman" w:hAnsi="Calibri" w:cs="Times New Roman"/>
                <w:color w:val="000000"/>
              </w:rPr>
              <w:t>They select appropriate teaching strategies to develop students' abilities to read and comprehend narrative and informational texts and to cite specific evidence when offering an oral or written interpretation of a text.</w:t>
            </w:r>
          </w:p>
        </w:tc>
        <w:tc>
          <w:tcPr>
            <w:tcW w:w="1000" w:type="dxa"/>
            <w:noWrap/>
            <w:hideMark/>
          </w:tcPr>
          <w:p w14:paraId="627698D4"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080" w:type="dxa"/>
            <w:noWrap/>
            <w:hideMark/>
          </w:tcPr>
          <w:p w14:paraId="7AD1EFF4"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940" w:type="dxa"/>
            <w:noWrap/>
            <w:hideMark/>
          </w:tcPr>
          <w:p w14:paraId="62EF6CE8"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1631F77F"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15F0763E"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760" w:type="dxa"/>
            <w:noWrap/>
            <w:hideMark/>
          </w:tcPr>
          <w:p w14:paraId="44F4D75B"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7FF685B0"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2F73A3A7"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r>
      <w:tr w:rsidR="00554159" w:rsidRPr="00554159" w14:paraId="5F4BD02B" w14:textId="77777777" w:rsidTr="005D675B">
        <w:trPr>
          <w:cantSplit/>
          <w:trHeight w:val="2070"/>
        </w:trPr>
        <w:tc>
          <w:tcPr>
            <w:tcW w:w="4800" w:type="dxa"/>
            <w:hideMark/>
          </w:tcPr>
          <w:p w14:paraId="55CEA1B1" w14:textId="77777777" w:rsidR="00554159" w:rsidRPr="0014578E" w:rsidRDefault="00554159" w:rsidP="0014578E">
            <w:pPr>
              <w:pStyle w:val="ListParagraph"/>
              <w:numPr>
                <w:ilvl w:val="0"/>
                <w:numId w:val="1"/>
              </w:numPr>
              <w:rPr>
                <w:rFonts w:ascii="Calibri" w:eastAsia="Times New Roman" w:hAnsi="Calibri" w:cs="Times New Roman"/>
                <w:color w:val="000000"/>
              </w:rPr>
            </w:pPr>
            <w:r w:rsidRPr="0014578E">
              <w:rPr>
                <w:rFonts w:ascii="Calibri" w:eastAsia="Times New Roman" w:hAnsi="Calibri" w:cs="Times New Roman"/>
                <w:color w:val="000000"/>
              </w:rPr>
              <w:t>They understand how to teach formal and informal speaking and listening skills, including collaboration, conversation, and presentation of knowledge and ideas. Beginning teachers understand how to teach vocabulary acquisition and use, Standard English conventions, and functions of language in various contexts.</w:t>
            </w:r>
          </w:p>
        </w:tc>
        <w:tc>
          <w:tcPr>
            <w:tcW w:w="1000" w:type="dxa"/>
            <w:noWrap/>
            <w:hideMark/>
          </w:tcPr>
          <w:p w14:paraId="731DD6B2"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080" w:type="dxa"/>
            <w:noWrap/>
            <w:hideMark/>
          </w:tcPr>
          <w:p w14:paraId="5AC261E0"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940" w:type="dxa"/>
            <w:noWrap/>
            <w:hideMark/>
          </w:tcPr>
          <w:p w14:paraId="6E31A7E9"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0203982C"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5EF193A5"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760" w:type="dxa"/>
            <w:noWrap/>
            <w:hideMark/>
          </w:tcPr>
          <w:p w14:paraId="74B9FB9B"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1DF651E9"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0DB12101"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r>
      <w:tr w:rsidR="00554159" w:rsidRPr="00554159" w14:paraId="2047124A" w14:textId="77777777" w:rsidTr="005D675B">
        <w:trPr>
          <w:cantSplit/>
          <w:trHeight w:val="1800"/>
        </w:trPr>
        <w:tc>
          <w:tcPr>
            <w:tcW w:w="4800" w:type="dxa"/>
            <w:hideMark/>
          </w:tcPr>
          <w:p w14:paraId="7A7DF349" w14:textId="77777777" w:rsidR="00554159" w:rsidRPr="0014578E" w:rsidRDefault="00554159" w:rsidP="0014578E">
            <w:pPr>
              <w:pStyle w:val="ListParagraph"/>
              <w:numPr>
                <w:ilvl w:val="0"/>
                <w:numId w:val="1"/>
              </w:numPr>
              <w:rPr>
                <w:rFonts w:ascii="Calibri" w:eastAsia="Times New Roman" w:hAnsi="Calibri" w:cs="Times New Roman"/>
                <w:color w:val="000000"/>
              </w:rPr>
            </w:pPr>
            <w:r w:rsidRPr="0014578E">
              <w:rPr>
                <w:rFonts w:ascii="Calibri" w:eastAsia="Times New Roman" w:hAnsi="Calibri" w:cs="Times New Roman"/>
                <w:color w:val="000000"/>
              </w:rPr>
              <w:lastRenderedPageBreak/>
              <w:t xml:space="preserve">Beginning teachers model and assist students to integrate technology and media into language arts when conducting research, </w:t>
            </w:r>
            <w:proofErr w:type="gramStart"/>
            <w:r w:rsidRPr="0014578E">
              <w:rPr>
                <w:rFonts w:ascii="Calibri" w:eastAsia="Times New Roman" w:hAnsi="Calibri" w:cs="Times New Roman"/>
                <w:color w:val="000000"/>
              </w:rPr>
              <w:t>producing</w:t>
            </w:r>
            <w:proofErr w:type="gramEnd"/>
            <w:r w:rsidRPr="0014578E">
              <w:rPr>
                <w:rFonts w:ascii="Calibri" w:eastAsia="Times New Roman" w:hAnsi="Calibri" w:cs="Times New Roman"/>
                <w:color w:val="000000"/>
              </w:rPr>
              <w:t xml:space="preserve"> and publishing writing, creating multimedia presentations, and interacting and collaborating with others in this and other disciplines.</w:t>
            </w:r>
          </w:p>
        </w:tc>
        <w:tc>
          <w:tcPr>
            <w:tcW w:w="1000" w:type="dxa"/>
            <w:noWrap/>
            <w:hideMark/>
          </w:tcPr>
          <w:p w14:paraId="4CEB266A"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080" w:type="dxa"/>
            <w:noWrap/>
            <w:hideMark/>
          </w:tcPr>
          <w:p w14:paraId="742D83C0"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940" w:type="dxa"/>
            <w:noWrap/>
            <w:hideMark/>
          </w:tcPr>
          <w:p w14:paraId="11245563"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39EC7B86"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404BA53D"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760" w:type="dxa"/>
            <w:noWrap/>
            <w:hideMark/>
          </w:tcPr>
          <w:p w14:paraId="310EDBAB"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220E060A"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0F0A7C16"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r>
      <w:tr w:rsidR="00554159" w:rsidRPr="00554159" w14:paraId="102A8A9E" w14:textId="77777777" w:rsidTr="005D675B">
        <w:trPr>
          <w:cantSplit/>
          <w:trHeight w:val="1095"/>
        </w:trPr>
        <w:tc>
          <w:tcPr>
            <w:tcW w:w="4800" w:type="dxa"/>
            <w:hideMark/>
          </w:tcPr>
          <w:p w14:paraId="6195607F" w14:textId="77777777" w:rsidR="00554159" w:rsidRPr="0014578E" w:rsidRDefault="00554159" w:rsidP="0014578E">
            <w:pPr>
              <w:pStyle w:val="ListParagraph"/>
              <w:numPr>
                <w:ilvl w:val="0"/>
                <w:numId w:val="1"/>
              </w:numPr>
              <w:rPr>
                <w:rFonts w:ascii="Calibri" w:eastAsia="Times New Roman" w:hAnsi="Calibri" w:cs="Times New Roman"/>
                <w:color w:val="000000"/>
              </w:rPr>
            </w:pPr>
            <w:r w:rsidRPr="0014578E">
              <w:rPr>
                <w:rFonts w:ascii="Calibri" w:eastAsia="Times New Roman" w:hAnsi="Calibri" w:cs="Times New Roman"/>
                <w:color w:val="000000"/>
              </w:rPr>
              <w:t>They provide students the opportunity to integrate media and technology as integral tools in the classroom.</w:t>
            </w:r>
          </w:p>
        </w:tc>
        <w:tc>
          <w:tcPr>
            <w:tcW w:w="1000" w:type="dxa"/>
            <w:noWrap/>
            <w:hideMark/>
          </w:tcPr>
          <w:p w14:paraId="3AA3CA25"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080" w:type="dxa"/>
            <w:noWrap/>
            <w:hideMark/>
          </w:tcPr>
          <w:p w14:paraId="388EB765"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940" w:type="dxa"/>
            <w:noWrap/>
            <w:hideMark/>
          </w:tcPr>
          <w:p w14:paraId="561E823F"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6B777B95"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61CCF505"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xml:space="preserve"> </w:t>
            </w:r>
          </w:p>
        </w:tc>
        <w:tc>
          <w:tcPr>
            <w:tcW w:w="760" w:type="dxa"/>
            <w:noWrap/>
            <w:hideMark/>
          </w:tcPr>
          <w:p w14:paraId="0EE09E41"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5A23EA7F"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2EE7DD89"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r>
      <w:tr w:rsidR="00554159" w:rsidRPr="00554159" w14:paraId="6C98DAB9" w14:textId="77777777" w:rsidTr="005D675B">
        <w:trPr>
          <w:cantSplit/>
          <w:trHeight w:val="2520"/>
        </w:trPr>
        <w:tc>
          <w:tcPr>
            <w:tcW w:w="4800" w:type="dxa"/>
            <w:hideMark/>
          </w:tcPr>
          <w:p w14:paraId="4B148B91" w14:textId="77777777" w:rsidR="00554159" w:rsidRPr="0014578E" w:rsidRDefault="00554159" w:rsidP="0014578E">
            <w:pPr>
              <w:pStyle w:val="ListParagraph"/>
              <w:numPr>
                <w:ilvl w:val="0"/>
                <w:numId w:val="1"/>
              </w:numPr>
              <w:rPr>
                <w:rFonts w:ascii="Calibri" w:eastAsia="Times New Roman" w:hAnsi="Calibri" w:cs="Times New Roman"/>
                <w:color w:val="000000"/>
              </w:rPr>
            </w:pPr>
            <w:r w:rsidRPr="0014578E">
              <w:rPr>
                <w:rFonts w:ascii="Calibri" w:eastAsia="Times New Roman" w:hAnsi="Calibri" w:cs="Times New Roman"/>
                <w:color w:val="000000"/>
              </w:rPr>
              <w:t xml:space="preserve">They know how to determine the skill level of students </w:t>
            </w:r>
            <w:proofErr w:type="gramStart"/>
            <w:r w:rsidRPr="0014578E">
              <w:rPr>
                <w:rFonts w:ascii="Calibri" w:eastAsia="Times New Roman" w:hAnsi="Calibri" w:cs="Times New Roman"/>
                <w:color w:val="000000"/>
              </w:rPr>
              <w:t>through the use of</w:t>
            </w:r>
            <w:proofErr w:type="gramEnd"/>
            <w:r w:rsidRPr="0014578E">
              <w:rPr>
                <w:rFonts w:ascii="Calibri" w:eastAsia="Times New Roman" w:hAnsi="Calibri" w:cs="Times New Roman"/>
                <w:color w:val="000000"/>
              </w:rPr>
              <w:t xml:space="preserve"> meaningful indicators of reading and language arts proficiency prior to instruction, how to determine whether students are making adequate progress in skills and concepts taught, and how to determine the effectiveness of instruction and students' proficiency after instruction.</w:t>
            </w:r>
          </w:p>
        </w:tc>
        <w:tc>
          <w:tcPr>
            <w:tcW w:w="1000" w:type="dxa"/>
            <w:noWrap/>
            <w:hideMark/>
          </w:tcPr>
          <w:p w14:paraId="6E3B0E0B"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080" w:type="dxa"/>
            <w:noWrap/>
            <w:hideMark/>
          </w:tcPr>
          <w:p w14:paraId="6A96AA10"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940" w:type="dxa"/>
            <w:noWrap/>
            <w:hideMark/>
          </w:tcPr>
          <w:p w14:paraId="31072192"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799FBE3E"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1100" w:type="dxa"/>
            <w:noWrap/>
            <w:hideMark/>
          </w:tcPr>
          <w:p w14:paraId="0052596C"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760" w:type="dxa"/>
            <w:noWrap/>
            <w:hideMark/>
          </w:tcPr>
          <w:p w14:paraId="723D3250"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30C01C1A"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c>
          <w:tcPr>
            <w:tcW w:w="820" w:type="dxa"/>
            <w:noWrap/>
            <w:hideMark/>
          </w:tcPr>
          <w:p w14:paraId="5502EF08" w14:textId="77777777" w:rsidR="00554159" w:rsidRPr="00554159" w:rsidRDefault="00554159" w:rsidP="00554159">
            <w:pPr>
              <w:rPr>
                <w:rFonts w:ascii="Calibri" w:eastAsia="Times New Roman" w:hAnsi="Calibri" w:cs="Times New Roman"/>
                <w:color w:val="000000"/>
              </w:rPr>
            </w:pPr>
            <w:r w:rsidRPr="00554159">
              <w:rPr>
                <w:rFonts w:ascii="Calibri" w:eastAsia="Times New Roman" w:hAnsi="Calibri" w:cs="Times New Roman"/>
                <w:color w:val="000000"/>
              </w:rPr>
              <w:t> </w:t>
            </w:r>
          </w:p>
        </w:tc>
      </w:tr>
    </w:tbl>
    <w:p w14:paraId="3F0BDCB9" w14:textId="77777777" w:rsidR="00485CA3" w:rsidRPr="00485CA3" w:rsidRDefault="00485CA3" w:rsidP="005D675B"/>
    <w:sectPr w:rsidR="00485CA3" w:rsidRPr="00485CA3" w:rsidSect="0089447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A40F" w14:textId="77777777" w:rsidR="00B92915" w:rsidRDefault="00B92915" w:rsidP="0089447D">
      <w:pPr>
        <w:spacing w:after="0" w:line="240" w:lineRule="auto"/>
      </w:pPr>
      <w:r>
        <w:separator/>
      </w:r>
    </w:p>
  </w:endnote>
  <w:endnote w:type="continuationSeparator" w:id="0">
    <w:p w14:paraId="42DD6454" w14:textId="77777777" w:rsidR="00B92915" w:rsidRDefault="00B92915" w:rsidP="008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B963" w14:textId="77777777" w:rsidR="0089447D" w:rsidRDefault="0089447D">
    <w:pPr>
      <w:pStyle w:val="Footer"/>
    </w:pPr>
    <w:r>
      <w:t xml:space="preserve">Page </w:t>
    </w:r>
    <w:sdt>
      <w:sdtPr>
        <w:id w:val="-801616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2E60">
          <w:rPr>
            <w:noProof/>
          </w:rPr>
          <w:t>2</w:t>
        </w:r>
        <w:r>
          <w:rPr>
            <w:noProof/>
          </w:rPr>
          <w:fldChar w:fldCharType="end"/>
        </w:r>
      </w:sdtContent>
    </w:sdt>
  </w:p>
  <w:p w14:paraId="39C510CA" w14:textId="77777777" w:rsidR="0089447D" w:rsidRDefault="0089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9C49" w14:textId="77777777" w:rsidR="00B92915" w:rsidRDefault="00B92915" w:rsidP="0089447D">
      <w:pPr>
        <w:spacing w:after="0" w:line="240" w:lineRule="auto"/>
      </w:pPr>
      <w:r>
        <w:separator/>
      </w:r>
    </w:p>
  </w:footnote>
  <w:footnote w:type="continuationSeparator" w:id="0">
    <w:p w14:paraId="0C8AD230" w14:textId="77777777" w:rsidR="00B92915" w:rsidRDefault="00B92915" w:rsidP="0089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A083E"/>
    <w:multiLevelType w:val="hybridMultilevel"/>
    <w:tmpl w:val="D1727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96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D"/>
    <w:rsid w:val="000567F0"/>
    <w:rsid w:val="00096558"/>
    <w:rsid w:val="000C5365"/>
    <w:rsid w:val="000D2B78"/>
    <w:rsid w:val="00113D29"/>
    <w:rsid w:val="0014578E"/>
    <w:rsid w:val="00185040"/>
    <w:rsid w:val="00197A65"/>
    <w:rsid w:val="001A770B"/>
    <w:rsid w:val="00292357"/>
    <w:rsid w:val="002B1FD8"/>
    <w:rsid w:val="003273A9"/>
    <w:rsid w:val="003D7F34"/>
    <w:rsid w:val="00424FF5"/>
    <w:rsid w:val="00446185"/>
    <w:rsid w:val="00485CA3"/>
    <w:rsid w:val="004D5658"/>
    <w:rsid w:val="00554159"/>
    <w:rsid w:val="005B5DF3"/>
    <w:rsid w:val="005D675B"/>
    <w:rsid w:val="006635EA"/>
    <w:rsid w:val="006A415D"/>
    <w:rsid w:val="006D5D63"/>
    <w:rsid w:val="006D77FD"/>
    <w:rsid w:val="006F3F3A"/>
    <w:rsid w:val="007578D4"/>
    <w:rsid w:val="007A36C7"/>
    <w:rsid w:val="007B694C"/>
    <w:rsid w:val="007F1560"/>
    <w:rsid w:val="00845420"/>
    <w:rsid w:val="00862DE6"/>
    <w:rsid w:val="00882097"/>
    <w:rsid w:val="0089447D"/>
    <w:rsid w:val="008A73A9"/>
    <w:rsid w:val="009327D4"/>
    <w:rsid w:val="0095424D"/>
    <w:rsid w:val="009A63C6"/>
    <w:rsid w:val="00AE11F4"/>
    <w:rsid w:val="00B92915"/>
    <w:rsid w:val="00BE73A1"/>
    <w:rsid w:val="00C32F41"/>
    <w:rsid w:val="00D72E60"/>
    <w:rsid w:val="00DA5249"/>
    <w:rsid w:val="00DA5E19"/>
    <w:rsid w:val="00E80E19"/>
    <w:rsid w:val="00E97C9E"/>
    <w:rsid w:val="00ED6A49"/>
    <w:rsid w:val="00EE02A8"/>
    <w:rsid w:val="00FE1D08"/>
    <w:rsid w:val="00FE6C96"/>
    <w:rsid w:val="00FF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72E3"/>
  <w15:chartTrackingRefBased/>
  <w15:docId w15:val="{B5CF51F5-BDD6-4397-93BB-F458CE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63"/>
  </w:style>
  <w:style w:type="paragraph" w:styleId="Heading1">
    <w:name w:val="heading 1"/>
    <w:basedOn w:val="Normal"/>
    <w:next w:val="Normal"/>
    <w:link w:val="Heading1Char"/>
    <w:uiPriority w:val="9"/>
    <w:qFormat/>
    <w:rsid w:val="000567F0"/>
    <w:pPr>
      <w:jc w:val="center"/>
      <w:outlineLvl w:val="0"/>
    </w:pPr>
    <w:rPr>
      <w:rFonts w:ascii="Calibri" w:hAnsi="Calibri" w:cs="Calibri"/>
      <w:b/>
      <w:sz w:val="36"/>
    </w:rPr>
  </w:style>
  <w:style w:type="paragraph" w:styleId="Heading2">
    <w:name w:val="heading 2"/>
    <w:basedOn w:val="Normal"/>
    <w:next w:val="Normal"/>
    <w:link w:val="Heading2Char"/>
    <w:uiPriority w:val="9"/>
    <w:unhideWhenUsed/>
    <w:qFormat/>
    <w:rsid w:val="00113D29"/>
    <w:pPr>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7D"/>
  </w:style>
  <w:style w:type="paragraph" w:styleId="Footer">
    <w:name w:val="footer"/>
    <w:basedOn w:val="Normal"/>
    <w:link w:val="FooterChar"/>
    <w:uiPriority w:val="99"/>
    <w:unhideWhenUsed/>
    <w:rsid w:val="0089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7D"/>
  </w:style>
  <w:style w:type="table" w:styleId="TableGrid">
    <w:name w:val="Table Grid"/>
    <w:basedOn w:val="TableNormal"/>
    <w:uiPriority w:val="39"/>
    <w:rsid w:val="0048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67F0"/>
    <w:rPr>
      <w:rFonts w:ascii="Calibri" w:hAnsi="Calibri" w:cs="Calibri"/>
      <w:b/>
      <w:sz w:val="36"/>
    </w:rPr>
  </w:style>
  <w:style w:type="character" w:customStyle="1" w:styleId="Heading2Char">
    <w:name w:val="Heading 2 Char"/>
    <w:basedOn w:val="DefaultParagraphFont"/>
    <w:link w:val="Heading2"/>
    <w:uiPriority w:val="9"/>
    <w:rsid w:val="00113D29"/>
    <w:rPr>
      <w:b/>
      <w:bCs/>
    </w:rPr>
  </w:style>
  <w:style w:type="character" w:styleId="PlaceholderText">
    <w:name w:val="Placeholder Text"/>
    <w:basedOn w:val="DefaultParagraphFont"/>
    <w:uiPriority w:val="99"/>
    <w:semiHidden/>
    <w:rsid w:val="00113D29"/>
    <w:rPr>
      <w:color w:val="808080"/>
    </w:rPr>
  </w:style>
  <w:style w:type="paragraph" w:styleId="BalloonText">
    <w:name w:val="Balloon Text"/>
    <w:basedOn w:val="Normal"/>
    <w:link w:val="BalloonTextChar"/>
    <w:uiPriority w:val="99"/>
    <w:semiHidden/>
    <w:unhideWhenUsed/>
    <w:rsid w:val="00954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24D"/>
    <w:rPr>
      <w:rFonts w:ascii="Segoe UI" w:hAnsi="Segoe UI" w:cs="Segoe UI"/>
      <w:sz w:val="18"/>
      <w:szCs w:val="18"/>
    </w:rPr>
  </w:style>
  <w:style w:type="paragraph" w:styleId="ListParagraph">
    <w:name w:val="List Paragraph"/>
    <w:basedOn w:val="Normal"/>
    <w:uiPriority w:val="34"/>
    <w:qFormat/>
    <w:rsid w:val="00145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5112">
      <w:bodyDiv w:val="1"/>
      <w:marLeft w:val="0"/>
      <w:marRight w:val="0"/>
      <w:marTop w:val="0"/>
      <w:marBottom w:val="0"/>
      <w:divBdr>
        <w:top w:val="none" w:sz="0" w:space="0" w:color="auto"/>
        <w:left w:val="none" w:sz="0" w:space="0" w:color="auto"/>
        <w:bottom w:val="none" w:sz="0" w:space="0" w:color="auto"/>
        <w:right w:val="none" w:sz="0" w:space="0" w:color="auto"/>
      </w:divBdr>
    </w:div>
    <w:div w:id="835681729">
      <w:bodyDiv w:val="1"/>
      <w:marLeft w:val="0"/>
      <w:marRight w:val="0"/>
      <w:marTop w:val="0"/>
      <w:marBottom w:val="0"/>
      <w:divBdr>
        <w:top w:val="none" w:sz="0" w:space="0" w:color="auto"/>
        <w:left w:val="none" w:sz="0" w:space="0" w:color="auto"/>
        <w:bottom w:val="none" w:sz="0" w:space="0" w:color="auto"/>
        <w:right w:val="none" w:sz="0" w:space="0" w:color="auto"/>
      </w:divBdr>
    </w:div>
    <w:div w:id="1031036309">
      <w:bodyDiv w:val="1"/>
      <w:marLeft w:val="0"/>
      <w:marRight w:val="0"/>
      <w:marTop w:val="0"/>
      <w:marBottom w:val="0"/>
      <w:divBdr>
        <w:top w:val="none" w:sz="0" w:space="0" w:color="auto"/>
        <w:left w:val="none" w:sz="0" w:space="0" w:color="auto"/>
        <w:bottom w:val="none" w:sz="0" w:space="0" w:color="auto"/>
        <w:right w:val="none" w:sz="0" w:space="0" w:color="auto"/>
      </w:divBdr>
    </w:div>
    <w:div w:id="1148325944">
      <w:bodyDiv w:val="1"/>
      <w:marLeft w:val="0"/>
      <w:marRight w:val="0"/>
      <w:marTop w:val="0"/>
      <w:marBottom w:val="0"/>
      <w:divBdr>
        <w:top w:val="none" w:sz="0" w:space="0" w:color="auto"/>
        <w:left w:val="none" w:sz="0" w:space="0" w:color="auto"/>
        <w:bottom w:val="none" w:sz="0" w:space="0" w:color="auto"/>
        <w:right w:val="none" w:sz="0" w:space="0" w:color="auto"/>
      </w:divBdr>
    </w:div>
    <w:div w:id="1167987855">
      <w:bodyDiv w:val="1"/>
      <w:marLeft w:val="0"/>
      <w:marRight w:val="0"/>
      <w:marTop w:val="0"/>
      <w:marBottom w:val="0"/>
      <w:divBdr>
        <w:top w:val="none" w:sz="0" w:space="0" w:color="auto"/>
        <w:left w:val="none" w:sz="0" w:space="0" w:color="auto"/>
        <w:bottom w:val="none" w:sz="0" w:space="0" w:color="auto"/>
        <w:right w:val="none" w:sz="0" w:space="0" w:color="auto"/>
      </w:divBdr>
    </w:div>
    <w:div w:id="1750883130">
      <w:bodyDiv w:val="1"/>
      <w:marLeft w:val="0"/>
      <w:marRight w:val="0"/>
      <w:marTop w:val="0"/>
      <w:marBottom w:val="0"/>
      <w:divBdr>
        <w:top w:val="none" w:sz="0" w:space="0" w:color="auto"/>
        <w:left w:val="none" w:sz="0" w:space="0" w:color="auto"/>
        <w:bottom w:val="none" w:sz="0" w:space="0" w:color="auto"/>
        <w:right w:val="none" w:sz="0" w:space="0" w:color="auto"/>
      </w:divBdr>
    </w:div>
    <w:div w:id="2088992308">
      <w:bodyDiv w:val="1"/>
      <w:marLeft w:val="0"/>
      <w:marRight w:val="0"/>
      <w:marTop w:val="0"/>
      <w:marBottom w:val="0"/>
      <w:divBdr>
        <w:top w:val="none" w:sz="0" w:space="0" w:color="auto"/>
        <w:left w:val="none" w:sz="0" w:space="0" w:color="auto"/>
        <w:bottom w:val="none" w:sz="0" w:space="0" w:color="auto"/>
        <w:right w:val="none" w:sz="0" w:space="0" w:color="auto"/>
      </w:divBdr>
    </w:div>
    <w:div w:id="2114860473">
      <w:bodyDiv w:val="1"/>
      <w:marLeft w:val="0"/>
      <w:marRight w:val="0"/>
      <w:marTop w:val="0"/>
      <w:marBottom w:val="0"/>
      <w:divBdr>
        <w:top w:val="none" w:sz="0" w:space="0" w:color="auto"/>
        <w:left w:val="none" w:sz="0" w:space="0" w:color="auto"/>
        <w:bottom w:val="none" w:sz="0" w:space="0" w:color="auto"/>
        <w:right w:val="none" w:sz="0" w:space="0" w:color="auto"/>
      </w:divBdr>
    </w:div>
    <w:div w:id="21381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C426022D36429887640989149BC726"/>
        <w:category>
          <w:name w:val="General"/>
          <w:gallery w:val="placeholder"/>
        </w:category>
        <w:types>
          <w:type w:val="bbPlcHdr"/>
        </w:types>
        <w:behaviors>
          <w:behavior w:val="content"/>
        </w:behaviors>
        <w:guid w:val="{A5045FB5-87FB-4DFD-9F0B-F0EEFD6D468E}"/>
      </w:docPartPr>
      <w:docPartBody>
        <w:p w:rsidR="00886196" w:rsidRDefault="00CE0540" w:rsidP="00CE0540">
          <w:pPr>
            <w:pStyle w:val="61C426022D36429887640989149BC726"/>
          </w:pPr>
          <w:r>
            <w:t xml:space="preserve"> </w:t>
          </w:r>
          <w:r w:rsidRPr="009F6482">
            <w:rPr>
              <w:rStyle w:val="PlaceholderText"/>
            </w:rPr>
            <w:t xml:space="preserve">Course Title and Number1 </w:t>
          </w:r>
        </w:p>
      </w:docPartBody>
    </w:docPart>
    <w:docPart>
      <w:docPartPr>
        <w:name w:val="BBC28FA8625D4BFE9C381ADDD58B7D89"/>
        <w:category>
          <w:name w:val="General"/>
          <w:gallery w:val="placeholder"/>
        </w:category>
        <w:types>
          <w:type w:val="bbPlcHdr"/>
        </w:types>
        <w:behaviors>
          <w:behavior w:val="content"/>
        </w:behaviors>
        <w:guid w:val="{74A8A2DF-B1D1-4719-AAEA-25B2A284456B}"/>
      </w:docPartPr>
      <w:docPartBody>
        <w:p w:rsidR="00886196" w:rsidRDefault="00CE0540" w:rsidP="00CE0540">
          <w:pPr>
            <w:pStyle w:val="BBC28FA8625D4BFE9C381ADDD58B7D89"/>
          </w:pPr>
          <w:r>
            <w:t xml:space="preserve"> </w:t>
          </w:r>
          <w:r w:rsidRPr="009F6482">
            <w:rPr>
              <w:rStyle w:val="PlaceholderText"/>
            </w:rPr>
            <w:t>Course Title and Number</w:t>
          </w:r>
          <w:r>
            <w:rPr>
              <w:rStyle w:val="PlaceholderText"/>
            </w:rPr>
            <w:t>2</w:t>
          </w:r>
          <w:r w:rsidRPr="009F6482">
            <w:rPr>
              <w:rStyle w:val="PlaceholderText"/>
            </w:rPr>
            <w:t xml:space="preserve"> </w:t>
          </w:r>
        </w:p>
      </w:docPartBody>
    </w:docPart>
    <w:docPart>
      <w:docPartPr>
        <w:name w:val="4BFF394C5A114235965914D10778EF13"/>
        <w:category>
          <w:name w:val="General"/>
          <w:gallery w:val="placeholder"/>
        </w:category>
        <w:types>
          <w:type w:val="bbPlcHdr"/>
        </w:types>
        <w:behaviors>
          <w:behavior w:val="content"/>
        </w:behaviors>
        <w:guid w:val="{A428C8A2-3642-41BA-BB68-4CE7A0159ACD}"/>
      </w:docPartPr>
      <w:docPartBody>
        <w:p w:rsidR="00886196" w:rsidRDefault="00CE0540" w:rsidP="00CE0540">
          <w:pPr>
            <w:pStyle w:val="4BFF394C5A114235965914D10778EF13"/>
          </w:pPr>
          <w:r>
            <w:t xml:space="preserve"> </w:t>
          </w:r>
          <w:r w:rsidRPr="009F6482">
            <w:rPr>
              <w:rStyle w:val="PlaceholderText"/>
            </w:rPr>
            <w:t>Course Title and Number</w:t>
          </w:r>
          <w:r>
            <w:rPr>
              <w:rStyle w:val="PlaceholderText"/>
            </w:rPr>
            <w:t>3</w:t>
          </w:r>
          <w:r w:rsidRPr="009F6482">
            <w:rPr>
              <w:rStyle w:val="PlaceholderText"/>
            </w:rPr>
            <w:t xml:space="preserve"> </w:t>
          </w:r>
        </w:p>
      </w:docPartBody>
    </w:docPart>
    <w:docPart>
      <w:docPartPr>
        <w:name w:val="F55D1FD5DEBB4676A311B51EF46871B9"/>
        <w:category>
          <w:name w:val="General"/>
          <w:gallery w:val="placeholder"/>
        </w:category>
        <w:types>
          <w:type w:val="bbPlcHdr"/>
        </w:types>
        <w:behaviors>
          <w:behavior w:val="content"/>
        </w:behaviors>
        <w:guid w:val="{3E0FF9A4-803D-4AD9-8398-0AB1369C28FF}"/>
      </w:docPartPr>
      <w:docPartBody>
        <w:p w:rsidR="00886196" w:rsidRDefault="00CE0540" w:rsidP="00CE0540">
          <w:pPr>
            <w:pStyle w:val="F55D1FD5DEBB4676A311B51EF46871B9"/>
          </w:pPr>
          <w:r>
            <w:t xml:space="preserve"> </w:t>
          </w:r>
          <w:r w:rsidRPr="009F6482">
            <w:rPr>
              <w:rStyle w:val="PlaceholderText"/>
            </w:rPr>
            <w:t>Course Title and Number</w:t>
          </w:r>
          <w:r>
            <w:rPr>
              <w:rStyle w:val="PlaceholderText"/>
            </w:rPr>
            <w:t>4</w:t>
          </w:r>
          <w:r w:rsidRPr="009F6482">
            <w:rPr>
              <w:rStyle w:val="PlaceholderText"/>
            </w:rPr>
            <w:t xml:space="preserve"> </w:t>
          </w:r>
        </w:p>
      </w:docPartBody>
    </w:docPart>
    <w:docPart>
      <w:docPartPr>
        <w:name w:val="C5751979C7014C67AD4A22A7B9C4BC48"/>
        <w:category>
          <w:name w:val="General"/>
          <w:gallery w:val="placeholder"/>
        </w:category>
        <w:types>
          <w:type w:val="bbPlcHdr"/>
        </w:types>
        <w:behaviors>
          <w:behavior w:val="content"/>
        </w:behaviors>
        <w:guid w:val="{94FEC500-3BAE-4C18-9389-4352E6F67A77}"/>
      </w:docPartPr>
      <w:docPartBody>
        <w:p w:rsidR="00886196" w:rsidRDefault="00CE0540" w:rsidP="00CE0540">
          <w:pPr>
            <w:pStyle w:val="C5751979C7014C67AD4A22A7B9C4BC48"/>
          </w:pPr>
          <w:r>
            <w:t xml:space="preserve"> </w:t>
          </w:r>
          <w:r w:rsidRPr="009F6482">
            <w:rPr>
              <w:rStyle w:val="PlaceholderText"/>
            </w:rPr>
            <w:t>Course Title and Number</w:t>
          </w:r>
          <w:r>
            <w:rPr>
              <w:rStyle w:val="PlaceholderText"/>
            </w:rPr>
            <w:t>5</w:t>
          </w:r>
          <w:r w:rsidRPr="009F6482">
            <w:rPr>
              <w:rStyle w:val="PlaceholderText"/>
            </w:rPr>
            <w:t xml:space="preserve"> </w:t>
          </w:r>
        </w:p>
      </w:docPartBody>
    </w:docPart>
    <w:docPart>
      <w:docPartPr>
        <w:name w:val="EBC248CE5A3E4E9C9A51AA6A0E4C58EB"/>
        <w:category>
          <w:name w:val="General"/>
          <w:gallery w:val="placeholder"/>
        </w:category>
        <w:types>
          <w:type w:val="bbPlcHdr"/>
        </w:types>
        <w:behaviors>
          <w:behavior w:val="content"/>
        </w:behaviors>
        <w:guid w:val="{A3FA2D5B-77B2-4D54-A184-B7D10F028597}"/>
      </w:docPartPr>
      <w:docPartBody>
        <w:p w:rsidR="00886196" w:rsidRDefault="00CE0540" w:rsidP="00CE0540">
          <w:pPr>
            <w:pStyle w:val="EBC248CE5A3E4E9C9A51AA6A0E4C58EB"/>
          </w:pPr>
          <w:r>
            <w:t xml:space="preserve"> </w:t>
          </w:r>
          <w:r w:rsidRPr="009F6482">
            <w:rPr>
              <w:rStyle w:val="PlaceholderText"/>
            </w:rPr>
            <w:t>Course Title and Number</w:t>
          </w:r>
          <w:r>
            <w:rPr>
              <w:rStyle w:val="PlaceholderText"/>
            </w:rPr>
            <w:t>6</w:t>
          </w:r>
          <w:r w:rsidRPr="009F6482">
            <w:rPr>
              <w:rStyle w:val="PlaceholderText"/>
            </w:rPr>
            <w:t xml:space="preserve"> </w:t>
          </w:r>
        </w:p>
      </w:docPartBody>
    </w:docPart>
    <w:docPart>
      <w:docPartPr>
        <w:name w:val="28E83D1544E74C61AED6C43DAD75349E"/>
        <w:category>
          <w:name w:val="General"/>
          <w:gallery w:val="placeholder"/>
        </w:category>
        <w:types>
          <w:type w:val="bbPlcHdr"/>
        </w:types>
        <w:behaviors>
          <w:behavior w:val="content"/>
        </w:behaviors>
        <w:guid w:val="{4F4439CF-EC98-4F7A-92B9-870C2031FE0C}"/>
      </w:docPartPr>
      <w:docPartBody>
        <w:p w:rsidR="00886196" w:rsidRDefault="00CE0540" w:rsidP="00CE0540">
          <w:pPr>
            <w:pStyle w:val="28E83D1544E74C61AED6C43DAD75349E"/>
          </w:pPr>
          <w:r>
            <w:t xml:space="preserve"> </w:t>
          </w:r>
          <w:r w:rsidRPr="009F6482">
            <w:rPr>
              <w:rStyle w:val="PlaceholderText"/>
            </w:rPr>
            <w:t>Course Title and Number</w:t>
          </w:r>
          <w:r>
            <w:rPr>
              <w:rStyle w:val="PlaceholderText"/>
            </w:rPr>
            <w:t>7</w:t>
          </w:r>
          <w:r w:rsidRPr="009F6482">
            <w:rPr>
              <w:rStyle w:val="PlaceholderText"/>
            </w:rPr>
            <w:t xml:space="preserve"> </w:t>
          </w:r>
        </w:p>
      </w:docPartBody>
    </w:docPart>
    <w:docPart>
      <w:docPartPr>
        <w:name w:val="C5464E6862CA44B9A7CC12225CE668DB"/>
        <w:category>
          <w:name w:val="General"/>
          <w:gallery w:val="placeholder"/>
        </w:category>
        <w:types>
          <w:type w:val="bbPlcHdr"/>
        </w:types>
        <w:behaviors>
          <w:behavior w:val="content"/>
        </w:behaviors>
        <w:guid w:val="{73B1F844-0D37-4DDF-8A7A-F339EBD8EE02}"/>
      </w:docPartPr>
      <w:docPartBody>
        <w:p w:rsidR="00886196" w:rsidRDefault="00CE0540" w:rsidP="00CE0540">
          <w:pPr>
            <w:pStyle w:val="C5464E6862CA44B9A7CC12225CE668DB"/>
          </w:pPr>
          <w:r>
            <w:t xml:space="preserve"> </w:t>
          </w:r>
          <w:r w:rsidRPr="009F6482">
            <w:rPr>
              <w:rStyle w:val="PlaceholderText"/>
            </w:rPr>
            <w:t>Course Title and Number</w:t>
          </w:r>
          <w:r>
            <w:rPr>
              <w:rStyle w:val="PlaceholderText"/>
            </w:rPr>
            <w:t>8</w:t>
          </w:r>
          <w:r w:rsidRPr="009F6482">
            <w:rPr>
              <w:rStyle w:val="PlaceholderText"/>
            </w:rPr>
            <w:t xml:space="preserve"> </w:t>
          </w:r>
        </w:p>
      </w:docPartBody>
    </w:docPart>
    <w:docPart>
      <w:docPartPr>
        <w:name w:val="06C28D3F27D148D48C0423B504EB8864"/>
        <w:category>
          <w:name w:val="General"/>
          <w:gallery w:val="placeholder"/>
        </w:category>
        <w:types>
          <w:type w:val="bbPlcHdr"/>
        </w:types>
        <w:behaviors>
          <w:behavior w:val="content"/>
        </w:behaviors>
        <w:guid w:val="{AEDABBDE-B936-47E8-86C6-7C8382DF57F4}"/>
      </w:docPartPr>
      <w:docPartBody>
        <w:p w:rsidR="00EB7EE1" w:rsidRDefault="005C1FF9" w:rsidP="005C1FF9">
          <w:pPr>
            <w:pStyle w:val="06C28D3F27D148D48C0423B504EB8864"/>
          </w:pPr>
          <w:r>
            <w:rPr>
              <w:rStyle w:val="PlaceholderText"/>
            </w:rPr>
            <w:t>Institution Name</w:t>
          </w:r>
        </w:p>
      </w:docPartBody>
    </w:docPart>
    <w:docPart>
      <w:docPartPr>
        <w:name w:val="2836B81A016A478EACBC984DE41BF67D"/>
        <w:category>
          <w:name w:val="General"/>
          <w:gallery w:val="placeholder"/>
        </w:category>
        <w:types>
          <w:type w:val="bbPlcHdr"/>
        </w:types>
        <w:behaviors>
          <w:behavior w:val="content"/>
        </w:behaviors>
        <w:guid w:val="{EA13A2A5-6EC1-4A93-9ED4-DE5A2CF91D43}"/>
      </w:docPartPr>
      <w:docPartBody>
        <w:p w:rsidR="00EB7EE1" w:rsidRDefault="005C1FF9" w:rsidP="005C1FF9">
          <w:pPr>
            <w:pStyle w:val="2836B81A016A478EACBC984DE41BF67D"/>
          </w:pPr>
          <w:r>
            <w:rPr>
              <w:rStyle w:val="PlaceholderText"/>
            </w:rPr>
            <w:t>Program Coordinator Name</w:t>
          </w:r>
        </w:p>
      </w:docPartBody>
    </w:docPart>
    <w:docPart>
      <w:docPartPr>
        <w:name w:val="8C683721E0014E07A8124863C3648C72"/>
        <w:category>
          <w:name w:val="General"/>
          <w:gallery w:val="placeholder"/>
        </w:category>
        <w:types>
          <w:type w:val="bbPlcHdr"/>
        </w:types>
        <w:behaviors>
          <w:behavior w:val="content"/>
        </w:behaviors>
        <w:guid w:val="{0AF23780-E7D1-4C9B-AB7D-29A99552A2F4}"/>
      </w:docPartPr>
      <w:docPartBody>
        <w:p w:rsidR="00EB7EE1" w:rsidRDefault="005C1FF9" w:rsidP="005C1FF9">
          <w:pPr>
            <w:pStyle w:val="8C683721E0014E07A8124863C3648C72"/>
          </w:pPr>
          <w:r>
            <w:rPr>
              <w:rStyle w:val="PlaceholderText"/>
            </w:rPr>
            <w:t>Program Coordinator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31"/>
    <w:rsid w:val="00123950"/>
    <w:rsid w:val="0014364A"/>
    <w:rsid w:val="001512B0"/>
    <w:rsid w:val="00160C31"/>
    <w:rsid w:val="00180852"/>
    <w:rsid w:val="00194132"/>
    <w:rsid w:val="00211DDF"/>
    <w:rsid w:val="004F2D33"/>
    <w:rsid w:val="005C1FF9"/>
    <w:rsid w:val="005E46F5"/>
    <w:rsid w:val="00886196"/>
    <w:rsid w:val="008C36A4"/>
    <w:rsid w:val="00945AEE"/>
    <w:rsid w:val="00953C41"/>
    <w:rsid w:val="00A9505A"/>
    <w:rsid w:val="00AB5EAE"/>
    <w:rsid w:val="00CA6AB8"/>
    <w:rsid w:val="00CE0540"/>
    <w:rsid w:val="00D44783"/>
    <w:rsid w:val="00D609AA"/>
    <w:rsid w:val="00EA6644"/>
    <w:rsid w:val="00EB7EE1"/>
    <w:rsid w:val="00EC60C6"/>
    <w:rsid w:val="00EE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FF9"/>
    <w:rPr>
      <w:color w:val="808080"/>
    </w:rPr>
  </w:style>
  <w:style w:type="paragraph" w:customStyle="1" w:styleId="06C28D3F27D148D48C0423B504EB8864">
    <w:name w:val="06C28D3F27D148D48C0423B504EB8864"/>
    <w:rsid w:val="005C1FF9"/>
  </w:style>
  <w:style w:type="paragraph" w:customStyle="1" w:styleId="2836B81A016A478EACBC984DE41BF67D">
    <w:name w:val="2836B81A016A478EACBC984DE41BF67D"/>
    <w:rsid w:val="005C1FF9"/>
  </w:style>
  <w:style w:type="paragraph" w:customStyle="1" w:styleId="8C683721E0014E07A8124863C3648C72">
    <w:name w:val="8C683721E0014E07A8124863C3648C72"/>
    <w:rsid w:val="005C1FF9"/>
  </w:style>
  <w:style w:type="paragraph" w:customStyle="1" w:styleId="61C426022D36429887640989149BC726">
    <w:name w:val="61C426022D36429887640989149BC726"/>
    <w:rsid w:val="00CE0540"/>
  </w:style>
  <w:style w:type="paragraph" w:customStyle="1" w:styleId="BBC28FA8625D4BFE9C381ADDD58B7D89">
    <w:name w:val="BBC28FA8625D4BFE9C381ADDD58B7D89"/>
    <w:rsid w:val="00CE0540"/>
  </w:style>
  <w:style w:type="paragraph" w:customStyle="1" w:styleId="4BFF394C5A114235965914D10778EF13">
    <w:name w:val="4BFF394C5A114235965914D10778EF13"/>
    <w:rsid w:val="00CE0540"/>
  </w:style>
  <w:style w:type="paragraph" w:customStyle="1" w:styleId="F55D1FD5DEBB4676A311B51EF46871B9">
    <w:name w:val="F55D1FD5DEBB4676A311B51EF46871B9"/>
    <w:rsid w:val="00CE0540"/>
  </w:style>
  <w:style w:type="paragraph" w:customStyle="1" w:styleId="C5751979C7014C67AD4A22A7B9C4BC48">
    <w:name w:val="C5751979C7014C67AD4A22A7B9C4BC48"/>
    <w:rsid w:val="00CE0540"/>
  </w:style>
  <w:style w:type="paragraph" w:customStyle="1" w:styleId="EBC248CE5A3E4E9C9A51AA6A0E4C58EB">
    <w:name w:val="EBC248CE5A3E4E9C9A51AA6A0E4C58EB"/>
    <w:rsid w:val="00CE0540"/>
  </w:style>
  <w:style w:type="paragraph" w:customStyle="1" w:styleId="28E83D1544E74C61AED6C43DAD75349E">
    <w:name w:val="28E83D1544E74C61AED6C43DAD75349E"/>
    <w:rsid w:val="00CE0540"/>
  </w:style>
  <w:style w:type="paragraph" w:customStyle="1" w:styleId="C5464E6862CA44B9A7CC12225CE668DB">
    <w:name w:val="C5464E6862CA44B9A7CC12225CE668DB"/>
    <w:rsid w:val="00CE0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542A9-D9A7-4878-B1AF-CE598DAB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Single Subject Content Area Pedagogies Course Matrix</vt:lpstr>
    </vt:vector>
  </TitlesOfParts>
  <Company>Commission on Teacher Credentialing</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Content Area Pedagogies Course Matrix English Language Arts</dc:title>
  <dc:subject/>
  <dc:creator>IOsamwonyi@ctc.ca.gov</dc:creator>
  <cp:keywords/>
  <dc:description/>
  <cp:lastModifiedBy>Jones, Cheyenne</cp:lastModifiedBy>
  <cp:revision>3</cp:revision>
  <dcterms:created xsi:type="dcterms:W3CDTF">2020-12-16T23:59:00Z</dcterms:created>
  <dcterms:modified xsi:type="dcterms:W3CDTF">2023-11-29T22:23:00Z</dcterms:modified>
</cp:coreProperties>
</file>