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5B5" w14:textId="6D3E7077" w:rsidR="005900B3" w:rsidRPr="0073526D" w:rsidRDefault="005900B3" w:rsidP="0073526D">
      <w:pPr>
        <w:pStyle w:val="BodyText"/>
        <w:spacing w:before="1"/>
        <w:ind w:left="380" w:right="580"/>
        <w:rPr>
          <w:u w:val="none"/>
        </w:rPr>
      </w:pPr>
    </w:p>
    <w:p w14:paraId="1CB305B6" w14:textId="77777777" w:rsidR="005900B3" w:rsidRDefault="0073526D">
      <w:pPr>
        <w:pStyle w:val="BodyText"/>
        <w:spacing w:before="51" w:line="254" w:lineRule="auto"/>
        <w:ind w:left="3280" w:right="3377"/>
        <w:jc w:val="center"/>
        <w:rPr>
          <w:u w:val="none"/>
        </w:rPr>
      </w:pPr>
      <w:r>
        <w:rPr>
          <w:u w:val="none"/>
        </w:rPr>
        <w:t>CALIFORNIA</w:t>
      </w:r>
      <w:r>
        <w:rPr>
          <w:spacing w:val="-13"/>
          <w:u w:val="none"/>
        </w:rPr>
        <w:t xml:space="preserve"> </w:t>
      </w:r>
      <w:r>
        <w:rPr>
          <w:u w:val="none"/>
        </w:rPr>
        <w:t>CODE</w:t>
      </w:r>
      <w:r>
        <w:rPr>
          <w:spacing w:val="-12"/>
          <w:u w:val="none"/>
        </w:rPr>
        <w:t xml:space="preserve"> </w:t>
      </w:r>
      <w:r>
        <w:rPr>
          <w:u w:val="none"/>
        </w:rPr>
        <w:t>OF</w:t>
      </w:r>
      <w:r>
        <w:rPr>
          <w:spacing w:val="-13"/>
          <w:u w:val="none"/>
        </w:rPr>
        <w:t xml:space="preserve"> </w:t>
      </w:r>
      <w:r>
        <w:rPr>
          <w:u w:val="none"/>
        </w:rPr>
        <w:t>REGULATIONS TITLE 5. EDUCATION</w:t>
      </w:r>
    </w:p>
    <w:p w14:paraId="1CB305B7" w14:textId="77777777" w:rsidR="005900B3" w:rsidRDefault="0073526D">
      <w:pPr>
        <w:pStyle w:val="BodyText"/>
        <w:spacing w:before="3"/>
        <w:ind w:left="1244" w:right="1343"/>
        <w:jc w:val="center"/>
        <w:rPr>
          <w:u w:val="none"/>
        </w:rPr>
      </w:pPr>
      <w:r>
        <w:rPr>
          <w:u w:val="none"/>
        </w:rPr>
        <w:t>DIVISION</w:t>
      </w:r>
      <w:r>
        <w:rPr>
          <w:spacing w:val="-2"/>
          <w:u w:val="none"/>
        </w:rPr>
        <w:t xml:space="preserve"> </w:t>
      </w:r>
      <w:r>
        <w:rPr>
          <w:u w:val="none"/>
        </w:rPr>
        <w:t>8.</w:t>
      </w:r>
      <w:r>
        <w:rPr>
          <w:spacing w:val="-1"/>
          <w:u w:val="none"/>
        </w:rPr>
        <w:t xml:space="preserve"> </w:t>
      </w:r>
      <w:r>
        <w:rPr>
          <w:u w:val="none"/>
        </w:rPr>
        <w:t>COMMISSION</w:t>
      </w:r>
      <w:r>
        <w:rPr>
          <w:spacing w:val="-1"/>
          <w:u w:val="none"/>
        </w:rPr>
        <w:t xml:space="preserve"> </w:t>
      </w:r>
      <w:r>
        <w:rPr>
          <w:u w:val="none"/>
        </w:rPr>
        <w:t>ON</w:t>
      </w:r>
      <w:r>
        <w:rPr>
          <w:spacing w:val="-4"/>
          <w:u w:val="none"/>
        </w:rPr>
        <w:t xml:space="preserve"> </w:t>
      </w:r>
      <w:r>
        <w:rPr>
          <w:u w:val="none"/>
        </w:rPr>
        <w:t>TEACHER</w:t>
      </w:r>
      <w:r>
        <w:rPr>
          <w:spacing w:val="-2"/>
          <w:u w:val="none"/>
        </w:rPr>
        <w:t xml:space="preserve"> CREDENTIALING</w:t>
      </w:r>
    </w:p>
    <w:p w14:paraId="1CB305B8" w14:textId="77777777" w:rsidR="005900B3" w:rsidRDefault="0073526D">
      <w:pPr>
        <w:pStyle w:val="BodyText"/>
        <w:spacing w:before="19"/>
        <w:ind w:left="520" w:right="616"/>
        <w:jc w:val="center"/>
        <w:rPr>
          <w:u w:val="none"/>
        </w:rPr>
      </w:pPr>
      <w:r>
        <w:rPr>
          <w:u w:val="none"/>
        </w:rPr>
        <w:t>Chapter</w:t>
      </w:r>
      <w:r>
        <w:rPr>
          <w:spacing w:val="-1"/>
          <w:u w:val="none"/>
        </w:rPr>
        <w:t xml:space="preserve"> </w:t>
      </w:r>
      <w:r>
        <w:rPr>
          <w:u w:val="none"/>
        </w:rPr>
        <w:t>5.</w:t>
      </w:r>
      <w:r>
        <w:rPr>
          <w:spacing w:val="-2"/>
          <w:u w:val="none"/>
        </w:rPr>
        <w:t xml:space="preserve"> </w:t>
      </w:r>
      <w:r>
        <w:rPr>
          <w:u w:val="none"/>
        </w:rPr>
        <w:t>Approved</w:t>
      </w:r>
      <w:r>
        <w:rPr>
          <w:spacing w:val="-2"/>
          <w:u w:val="none"/>
        </w:rPr>
        <w:t xml:space="preserve"> Programs</w:t>
      </w:r>
    </w:p>
    <w:p w14:paraId="1CB305B9" w14:textId="77777777" w:rsidR="005900B3" w:rsidRDefault="0073526D">
      <w:pPr>
        <w:pStyle w:val="BodyText"/>
        <w:ind w:left="1244" w:right="1343"/>
        <w:jc w:val="center"/>
        <w:rPr>
          <w:u w:val="none"/>
        </w:rPr>
      </w:pPr>
      <w:r>
        <w:rPr>
          <w:u w:val="none"/>
        </w:rPr>
        <w:t>Article</w:t>
      </w:r>
      <w:r>
        <w:rPr>
          <w:spacing w:val="-2"/>
          <w:u w:val="none"/>
        </w:rPr>
        <w:t xml:space="preserve"> </w:t>
      </w:r>
      <w:r>
        <w:rPr>
          <w:u w:val="none"/>
        </w:rPr>
        <w:t>3. Other</w:t>
      </w:r>
      <w:r>
        <w:rPr>
          <w:spacing w:val="-2"/>
          <w:u w:val="none"/>
        </w:rPr>
        <w:t xml:space="preserve"> </w:t>
      </w:r>
      <w:r>
        <w:rPr>
          <w:u w:val="none"/>
        </w:rPr>
        <w:t>Program</w:t>
      </w:r>
      <w:r>
        <w:rPr>
          <w:spacing w:val="-5"/>
          <w:u w:val="none"/>
        </w:rPr>
        <w:t xml:space="preserve"> </w:t>
      </w:r>
      <w:r>
        <w:rPr>
          <w:u w:val="none"/>
        </w:rPr>
        <w:t>Approval</w:t>
      </w:r>
      <w:r>
        <w:rPr>
          <w:spacing w:val="-2"/>
          <w:u w:val="none"/>
        </w:rPr>
        <w:t xml:space="preserve"> Procedures</w:t>
      </w:r>
    </w:p>
    <w:p w14:paraId="1CB305BA" w14:textId="77777777" w:rsidR="005900B3" w:rsidRDefault="0073526D">
      <w:pPr>
        <w:pStyle w:val="BodyText"/>
        <w:spacing w:before="2"/>
        <w:ind w:left="518" w:right="623"/>
        <w:jc w:val="center"/>
        <w:rPr>
          <w:u w:val="none"/>
        </w:rPr>
      </w:pPr>
      <w:proofErr w:type="spellStart"/>
      <w:r>
        <w:rPr>
          <w:u w:val="none"/>
        </w:rPr>
        <w:t>Subarticle</w:t>
      </w:r>
      <w:proofErr w:type="spellEnd"/>
      <w:r>
        <w:rPr>
          <w:spacing w:val="-2"/>
          <w:u w:val="none"/>
        </w:rPr>
        <w:t xml:space="preserve"> </w:t>
      </w:r>
      <w:r>
        <w:rPr>
          <w:u w:val="none"/>
        </w:rPr>
        <w:t>3.</w:t>
      </w:r>
      <w:r>
        <w:rPr>
          <w:spacing w:val="-4"/>
          <w:u w:val="none"/>
        </w:rPr>
        <w:t xml:space="preserve"> </w:t>
      </w:r>
      <w:r>
        <w:rPr>
          <w:u w:val="none"/>
        </w:rPr>
        <w:t>Cost</w:t>
      </w:r>
      <w:r>
        <w:rPr>
          <w:spacing w:val="-1"/>
          <w:u w:val="none"/>
        </w:rPr>
        <w:t xml:space="preserve"> </w:t>
      </w:r>
      <w:r>
        <w:rPr>
          <w:u w:val="none"/>
        </w:rPr>
        <w:t>Recovery</w:t>
      </w:r>
      <w:r>
        <w:rPr>
          <w:spacing w:val="-2"/>
          <w:u w:val="none"/>
        </w:rPr>
        <w:t xml:space="preserve"> </w:t>
      </w:r>
      <w:r>
        <w:rPr>
          <w:u w:val="none"/>
        </w:rPr>
        <w:t>Fees</w:t>
      </w:r>
      <w:r>
        <w:rPr>
          <w:spacing w:val="-5"/>
          <w:u w:val="none"/>
        </w:rPr>
        <w:t xml:space="preserve"> </w:t>
      </w:r>
      <w:r>
        <w:rPr>
          <w:u w:val="none"/>
        </w:rPr>
        <w:t>for</w:t>
      </w:r>
      <w:r>
        <w:rPr>
          <w:spacing w:val="-3"/>
          <w:u w:val="none"/>
        </w:rPr>
        <w:t xml:space="preserve"> </w:t>
      </w:r>
      <w:r>
        <w:rPr>
          <w:u w:val="none"/>
        </w:rPr>
        <w:t>Program</w:t>
      </w:r>
      <w:r>
        <w:rPr>
          <w:spacing w:val="-4"/>
          <w:u w:val="none"/>
        </w:rPr>
        <w:t xml:space="preserve"> </w:t>
      </w:r>
      <w:r>
        <w:rPr>
          <w:u w:val="none"/>
        </w:rPr>
        <w:t>Approval</w:t>
      </w:r>
      <w:r>
        <w:rPr>
          <w:spacing w:val="-2"/>
          <w:u w:val="none"/>
        </w:rPr>
        <w:t xml:space="preserve"> </w:t>
      </w:r>
      <w:r>
        <w:rPr>
          <w:u w:val="none"/>
        </w:rPr>
        <w:t>and</w:t>
      </w:r>
      <w:r>
        <w:rPr>
          <w:spacing w:val="-1"/>
          <w:u w:val="none"/>
        </w:rPr>
        <w:t xml:space="preserve"> </w:t>
      </w:r>
      <w:r>
        <w:rPr>
          <w:spacing w:val="-2"/>
          <w:u w:val="none"/>
        </w:rPr>
        <w:t>Accreditation</w:t>
      </w:r>
    </w:p>
    <w:p w14:paraId="1CB305BB" w14:textId="77777777" w:rsidR="005900B3" w:rsidRDefault="005900B3">
      <w:pPr>
        <w:pStyle w:val="BodyText"/>
        <w:ind w:left="0"/>
        <w:rPr>
          <w:u w:val="none"/>
        </w:rPr>
      </w:pPr>
    </w:p>
    <w:p w14:paraId="1CB305BC" w14:textId="77777777" w:rsidR="005900B3" w:rsidRDefault="0073526D">
      <w:pPr>
        <w:pStyle w:val="BodyText"/>
        <w:spacing w:before="1"/>
        <w:ind w:left="520" w:right="615"/>
        <w:jc w:val="center"/>
        <w:rPr>
          <w:u w:val="none"/>
        </w:rPr>
      </w:pPr>
      <w:r>
        <w:rPr>
          <w:u w:val="none"/>
        </w:rPr>
        <w:t>§</w:t>
      </w:r>
      <w:r>
        <w:rPr>
          <w:spacing w:val="-2"/>
          <w:u w:val="none"/>
        </w:rPr>
        <w:t xml:space="preserve"> </w:t>
      </w:r>
      <w:r>
        <w:rPr>
          <w:u w:val="none"/>
        </w:rPr>
        <w:t>80692.</w:t>
      </w:r>
      <w:r>
        <w:rPr>
          <w:spacing w:val="-4"/>
          <w:u w:val="none"/>
        </w:rPr>
        <w:t xml:space="preserve"> </w:t>
      </w:r>
      <w:r>
        <w:rPr>
          <w:u w:val="none"/>
        </w:rPr>
        <w:t>Pr</w:t>
      </w:r>
      <w:bookmarkStart w:id="0" w:name="_bookmark0"/>
      <w:bookmarkEnd w:id="0"/>
      <w:r>
        <w:rPr>
          <w:u w:val="none"/>
        </w:rPr>
        <w:t>ogram</w:t>
      </w:r>
      <w:r>
        <w:rPr>
          <w:spacing w:val="-3"/>
          <w:u w:val="none"/>
        </w:rPr>
        <w:t xml:space="preserve"> </w:t>
      </w:r>
      <w:r>
        <w:rPr>
          <w:u w:val="none"/>
        </w:rPr>
        <w:t>Approval</w:t>
      </w:r>
      <w:r>
        <w:rPr>
          <w:spacing w:val="-2"/>
          <w:u w:val="none"/>
        </w:rPr>
        <w:t xml:space="preserve"> </w:t>
      </w:r>
      <w:r>
        <w:rPr>
          <w:u w:val="none"/>
        </w:rPr>
        <w:t>and</w:t>
      </w:r>
      <w:r>
        <w:rPr>
          <w:spacing w:val="-3"/>
          <w:u w:val="none"/>
        </w:rPr>
        <w:t xml:space="preserve"> </w:t>
      </w:r>
      <w:r>
        <w:rPr>
          <w:u w:val="none"/>
        </w:rPr>
        <w:t>Accreditation</w:t>
      </w:r>
      <w:r>
        <w:rPr>
          <w:spacing w:val="-2"/>
          <w:u w:val="none"/>
        </w:rPr>
        <w:t xml:space="preserve"> Fees.</w:t>
      </w:r>
    </w:p>
    <w:p w14:paraId="1CB305BD" w14:textId="77777777" w:rsidR="005900B3" w:rsidRDefault="005900B3">
      <w:pPr>
        <w:pStyle w:val="BodyText"/>
        <w:spacing w:before="11"/>
        <w:ind w:left="0"/>
        <w:rPr>
          <w:sz w:val="23"/>
          <w:u w:val="none"/>
        </w:rPr>
      </w:pPr>
    </w:p>
    <w:p w14:paraId="1CB305BE" w14:textId="77777777" w:rsidR="005900B3" w:rsidRDefault="0073526D">
      <w:pPr>
        <w:pStyle w:val="BodyText"/>
        <w:spacing w:before="1"/>
        <w:ind w:left="380"/>
        <w:rPr>
          <w:u w:val="none"/>
        </w:rPr>
      </w:pPr>
      <w:r>
        <w:rPr>
          <w:u w:val="none"/>
        </w:rPr>
        <w:t>The</w:t>
      </w:r>
      <w:r>
        <w:rPr>
          <w:spacing w:val="-4"/>
          <w:u w:val="none"/>
        </w:rPr>
        <w:t xml:space="preserve"> </w:t>
      </w:r>
      <w:r>
        <w:rPr>
          <w:u w:val="none"/>
        </w:rPr>
        <w:t>following</w:t>
      </w:r>
      <w:r>
        <w:rPr>
          <w:spacing w:val="-5"/>
          <w:u w:val="none"/>
        </w:rPr>
        <w:t xml:space="preserve"> </w:t>
      </w:r>
      <w:r>
        <w:rPr>
          <w:u w:val="none"/>
        </w:rPr>
        <w:t>fees</w:t>
      </w:r>
      <w:r>
        <w:rPr>
          <w:spacing w:val="-3"/>
          <w:u w:val="none"/>
        </w:rPr>
        <w:t xml:space="preserve"> </w:t>
      </w:r>
      <w:r>
        <w:rPr>
          <w:u w:val="none"/>
        </w:rPr>
        <w:t>associated</w:t>
      </w:r>
      <w:r>
        <w:rPr>
          <w:spacing w:val="-3"/>
          <w:u w:val="none"/>
        </w:rPr>
        <w:t xml:space="preserve"> </w:t>
      </w:r>
      <w:r>
        <w:rPr>
          <w:u w:val="none"/>
        </w:rPr>
        <w:t>with</w:t>
      </w:r>
      <w:r>
        <w:rPr>
          <w:spacing w:val="-4"/>
          <w:u w:val="none"/>
        </w:rPr>
        <w:t xml:space="preserve"> </w:t>
      </w:r>
      <w:r>
        <w:rPr>
          <w:u w:val="none"/>
        </w:rPr>
        <w:t>the</w:t>
      </w:r>
      <w:r>
        <w:rPr>
          <w:spacing w:val="-2"/>
          <w:u w:val="none"/>
        </w:rPr>
        <w:t xml:space="preserve"> </w:t>
      </w:r>
      <w:r>
        <w:rPr>
          <w:u w:val="none"/>
        </w:rPr>
        <w:t>activities</w:t>
      </w:r>
      <w:r>
        <w:rPr>
          <w:spacing w:val="-4"/>
          <w:u w:val="none"/>
        </w:rPr>
        <w:t xml:space="preserve"> </w:t>
      </w:r>
      <w:r>
        <w:rPr>
          <w:u w:val="none"/>
        </w:rPr>
        <w:t>defined</w:t>
      </w:r>
      <w:r>
        <w:rPr>
          <w:spacing w:val="-2"/>
          <w:u w:val="none"/>
        </w:rPr>
        <w:t xml:space="preserve"> </w:t>
      </w:r>
      <w:r>
        <w:rPr>
          <w:u w:val="none"/>
        </w:rPr>
        <w:t>in</w:t>
      </w:r>
      <w:r>
        <w:rPr>
          <w:spacing w:val="-2"/>
          <w:u w:val="none"/>
        </w:rPr>
        <w:t xml:space="preserve"> </w:t>
      </w:r>
      <w:r>
        <w:rPr>
          <w:u w:val="none"/>
        </w:rPr>
        <w:t>§80691</w:t>
      </w:r>
      <w:r>
        <w:rPr>
          <w:spacing w:val="-2"/>
          <w:u w:val="none"/>
        </w:rPr>
        <w:t xml:space="preserve"> </w:t>
      </w:r>
      <w:r>
        <w:rPr>
          <w:u w:val="none"/>
        </w:rPr>
        <w:t>shall</w:t>
      </w:r>
      <w:r>
        <w:rPr>
          <w:spacing w:val="-5"/>
          <w:u w:val="none"/>
        </w:rPr>
        <w:t xml:space="preserve"> </w:t>
      </w:r>
      <w:r>
        <w:rPr>
          <w:u w:val="none"/>
        </w:rPr>
        <w:t>be</w:t>
      </w:r>
      <w:r>
        <w:rPr>
          <w:spacing w:val="-5"/>
          <w:u w:val="none"/>
        </w:rPr>
        <w:t xml:space="preserve"> </w:t>
      </w:r>
      <w:r>
        <w:rPr>
          <w:u w:val="none"/>
        </w:rPr>
        <w:t>submitted</w:t>
      </w:r>
      <w:r>
        <w:rPr>
          <w:spacing w:val="-3"/>
          <w:u w:val="none"/>
        </w:rPr>
        <w:t xml:space="preserve"> </w:t>
      </w:r>
      <w:r>
        <w:rPr>
          <w:u w:val="none"/>
        </w:rPr>
        <w:t>to</w:t>
      </w:r>
      <w:r>
        <w:rPr>
          <w:spacing w:val="-5"/>
          <w:u w:val="none"/>
        </w:rPr>
        <w:t xml:space="preserve"> </w:t>
      </w:r>
      <w:r>
        <w:rPr>
          <w:u w:val="none"/>
        </w:rPr>
        <w:t>the Commission by the professional preparation program:</w:t>
      </w:r>
    </w:p>
    <w:p w14:paraId="1CB305BF" w14:textId="77777777" w:rsidR="005900B3" w:rsidRDefault="0073526D">
      <w:pPr>
        <w:pStyle w:val="ListParagraph"/>
        <w:numPr>
          <w:ilvl w:val="1"/>
          <w:numId w:val="13"/>
        </w:numPr>
        <w:tabs>
          <w:tab w:val="left" w:pos="1101"/>
        </w:tabs>
        <w:spacing w:before="0"/>
        <w:ind w:right="687"/>
        <w:rPr>
          <w:sz w:val="24"/>
          <w:u w:val="none"/>
        </w:rPr>
      </w:pPr>
      <w:r>
        <w:rPr>
          <w:sz w:val="24"/>
          <w:u w:val="none"/>
        </w:rPr>
        <w:t>Fees</w:t>
      </w:r>
      <w:r>
        <w:rPr>
          <w:spacing w:val="-3"/>
          <w:sz w:val="24"/>
          <w:u w:val="none"/>
        </w:rPr>
        <w:t xml:space="preserve"> </w:t>
      </w:r>
      <w:r>
        <w:rPr>
          <w:sz w:val="24"/>
          <w:u w:val="none"/>
        </w:rPr>
        <w:t>for</w:t>
      </w:r>
      <w:r>
        <w:rPr>
          <w:spacing w:val="-5"/>
          <w:sz w:val="24"/>
          <w:u w:val="none"/>
        </w:rPr>
        <w:t xml:space="preserve"> </w:t>
      </w:r>
      <w:r>
        <w:rPr>
          <w:sz w:val="24"/>
          <w:u w:val="none"/>
        </w:rPr>
        <w:t>document</w:t>
      </w:r>
      <w:r>
        <w:rPr>
          <w:spacing w:val="-5"/>
          <w:sz w:val="24"/>
          <w:u w:val="none"/>
        </w:rPr>
        <w:t xml:space="preserve"> </w:t>
      </w:r>
      <w:r>
        <w:rPr>
          <w:sz w:val="24"/>
          <w:u w:val="none"/>
        </w:rPr>
        <w:t>review</w:t>
      </w:r>
      <w:r>
        <w:rPr>
          <w:spacing w:val="-3"/>
          <w:sz w:val="24"/>
          <w:u w:val="none"/>
        </w:rPr>
        <w:t xml:space="preserve"> </w:t>
      </w:r>
      <w:r>
        <w:rPr>
          <w:sz w:val="24"/>
          <w:u w:val="none"/>
        </w:rPr>
        <w:t>beyond</w:t>
      </w:r>
      <w:r>
        <w:rPr>
          <w:spacing w:val="-3"/>
          <w:sz w:val="24"/>
          <w:u w:val="none"/>
        </w:rPr>
        <w:t xml:space="preserve"> </w:t>
      </w:r>
      <w:r>
        <w:rPr>
          <w:sz w:val="24"/>
          <w:u w:val="none"/>
        </w:rPr>
        <w:t>the</w:t>
      </w:r>
      <w:r>
        <w:rPr>
          <w:spacing w:val="-5"/>
          <w:sz w:val="24"/>
          <w:u w:val="none"/>
        </w:rPr>
        <w:t xml:space="preserve"> </w:t>
      </w:r>
      <w:r>
        <w:rPr>
          <w:sz w:val="24"/>
          <w:u w:val="none"/>
        </w:rPr>
        <w:t>Standard</w:t>
      </w:r>
      <w:r>
        <w:rPr>
          <w:spacing w:val="-5"/>
          <w:sz w:val="24"/>
          <w:u w:val="none"/>
        </w:rPr>
        <w:t xml:space="preserve"> </w:t>
      </w:r>
      <w:r>
        <w:rPr>
          <w:sz w:val="24"/>
          <w:u w:val="none"/>
        </w:rPr>
        <w:t>Accreditation</w:t>
      </w:r>
      <w:r>
        <w:rPr>
          <w:spacing w:val="-4"/>
          <w:sz w:val="24"/>
          <w:u w:val="none"/>
        </w:rPr>
        <w:t xml:space="preserve"> </w:t>
      </w:r>
      <w:r>
        <w:rPr>
          <w:sz w:val="24"/>
          <w:u w:val="none"/>
        </w:rPr>
        <w:t>Cycle</w:t>
      </w:r>
      <w:r>
        <w:rPr>
          <w:spacing w:val="-3"/>
          <w:sz w:val="24"/>
          <w:u w:val="none"/>
        </w:rPr>
        <w:t xml:space="preserve"> </w:t>
      </w:r>
      <w:r>
        <w:rPr>
          <w:sz w:val="24"/>
          <w:u w:val="none"/>
        </w:rPr>
        <w:t>shall</w:t>
      </w:r>
      <w:r>
        <w:rPr>
          <w:spacing w:val="-6"/>
          <w:sz w:val="24"/>
          <w:u w:val="none"/>
        </w:rPr>
        <w:t xml:space="preserve"> </w:t>
      </w:r>
      <w:r>
        <w:rPr>
          <w:sz w:val="24"/>
          <w:u w:val="none"/>
        </w:rPr>
        <w:t>be</w:t>
      </w:r>
      <w:r>
        <w:rPr>
          <w:spacing w:val="-3"/>
          <w:sz w:val="24"/>
          <w:u w:val="none"/>
        </w:rPr>
        <w:t xml:space="preserve"> </w:t>
      </w:r>
      <w:r>
        <w:rPr>
          <w:sz w:val="24"/>
          <w:u w:val="none"/>
        </w:rPr>
        <w:t>submitted with the professional preparation program's formal response to the applicable standards as follows:</w:t>
      </w:r>
    </w:p>
    <w:p w14:paraId="1CB305C0" w14:textId="77777777" w:rsidR="005900B3" w:rsidRDefault="0073526D">
      <w:pPr>
        <w:pStyle w:val="ListParagraph"/>
        <w:numPr>
          <w:ilvl w:val="2"/>
          <w:numId w:val="13"/>
        </w:numPr>
        <w:tabs>
          <w:tab w:val="left" w:pos="1422"/>
        </w:tabs>
        <w:spacing w:before="0" w:line="292" w:lineRule="exact"/>
        <w:rPr>
          <w:sz w:val="24"/>
          <w:u w:val="none"/>
        </w:rPr>
      </w:pPr>
      <w:r>
        <w:rPr>
          <w:sz w:val="24"/>
          <w:u w:val="none"/>
        </w:rPr>
        <w:t>Initial</w:t>
      </w:r>
      <w:r>
        <w:rPr>
          <w:spacing w:val="-3"/>
          <w:sz w:val="24"/>
          <w:u w:val="none"/>
        </w:rPr>
        <w:t xml:space="preserve"> </w:t>
      </w:r>
      <w:r>
        <w:rPr>
          <w:sz w:val="24"/>
          <w:u w:val="none"/>
        </w:rPr>
        <w:t>institutional</w:t>
      </w:r>
      <w:r>
        <w:rPr>
          <w:spacing w:val="-4"/>
          <w:sz w:val="24"/>
          <w:u w:val="none"/>
        </w:rPr>
        <w:t xml:space="preserve"> </w:t>
      </w:r>
      <w:r>
        <w:rPr>
          <w:sz w:val="24"/>
          <w:u w:val="none"/>
        </w:rPr>
        <w:t>approval:</w:t>
      </w:r>
      <w:r>
        <w:rPr>
          <w:spacing w:val="-6"/>
          <w:sz w:val="24"/>
          <w:u w:val="none"/>
        </w:rPr>
        <w:t xml:space="preserve"> </w:t>
      </w:r>
      <w:r>
        <w:rPr>
          <w:sz w:val="24"/>
          <w:u w:val="none"/>
        </w:rPr>
        <w:t>$2,000</w:t>
      </w:r>
      <w:r>
        <w:rPr>
          <w:spacing w:val="-5"/>
          <w:sz w:val="24"/>
          <w:u w:val="none"/>
        </w:rPr>
        <w:t xml:space="preserve"> </w:t>
      </w:r>
      <w:r>
        <w:rPr>
          <w:sz w:val="24"/>
          <w:u w:val="none"/>
        </w:rPr>
        <w:t>flat</w:t>
      </w:r>
      <w:r>
        <w:rPr>
          <w:spacing w:val="-2"/>
          <w:sz w:val="24"/>
          <w:u w:val="none"/>
        </w:rPr>
        <w:t xml:space="preserve"> </w:t>
      </w:r>
      <w:r>
        <w:rPr>
          <w:spacing w:val="-4"/>
          <w:sz w:val="24"/>
          <w:u w:val="none"/>
        </w:rPr>
        <w:t>fee.</w:t>
      </w:r>
    </w:p>
    <w:p w14:paraId="1CB305C1" w14:textId="77777777" w:rsidR="005900B3" w:rsidRDefault="0073526D">
      <w:pPr>
        <w:pStyle w:val="ListParagraph"/>
        <w:numPr>
          <w:ilvl w:val="2"/>
          <w:numId w:val="13"/>
        </w:numPr>
        <w:tabs>
          <w:tab w:val="left" w:pos="1422"/>
        </w:tabs>
        <w:spacing w:before="0"/>
        <w:rPr>
          <w:sz w:val="24"/>
          <w:u w:val="none"/>
        </w:rPr>
      </w:pPr>
      <w:r>
        <w:rPr>
          <w:sz w:val="24"/>
          <w:u w:val="none"/>
        </w:rPr>
        <w:t>Initial</w:t>
      </w:r>
      <w:r>
        <w:rPr>
          <w:spacing w:val="-2"/>
          <w:sz w:val="24"/>
          <w:u w:val="none"/>
        </w:rPr>
        <w:t xml:space="preserve"> </w:t>
      </w:r>
      <w:r>
        <w:rPr>
          <w:sz w:val="24"/>
          <w:u w:val="none"/>
        </w:rPr>
        <w:t xml:space="preserve">program </w:t>
      </w:r>
      <w:r>
        <w:rPr>
          <w:spacing w:val="-2"/>
          <w:sz w:val="24"/>
          <w:u w:val="none"/>
        </w:rPr>
        <w:t>review:</w:t>
      </w:r>
    </w:p>
    <w:p w14:paraId="1CB305C2" w14:textId="77777777" w:rsidR="005900B3" w:rsidRDefault="0073526D" w:rsidP="004C601D">
      <w:pPr>
        <w:pStyle w:val="ListParagraph"/>
        <w:numPr>
          <w:ilvl w:val="3"/>
          <w:numId w:val="13"/>
        </w:numPr>
        <w:tabs>
          <w:tab w:val="left" w:pos="1821"/>
        </w:tabs>
        <w:spacing w:before="0"/>
        <w:ind w:right="571"/>
        <w:rPr>
          <w:sz w:val="24"/>
          <w:u w:val="none"/>
        </w:rPr>
      </w:pPr>
      <w:r>
        <w:rPr>
          <w:strike/>
          <w:sz w:val="24"/>
          <w:u w:val="none"/>
        </w:rPr>
        <w:t>Initial Preparation program Professional preparation program that addresses</w:t>
      </w:r>
      <w:r>
        <w:rPr>
          <w:sz w:val="24"/>
          <w:u w:val="none"/>
        </w:rPr>
        <w:t xml:space="preserve"> </w:t>
      </w:r>
      <w:r>
        <w:rPr>
          <w:strike/>
          <w:sz w:val="24"/>
          <w:u w:val="none"/>
        </w:rPr>
        <w:t>twelve or more standards: $2,000 flat fee.</w:t>
      </w:r>
      <w:r>
        <w:rPr>
          <w:sz w:val="24"/>
        </w:rPr>
        <w:t xml:space="preserve"> A $2,000 flat fee shall be assessed for</w:t>
      </w:r>
      <w:r>
        <w:rPr>
          <w:sz w:val="24"/>
          <w:u w:val="none"/>
        </w:rPr>
        <w:t xml:space="preserve"> </w:t>
      </w:r>
      <w:r>
        <w:rPr>
          <w:sz w:val="24"/>
        </w:rPr>
        <w:t>professional</w:t>
      </w:r>
      <w:r>
        <w:rPr>
          <w:spacing w:val="-6"/>
          <w:sz w:val="24"/>
        </w:rPr>
        <w:t xml:space="preserve"> </w:t>
      </w:r>
      <w:r>
        <w:rPr>
          <w:sz w:val="24"/>
        </w:rPr>
        <w:t>preparation</w:t>
      </w:r>
      <w:r>
        <w:rPr>
          <w:spacing w:val="-5"/>
          <w:sz w:val="24"/>
        </w:rPr>
        <w:t xml:space="preserve"> </w:t>
      </w:r>
      <w:r>
        <w:rPr>
          <w:sz w:val="24"/>
        </w:rPr>
        <w:t>programs</w:t>
      </w:r>
      <w:r>
        <w:rPr>
          <w:spacing w:val="-4"/>
          <w:sz w:val="24"/>
        </w:rPr>
        <w:t xml:space="preserve"> </w:t>
      </w:r>
      <w:r>
        <w:rPr>
          <w:sz w:val="24"/>
        </w:rPr>
        <w:t>that</w:t>
      </w:r>
      <w:r>
        <w:rPr>
          <w:spacing w:val="-5"/>
          <w:sz w:val="24"/>
        </w:rPr>
        <w:t xml:space="preserve"> </w:t>
      </w:r>
      <w:r>
        <w:rPr>
          <w:sz w:val="24"/>
        </w:rPr>
        <w:t>lead</w:t>
      </w:r>
      <w:r>
        <w:rPr>
          <w:spacing w:val="-3"/>
          <w:sz w:val="24"/>
        </w:rPr>
        <w:t xml:space="preserve"> </w:t>
      </w:r>
      <w:r>
        <w:rPr>
          <w:sz w:val="24"/>
        </w:rPr>
        <w:t>to</w:t>
      </w:r>
      <w:r>
        <w:rPr>
          <w:spacing w:val="-3"/>
          <w:sz w:val="24"/>
        </w:rPr>
        <w:t xml:space="preserve"> </w:t>
      </w:r>
      <w:r>
        <w:rPr>
          <w:sz w:val="24"/>
        </w:rPr>
        <w:t>one</w:t>
      </w:r>
      <w:r>
        <w:rPr>
          <w:spacing w:val="-3"/>
          <w:sz w:val="24"/>
        </w:rPr>
        <w:t xml:space="preserve"> </w:t>
      </w:r>
      <w:r>
        <w:rPr>
          <w:sz w:val="24"/>
        </w:rPr>
        <w:t>of</w:t>
      </w:r>
      <w:r>
        <w:rPr>
          <w:spacing w:val="-5"/>
          <w:sz w:val="24"/>
        </w:rPr>
        <w:t xml:space="preserve"> </w:t>
      </w:r>
      <w:r>
        <w:rPr>
          <w:sz w:val="24"/>
        </w:rPr>
        <w:t>the</w:t>
      </w:r>
      <w:r>
        <w:rPr>
          <w:spacing w:val="-6"/>
          <w:sz w:val="24"/>
        </w:rPr>
        <w:t xml:space="preserve"> </w:t>
      </w:r>
      <w:r>
        <w:rPr>
          <w:sz w:val="24"/>
        </w:rPr>
        <w:t>following</w:t>
      </w:r>
      <w:r>
        <w:rPr>
          <w:spacing w:val="-4"/>
          <w:sz w:val="24"/>
        </w:rPr>
        <w:t xml:space="preserve"> </w:t>
      </w:r>
      <w:r>
        <w:rPr>
          <w:sz w:val="24"/>
        </w:rPr>
        <w:t>credential</w:t>
      </w:r>
      <w:r>
        <w:rPr>
          <w:spacing w:val="-6"/>
          <w:sz w:val="24"/>
        </w:rPr>
        <w:t xml:space="preserve"> </w:t>
      </w:r>
      <w:r>
        <w:rPr>
          <w:sz w:val="24"/>
        </w:rPr>
        <w:t>types:</w:t>
      </w:r>
    </w:p>
    <w:p w14:paraId="1CB305C3" w14:textId="77777777" w:rsidR="005900B3" w:rsidRDefault="0073526D">
      <w:pPr>
        <w:pStyle w:val="ListParagraph"/>
        <w:numPr>
          <w:ilvl w:val="4"/>
          <w:numId w:val="13"/>
        </w:numPr>
        <w:tabs>
          <w:tab w:val="left" w:pos="2271"/>
          <w:tab w:val="left" w:pos="2272"/>
        </w:tabs>
        <w:spacing w:before="1"/>
        <w:ind w:hanging="541"/>
        <w:rPr>
          <w:sz w:val="24"/>
        </w:rPr>
      </w:pPr>
      <w:r>
        <w:rPr>
          <w:sz w:val="24"/>
        </w:rPr>
        <w:t>Preliminary</w:t>
      </w:r>
      <w:r>
        <w:rPr>
          <w:spacing w:val="-4"/>
          <w:sz w:val="24"/>
        </w:rPr>
        <w:t xml:space="preserve"> </w:t>
      </w:r>
      <w:r>
        <w:rPr>
          <w:sz w:val="24"/>
        </w:rPr>
        <w:t>Multiple</w:t>
      </w:r>
      <w:r>
        <w:rPr>
          <w:spacing w:val="-4"/>
          <w:sz w:val="24"/>
        </w:rPr>
        <w:t xml:space="preserve"> </w:t>
      </w:r>
      <w:r>
        <w:rPr>
          <w:sz w:val="24"/>
        </w:rPr>
        <w:t>Subject</w:t>
      </w:r>
      <w:r>
        <w:rPr>
          <w:spacing w:val="-2"/>
          <w:sz w:val="24"/>
        </w:rPr>
        <w:t xml:space="preserve"> Teaching</w:t>
      </w:r>
    </w:p>
    <w:p w14:paraId="1CB305C4" w14:textId="77777777" w:rsidR="005900B3" w:rsidRDefault="0073526D">
      <w:pPr>
        <w:pStyle w:val="ListParagraph"/>
        <w:numPr>
          <w:ilvl w:val="4"/>
          <w:numId w:val="13"/>
        </w:numPr>
        <w:tabs>
          <w:tab w:val="left" w:pos="2271"/>
          <w:tab w:val="left" w:pos="2272"/>
        </w:tabs>
        <w:spacing w:before="0"/>
        <w:ind w:hanging="541"/>
        <w:rPr>
          <w:sz w:val="24"/>
        </w:rPr>
      </w:pPr>
      <w:r>
        <w:rPr>
          <w:sz w:val="24"/>
        </w:rPr>
        <w:t>Preliminary</w:t>
      </w:r>
      <w:r>
        <w:rPr>
          <w:spacing w:val="-5"/>
          <w:sz w:val="24"/>
        </w:rPr>
        <w:t xml:space="preserve"> </w:t>
      </w:r>
      <w:r>
        <w:rPr>
          <w:sz w:val="24"/>
        </w:rPr>
        <w:t>Single</w:t>
      </w:r>
      <w:r>
        <w:rPr>
          <w:spacing w:val="-4"/>
          <w:sz w:val="24"/>
        </w:rPr>
        <w:t xml:space="preserve"> </w:t>
      </w:r>
      <w:r>
        <w:rPr>
          <w:sz w:val="24"/>
        </w:rPr>
        <w:t>Subject</w:t>
      </w:r>
      <w:r>
        <w:rPr>
          <w:spacing w:val="-3"/>
          <w:sz w:val="24"/>
        </w:rPr>
        <w:t xml:space="preserve"> </w:t>
      </w:r>
      <w:r>
        <w:rPr>
          <w:spacing w:val="-2"/>
          <w:sz w:val="24"/>
        </w:rPr>
        <w:t>Teaching</w:t>
      </w:r>
    </w:p>
    <w:p w14:paraId="1CB305C5" w14:textId="77777777" w:rsidR="005900B3" w:rsidRDefault="0073526D">
      <w:pPr>
        <w:pStyle w:val="ListParagraph"/>
        <w:numPr>
          <w:ilvl w:val="4"/>
          <w:numId w:val="13"/>
        </w:numPr>
        <w:tabs>
          <w:tab w:val="left" w:pos="2271"/>
          <w:tab w:val="left" w:pos="2272"/>
        </w:tabs>
        <w:spacing w:before="0"/>
        <w:ind w:hanging="541"/>
        <w:rPr>
          <w:sz w:val="24"/>
        </w:rPr>
      </w:pPr>
      <w:r>
        <w:rPr>
          <w:sz w:val="24"/>
        </w:rPr>
        <w:t>Preliminary</w:t>
      </w:r>
      <w:r>
        <w:rPr>
          <w:spacing w:val="-4"/>
          <w:sz w:val="24"/>
        </w:rPr>
        <w:t xml:space="preserve"> </w:t>
      </w:r>
      <w:r>
        <w:rPr>
          <w:sz w:val="24"/>
        </w:rPr>
        <w:t>Education</w:t>
      </w:r>
      <w:r>
        <w:rPr>
          <w:spacing w:val="-3"/>
          <w:sz w:val="24"/>
        </w:rPr>
        <w:t xml:space="preserve"> </w:t>
      </w:r>
      <w:r>
        <w:rPr>
          <w:sz w:val="24"/>
        </w:rPr>
        <w:t>Specialist</w:t>
      </w:r>
      <w:r>
        <w:rPr>
          <w:spacing w:val="-2"/>
          <w:sz w:val="24"/>
        </w:rPr>
        <w:t xml:space="preserve"> </w:t>
      </w:r>
      <w:r>
        <w:rPr>
          <w:sz w:val="24"/>
        </w:rPr>
        <w:t>Teaching:</w:t>
      </w:r>
      <w:r>
        <w:rPr>
          <w:spacing w:val="-6"/>
          <w:sz w:val="24"/>
        </w:rPr>
        <w:t xml:space="preserve"> </w:t>
      </w:r>
      <w:r>
        <w:rPr>
          <w:sz w:val="24"/>
        </w:rPr>
        <w:t>Mild</w:t>
      </w:r>
      <w:r>
        <w:rPr>
          <w:spacing w:val="-4"/>
          <w:sz w:val="24"/>
        </w:rPr>
        <w:t xml:space="preserve"> </w:t>
      </w:r>
      <w:r>
        <w:rPr>
          <w:sz w:val="24"/>
        </w:rPr>
        <w:t>to</w:t>
      </w:r>
      <w:r>
        <w:rPr>
          <w:spacing w:val="-5"/>
          <w:sz w:val="24"/>
        </w:rPr>
        <w:t xml:space="preserve"> </w:t>
      </w:r>
      <w:r>
        <w:rPr>
          <w:sz w:val="24"/>
        </w:rPr>
        <w:t>Moderate</w:t>
      </w:r>
      <w:r>
        <w:rPr>
          <w:spacing w:val="-3"/>
          <w:sz w:val="24"/>
        </w:rPr>
        <w:t xml:space="preserve"> </w:t>
      </w:r>
      <w:r>
        <w:rPr>
          <w:sz w:val="24"/>
        </w:rPr>
        <w:t>Support</w:t>
      </w:r>
      <w:r>
        <w:rPr>
          <w:spacing w:val="-2"/>
          <w:sz w:val="24"/>
        </w:rPr>
        <w:t xml:space="preserve"> Needs,</w:t>
      </w:r>
    </w:p>
    <w:p w14:paraId="1CB305C6" w14:textId="77777777" w:rsidR="005900B3" w:rsidRDefault="0073526D">
      <w:pPr>
        <w:pStyle w:val="ListParagraph"/>
        <w:numPr>
          <w:ilvl w:val="4"/>
          <w:numId w:val="13"/>
        </w:numPr>
        <w:tabs>
          <w:tab w:val="left" w:pos="2271"/>
          <w:tab w:val="left" w:pos="2272"/>
        </w:tabs>
        <w:spacing w:before="0"/>
        <w:ind w:right="600" w:hanging="540"/>
        <w:rPr>
          <w:sz w:val="24"/>
        </w:rPr>
      </w:pPr>
      <w:r>
        <w:rPr>
          <w:sz w:val="24"/>
        </w:rPr>
        <w:t>Extensive</w:t>
      </w:r>
      <w:r>
        <w:rPr>
          <w:spacing w:val="-4"/>
          <w:sz w:val="24"/>
        </w:rPr>
        <w:t xml:space="preserve"> </w:t>
      </w:r>
      <w:r>
        <w:rPr>
          <w:sz w:val="24"/>
        </w:rPr>
        <w:t>Support</w:t>
      </w:r>
      <w:r>
        <w:rPr>
          <w:spacing w:val="-5"/>
          <w:sz w:val="24"/>
        </w:rPr>
        <w:t xml:space="preserve"> </w:t>
      </w:r>
      <w:r>
        <w:rPr>
          <w:sz w:val="24"/>
        </w:rPr>
        <w:t>Needs,</w:t>
      </w:r>
      <w:r>
        <w:rPr>
          <w:spacing w:val="-5"/>
          <w:sz w:val="24"/>
        </w:rPr>
        <w:t xml:space="preserve"> </w:t>
      </w:r>
      <w:r>
        <w:rPr>
          <w:sz w:val="24"/>
        </w:rPr>
        <w:t>Early</w:t>
      </w:r>
      <w:r>
        <w:rPr>
          <w:spacing w:val="-4"/>
          <w:sz w:val="24"/>
        </w:rPr>
        <w:t xml:space="preserve"> </w:t>
      </w:r>
      <w:r>
        <w:rPr>
          <w:sz w:val="24"/>
        </w:rPr>
        <w:t>Childhood</w:t>
      </w:r>
      <w:r>
        <w:rPr>
          <w:spacing w:val="-5"/>
          <w:sz w:val="24"/>
        </w:rPr>
        <w:t xml:space="preserve"> </w:t>
      </w:r>
      <w:r>
        <w:rPr>
          <w:sz w:val="24"/>
        </w:rPr>
        <w:t>Special</w:t>
      </w:r>
      <w:r>
        <w:rPr>
          <w:spacing w:val="-8"/>
          <w:sz w:val="24"/>
        </w:rPr>
        <w:t xml:space="preserve"> </w:t>
      </w:r>
      <w:r>
        <w:rPr>
          <w:sz w:val="24"/>
        </w:rPr>
        <w:t>Education,</w:t>
      </w:r>
      <w:r>
        <w:rPr>
          <w:spacing w:val="-6"/>
          <w:sz w:val="24"/>
        </w:rPr>
        <w:t xml:space="preserve"> </w:t>
      </w:r>
      <w:r>
        <w:rPr>
          <w:sz w:val="24"/>
        </w:rPr>
        <w:t>Deaf</w:t>
      </w:r>
      <w:r>
        <w:rPr>
          <w:spacing w:val="-4"/>
          <w:sz w:val="24"/>
        </w:rPr>
        <w:t xml:space="preserve"> </w:t>
      </w:r>
      <w:r>
        <w:rPr>
          <w:sz w:val="24"/>
        </w:rPr>
        <w:t>and</w:t>
      </w:r>
      <w:r>
        <w:rPr>
          <w:spacing w:val="-5"/>
          <w:sz w:val="24"/>
        </w:rPr>
        <w:t xml:space="preserve"> </w:t>
      </w:r>
      <w:r>
        <w:rPr>
          <w:sz w:val="24"/>
        </w:rPr>
        <w:t>Hard</w:t>
      </w:r>
      <w:r>
        <w:rPr>
          <w:sz w:val="24"/>
          <w:u w:val="none"/>
        </w:rPr>
        <w:t xml:space="preserve"> </w:t>
      </w:r>
      <w:r>
        <w:rPr>
          <w:sz w:val="24"/>
        </w:rPr>
        <w:t>of Hearing, and/or Visual Impairments</w:t>
      </w:r>
    </w:p>
    <w:p w14:paraId="1CB305C7" w14:textId="56561661" w:rsidR="005900B3" w:rsidRDefault="0073526D">
      <w:pPr>
        <w:pStyle w:val="ListParagraph"/>
        <w:numPr>
          <w:ilvl w:val="4"/>
          <w:numId w:val="13"/>
        </w:numPr>
        <w:tabs>
          <w:tab w:val="left" w:pos="2271"/>
          <w:tab w:val="left" w:pos="2272"/>
        </w:tabs>
        <w:spacing w:before="0" w:line="293" w:lineRule="exact"/>
        <w:ind w:hanging="541"/>
        <w:rPr>
          <w:sz w:val="24"/>
        </w:rPr>
      </w:pPr>
      <w:r>
        <w:rPr>
          <w:sz w:val="24"/>
        </w:rPr>
        <w:t>Preliminary</w:t>
      </w:r>
      <w:r w:rsidR="007E4009">
        <w:rPr>
          <w:spacing w:val="-6"/>
          <w:sz w:val="24"/>
        </w:rPr>
        <w:t xml:space="preserve"> </w:t>
      </w:r>
      <w:r>
        <w:rPr>
          <w:sz w:val="24"/>
        </w:rPr>
        <w:t>Early</w:t>
      </w:r>
      <w:r>
        <w:rPr>
          <w:spacing w:val="-3"/>
          <w:sz w:val="24"/>
        </w:rPr>
        <w:t xml:space="preserve"> </w:t>
      </w:r>
      <w:r>
        <w:rPr>
          <w:sz w:val="24"/>
        </w:rPr>
        <w:t>Childhood</w:t>
      </w:r>
      <w:r>
        <w:rPr>
          <w:spacing w:val="-4"/>
          <w:sz w:val="24"/>
        </w:rPr>
        <w:t xml:space="preserve"> </w:t>
      </w:r>
      <w:r>
        <w:rPr>
          <w:sz w:val="24"/>
        </w:rPr>
        <w:t>Education</w:t>
      </w:r>
      <w:r>
        <w:rPr>
          <w:spacing w:val="-1"/>
          <w:sz w:val="24"/>
        </w:rPr>
        <w:t xml:space="preserve"> </w:t>
      </w:r>
      <w:r>
        <w:rPr>
          <w:sz w:val="24"/>
        </w:rPr>
        <w:t>Specialist</w:t>
      </w:r>
      <w:r>
        <w:rPr>
          <w:spacing w:val="-2"/>
          <w:sz w:val="24"/>
        </w:rPr>
        <w:t xml:space="preserve"> Instruction</w:t>
      </w:r>
    </w:p>
    <w:p w14:paraId="1CB305C8" w14:textId="77777777" w:rsidR="005900B3" w:rsidRDefault="0073526D">
      <w:pPr>
        <w:pStyle w:val="ListParagraph"/>
        <w:numPr>
          <w:ilvl w:val="4"/>
          <w:numId w:val="13"/>
        </w:numPr>
        <w:tabs>
          <w:tab w:val="left" w:pos="2271"/>
          <w:tab w:val="left" w:pos="2272"/>
        </w:tabs>
        <w:spacing w:before="0"/>
        <w:ind w:hanging="541"/>
        <w:rPr>
          <w:sz w:val="24"/>
        </w:rPr>
      </w:pPr>
      <w:r>
        <w:rPr>
          <w:sz w:val="24"/>
        </w:rPr>
        <w:t>Preliminary</w:t>
      </w:r>
      <w:r>
        <w:rPr>
          <w:spacing w:val="-3"/>
          <w:sz w:val="24"/>
        </w:rPr>
        <w:t xml:space="preserve"> </w:t>
      </w:r>
      <w:r>
        <w:rPr>
          <w:sz w:val="24"/>
        </w:rPr>
        <w:t>Administrative</w:t>
      </w:r>
      <w:r>
        <w:rPr>
          <w:spacing w:val="-3"/>
          <w:sz w:val="24"/>
        </w:rPr>
        <w:t xml:space="preserve"> </w:t>
      </w:r>
      <w:r>
        <w:rPr>
          <w:spacing w:val="-2"/>
          <w:sz w:val="24"/>
        </w:rPr>
        <w:t>Services</w:t>
      </w:r>
    </w:p>
    <w:p w14:paraId="1CB305C9" w14:textId="77777777" w:rsidR="005900B3" w:rsidRDefault="0073526D">
      <w:pPr>
        <w:pStyle w:val="ListParagraph"/>
        <w:numPr>
          <w:ilvl w:val="4"/>
          <w:numId w:val="13"/>
        </w:numPr>
        <w:tabs>
          <w:tab w:val="left" w:pos="2272"/>
        </w:tabs>
        <w:spacing w:before="0"/>
        <w:ind w:hanging="541"/>
        <w:rPr>
          <w:sz w:val="24"/>
        </w:rPr>
      </w:pPr>
      <w:r>
        <w:rPr>
          <w:sz w:val="24"/>
        </w:rPr>
        <w:t>Designated</w:t>
      </w:r>
      <w:r>
        <w:rPr>
          <w:spacing w:val="-6"/>
          <w:sz w:val="24"/>
        </w:rPr>
        <w:t xml:space="preserve"> </w:t>
      </w:r>
      <w:r>
        <w:rPr>
          <w:sz w:val="24"/>
        </w:rPr>
        <w:t>Subjects</w:t>
      </w:r>
      <w:r>
        <w:rPr>
          <w:spacing w:val="-5"/>
          <w:sz w:val="24"/>
        </w:rPr>
        <w:t xml:space="preserve"> </w:t>
      </w:r>
      <w:r>
        <w:rPr>
          <w:sz w:val="24"/>
        </w:rPr>
        <w:t>Career/Technical</w:t>
      </w:r>
      <w:r>
        <w:rPr>
          <w:spacing w:val="-6"/>
          <w:sz w:val="24"/>
        </w:rPr>
        <w:t xml:space="preserve"> </w:t>
      </w:r>
      <w:r>
        <w:rPr>
          <w:spacing w:val="-2"/>
          <w:sz w:val="24"/>
        </w:rPr>
        <w:t>Education</w:t>
      </w:r>
    </w:p>
    <w:p w14:paraId="1CB305CA" w14:textId="77777777" w:rsidR="005900B3" w:rsidRDefault="0073526D">
      <w:pPr>
        <w:pStyle w:val="ListParagraph"/>
        <w:numPr>
          <w:ilvl w:val="4"/>
          <w:numId w:val="13"/>
        </w:numPr>
        <w:tabs>
          <w:tab w:val="left" w:pos="2272"/>
        </w:tabs>
        <w:spacing w:before="0"/>
        <w:ind w:hanging="541"/>
        <w:rPr>
          <w:sz w:val="24"/>
        </w:rPr>
      </w:pPr>
      <w:r>
        <w:rPr>
          <w:sz w:val="24"/>
        </w:rPr>
        <w:t>Designated</w:t>
      </w:r>
      <w:r>
        <w:rPr>
          <w:spacing w:val="-4"/>
          <w:sz w:val="24"/>
        </w:rPr>
        <w:t xml:space="preserve"> </w:t>
      </w:r>
      <w:r>
        <w:rPr>
          <w:sz w:val="24"/>
        </w:rPr>
        <w:t>Subjects</w:t>
      </w:r>
      <w:r>
        <w:rPr>
          <w:spacing w:val="-5"/>
          <w:sz w:val="24"/>
        </w:rPr>
        <w:t xml:space="preserve"> </w:t>
      </w:r>
      <w:r>
        <w:rPr>
          <w:sz w:val="24"/>
        </w:rPr>
        <w:t>Adult</w:t>
      </w:r>
      <w:r>
        <w:rPr>
          <w:spacing w:val="-2"/>
          <w:sz w:val="24"/>
        </w:rPr>
        <w:t xml:space="preserve"> Education</w:t>
      </w:r>
    </w:p>
    <w:p w14:paraId="1CB305CB" w14:textId="77777777" w:rsidR="005900B3" w:rsidRDefault="0073526D">
      <w:pPr>
        <w:pStyle w:val="ListParagraph"/>
        <w:numPr>
          <w:ilvl w:val="4"/>
          <w:numId w:val="13"/>
        </w:numPr>
        <w:tabs>
          <w:tab w:val="left" w:pos="2271"/>
          <w:tab w:val="left" w:pos="2272"/>
        </w:tabs>
        <w:spacing w:before="0"/>
        <w:ind w:hanging="541"/>
        <w:rPr>
          <w:sz w:val="24"/>
        </w:rPr>
      </w:pPr>
      <w:r>
        <w:rPr>
          <w:sz w:val="24"/>
        </w:rPr>
        <w:t>Pupil</w:t>
      </w:r>
      <w:r>
        <w:rPr>
          <w:spacing w:val="-4"/>
          <w:sz w:val="24"/>
        </w:rPr>
        <w:t xml:space="preserve"> </w:t>
      </w:r>
      <w:r>
        <w:rPr>
          <w:sz w:val="24"/>
        </w:rPr>
        <w:t>Personnel</w:t>
      </w:r>
      <w:r>
        <w:rPr>
          <w:spacing w:val="-2"/>
          <w:sz w:val="24"/>
        </w:rPr>
        <w:t xml:space="preserve"> Services</w:t>
      </w:r>
    </w:p>
    <w:p w14:paraId="1CB305CC" w14:textId="77777777" w:rsidR="005900B3" w:rsidRDefault="0073526D">
      <w:pPr>
        <w:pStyle w:val="ListParagraph"/>
        <w:numPr>
          <w:ilvl w:val="4"/>
          <w:numId w:val="13"/>
        </w:numPr>
        <w:tabs>
          <w:tab w:val="left" w:pos="2271"/>
          <w:tab w:val="left" w:pos="2272"/>
        </w:tabs>
        <w:spacing w:before="0"/>
        <w:ind w:hanging="541"/>
        <w:rPr>
          <w:sz w:val="24"/>
        </w:rPr>
      </w:pPr>
      <w:r>
        <w:rPr>
          <w:sz w:val="24"/>
        </w:rPr>
        <w:t>School</w:t>
      </w:r>
      <w:r>
        <w:rPr>
          <w:spacing w:val="-7"/>
          <w:sz w:val="24"/>
        </w:rPr>
        <w:t xml:space="preserve"> </w:t>
      </w:r>
      <w:r>
        <w:rPr>
          <w:sz w:val="24"/>
        </w:rPr>
        <w:t>Nurse</w:t>
      </w:r>
      <w:r>
        <w:rPr>
          <w:spacing w:val="-4"/>
          <w:sz w:val="24"/>
        </w:rPr>
        <w:t xml:space="preserve"> </w:t>
      </w:r>
      <w:r>
        <w:rPr>
          <w:sz w:val="24"/>
        </w:rPr>
        <w:t>with</w:t>
      </w:r>
      <w:r>
        <w:rPr>
          <w:spacing w:val="-3"/>
          <w:sz w:val="24"/>
        </w:rPr>
        <w:t xml:space="preserve"> </w:t>
      </w:r>
      <w:r>
        <w:rPr>
          <w:sz w:val="24"/>
        </w:rPr>
        <w:t>or</w:t>
      </w:r>
      <w:r>
        <w:rPr>
          <w:spacing w:val="-3"/>
          <w:sz w:val="24"/>
        </w:rPr>
        <w:t xml:space="preserve"> </w:t>
      </w:r>
      <w:r>
        <w:rPr>
          <w:sz w:val="24"/>
        </w:rPr>
        <w:t>without</w:t>
      </w:r>
      <w:r>
        <w:rPr>
          <w:spacing w:val="-3"/>
          <w:sz w:val="24"/>
        </w:rPr>
        <w:t xml:space="preserve"> </w:t>
      </w:r>
      <w:r>
        <w:rPr>
          <w:sz w:val="24"/>
        </w:rPr>
        <w:t>the</w:t>
      </w:r>
      <w:r>
        <w:rPr>
          <w:spacing w:val="-4"/>
          <w:sz w:val="24"/>
        </w:rPr>
        <w:t xml:space="preserve"> </w:t>
      </w:r>
      <w:r>
        <w:rPr>
          <w:sz w:val="24"/>
        </w:rPr>
        <w:t>Special</w:t>
      </w:r>
      <w:r>
        <w:rPr>
          <w:spacing w:val="-4"/>
          <w:sz w:val="24"/>
        </w:rPr>
        <w:t xml:space="preserve"> </w:t>
      </w:r>
      <w:r>
        <w:rPr>
          <w:sz w:val="24"/>
        </w:rPr>
        <w:t>Teaching</w:t>
      </w:r>
      <w:r>
        <w:rPr>
          <w:spacing w:val="-2"/>
          <w:sz w:val="24"/>
        </w:rPr>
        <w:t xml:space="preserve"> </w:t>
      </w:r>
      <w:r>
        <w:rPr>
          <w:sz w:val="24"/>
        </w:rPr>
        <w:t>Authorization</w:t>
      </w:r>
      <w:r>
        <w:rPr>
          <w:spacing w:val="-3"/>
          <w:sz w:val="24"/>
        </w:rPr>
        <w:t xml:space="preserve"> </w:t>
      </w:r>
      <w:r>
        <w:rPr>
          <w:sz w:val="24"/>
        </w:rPr>
        <w:t xml:space="preserve">in </w:t>
      </w:r>
      <w:r>
        <w:rPr>
          <w:spacing w:val="-2"/>
          <w:sz w:val="24"/>
        </w:rPr>
        <w:t>Health</w:t>
      </w:r>
    </w:p>
    <w:p w14:paraId="1CB305CD" w14:textId="77777777" w:rsidR="005900B3" w:rsidRDefault="0073526D">
      <w:pPr>
        <w:pStyle w:val="ListParagraph"/>
        <w:numPr>
          <w:ilvl w:val="4"/>
          <w:numId w:val="13"/>
        </w:numPr>
        <w:tabs>
          <w:tab w:val="left" w:pos="2271"/>
          <w:tab w:val="left" w:pos="2272"/>
        </w:tabs>
        <w:spacing w:before="0"/>
        <w:ind w:hanging="541"/>
        <w:rPr>
          <w:sz w:val="24"/>
        </w:rPr>
      </w:pPr>
      <w:r>
        <w:rPr>
          <w:sz w:val="24"/>
        </w:rPr>
        <w:t>Speech-Language</w:t>
      </w:r>
      <w:r>
        <w:rPr>
          <w:spacing w:val="-5"/>
          <w:sz w:val="24"/>
        </w:rPr>
        <w:t xml:space="preserve"> </w:t>
      </w:r>
      <w:r>
        <w:rPr>
          <w:sz w:val="24"/>
        </w:rPr>
        <w:t>Pathology</w:t>
      </w:r>
      <w:r>
        <w:rPr>
          <w:spacing w:val="-4"/>
          <w:sz w:val="24"/>
        </w:rPr>
        <w:t xml:space="preserve"> </w:t>
      </w:r>
      <w:r>
        <w:rPr>
          <w:sz w:val="24"/>
        </w:rPr>
        <w:t>with</w:t>
      </w:r>
      <w:r>
        <w:rPr>
          <w:spacing w:val="-3"/>
          <w:sz w:val="24"/>
        </w:rPr>
        <w:t xml:space="preserve"> </w:t>
      </w:r>
      <w:r>
        <w:rPr>
          <w:sz w:val="24"/>
        </w:rPr>
        <w:t>or</w:t>
      </w:r>
      <w:r>
        <w:rPr>
          <w:spacing w:val="-5"/>
          <w:sz w:val="24"/>
        </w:rPr>
        <w:t xml:space="preserve"> </w:t>
      </w:r>
      <w:r>
        <w:rPr>
          <w:sz w:val="24"/>
        </w:rPr>
        <w:t>without</w:t>
      </w:r>
      <w:r>
        <w:rPr>
          <w:spacing w:val="-3"/>
          <w:sz w:val="24"/>
        </w:rPr>
        <w:t xml:space="preserve"> </w:t>
      </w:r>
      <w:r>
        <w:rPr>
          <w:sz w:val="24"/>
        </w:rPr>
        <w:t>Special</w:t>
      </w:r>
      <w:r>
        <w:rPr>
          <w:spacing w:val="-3"/>
          <w:sz w:val="24"/>
        </w:rPr>
        <w:t xml:space="preserve"> </w:t>
      </w:r>
      <w:r>
        <w:rPr>
          <w:sz w:val="24"/>
        </w:rPr>
        <w:t>Class</w:t>
      </w:r>
      <w:r>
        <w:rPr>
          <w:spacing w:val="-3"/>
          <w:sz w:val="24"/>
        </w:rPr>
        <w:t xml:space="preserve"> </w:t>
      </w:r>
      <w:r>
        <w:rPr>
          <w:spacing w:val="-2"/>
          <w:sz w:val="24"/>
        </w:rPr>
        <w:t>Authorization</w:t>
      </w:r>
    </w:p>
    <w:p w14:paraId="1CB305CE" w14:textId="77777777" w:rsidR="005900B3" w:rsidRDefault="0073526D">
      <w:pPr>
        <w:pStyle w:val="ListParagraph"/>
        <w:numPr>
          <w:ilvl w:val="4"/>
          <w:numId w:val="13"/>
        </w:numPr>
        <w:tabs>
          <w:tab w:val="left" w:pos="2272"/>
        </w:tabs>
        <w:spacing w:before="0"/>
        <w:ind w:hanging="541"/>
        <w:rPr>
          <w:sz w:val="24"/>
        </w:rPr>
      </w:pPr>
      <w:r>
        <w:rPr>
          <w:sz w:val="24"/>
        </w:rPr>
        <w:t>Orientation</w:t>
      </w:r>
      <w:r>
        <w:rPr>
          <w:spacing w:val="-4"/>
          <w:sz w:val="24"/>
        </w:rPr>
        <w:t xml:space="preserve"> </w:t>
      </w:r>
      <w:r>
        <w:rPr>
          <w:sz w:val="24"/>
        </w:rPr>
        <w:t>and</w:t>
      </w:r>
      <w:r>
        <w:rPr>
          <w:spacing w:val="-5"/>
          <w:sz w:val="24"/>
        </w:rPr>
        <w:t xml:space="preserve"> </w:t>
      </w:r>
      <w:r>
        <w:rPr>
          <w:spacing w:val="-2"/>
          <w:sz w:val="24"/>
        </w:rPr>
        <w:t>Mobility</w:t>
      </w:r>
    </w:p>
    <w:p w14:paraId="1CB305CF" w14:textId="77777777" w:rsidR="005900B3" w:rsidRDefault="0073526D">
      <w:pPr>
        <w:pStyle w:val="ListParagraph"/>
        <w:numPr>
          <w:ilvl w:val="4"/>
          <w:numId w:val="13"/>
        </w:numPr>
        <w:tabs>
          <w:tab w:val="left" w:pos="2272"/>
        </w:tabs>
        <w:spacing w:before="0"/>
        <w:ind w:hanging="541"/>
        <w:rPr>
          <w:sz w:val="24"/>
        </w:rPr>
      </w:pPr>
      <w:r>
        <w:rPr>
          <w:spacing w:val="-2"/>
          <w:sz w:val="24"/>
        </w:rPr>
        <w:t>Audiology</w:t>
      </w:r>
    </w:p>
    <w:p w14:paraId="1CB305D0" w14:textId="77777777" w:rsidR="005900B3" w:rsidRDefault="0073526D">
      <w:pPr>
        <w:pStyle w:val="ListParagraph"/>
        <w:numPr>
          <w:ilvl w:val="4"/>
          <w:numId w:val="13"/>
        </w:numPr>
        <w:tabs>
          <w:tab w:val="left" w:pos="2272"/>
        </w:tabs>
        <w:spacing w:before="1"/>
        <w:ind w:hanging="541"/>
        <w:rPr>
          <w:sz w:val="24"/>
        </w:rPr>
      </w:pPr>
      <w:r>
        <w:rPr>
          <w:sz w:val="24"/>
        </w:rPr>
        <w:t>Teacher</w:t>
      </w:r>
      <w:r>
        <w:rPr>
          <w:spacing w:val="-5"/>
          <w:sz w:val="24"/>
        </w:rPr>
        <w:t xml:space="preserve"> </w:t>
      </w:r>
      <w:r>
        <w:rPr>
          <w:sz w:val="24"/>
        </w:rPr>
        <w:t>Librarian</w:t>
      </w:r>
      <w:r>
        <w:rPr>
          <w:spacing w:val="-1"/>
          <w:sz w:val="24"/>
        </w:rPr>
        <w:t xml:space="preserve"> </w:t>
      </w:r>
      <w:r>
        <w:rPr>
          <w:spacing w:val="-2"/>
          <w:sz w:val="24"/>
        </w:rPr>
        <w:t>Services</w:t>
      </w:r>
    </w:p>
    <w:p w14:paraId="1CB305D1" w14:textId="77777777" w:rsidR="005900B3" w:rsidRDefault="005900B3">
      <w:pPr>
        <w:rPr>
          <w:sz w:val="24"/>
        </w:rPr>
        <w:sectPr w:rsidR="005900B3">
          <w:footerReference w:type="default" r:id="rId11"/>
          <w:pgSz w:w="12240" w:h="15840"/>
          <w:pgMar w:top="1420" w:right="960" w:bottom="960" w:left="1060" w:header="0" w:footer="763" w:gutter="0"/>
          <w:cols w:space="720"/>
        </w:sectPr>
      </w:pPr>
    </w:p>
    <w:p w14:paraId="1CB305D2" w14:textId="77777777" w:rsidR="005900B3" w:rsidRDefault="0073526D" w:rsidP="001A5C67">
      <w:pPr>
        <w:pStyle w:val="ListParagraph"/>
        <w:numPr>
          <w:ilvl w:val="3"/>
          <w:numId w:val="13"/>
        </w:numPr>
        <w:tabs>
          <w:tab w:val="left" w:pos="1701"/>
        </w:tabs>
        <w:spacing w:before="40"/>
        <w:ind w:right="1001"/>
        <w:jc w:val="both"/>
        <w:rPr>
          <w:sz w:val="24"/>
          <w:u w:val="none"/>
        </w:rPr>
      </w:pPr>
      <w:r>
        <w:rPr>
          <w:strike/>
          <w:sz w:val="24"/>
          <w:u w:val="none"/>
        </w:rPr>
        <w:lastRenderedPageBreak/>
        <w:t>Second Tier and Specialist program:</w:t>
      </w:r>
      <w:r>
        <w:rPr>
          <w:strike/>
          <w:spacing w:val="-1"/>
          <w:sz w:val="24"/>
          <w:u w:val="none"/>
        </w:rPr>
        <w:t xml:space="preserve"> </w:t>
      </w:r>
      <w:r>
        <w:rPr>
          <w:strike/>
          <w:sz w:val="24"/>
          <w:u w:val="none"/>
        </w:rPr>
        <w:t>$1,500</w:t>
      </w:r>
      <w:r>
        <w:rPr>
          <w:strike/>
          <w:spacing w:val="-1"/>
          <w:sz w:val="24"/>
          <w:u w:val="none"/>
        </w:rPr>
        <w:t xml:space="preserve"> </w:t>
      </w:r>
      <w:r>
        <w:rPr>
          <w:strike/>
          <w:sz w:val="24"/>
          <w:u w:val="none"/>
        </w:rPr>
        <w:t>flat fee.</w:t>
      </w:r>
      <w:r>
        <w:rPr>
          <w:sz w:val="24"/>
          <w:u w:val="none"/>
        </w:rPr>
        <w:t xml:space="preserve"> A</w:t>
      </w:r>
      <w:r>
        <w:rPr>
          <w:spacing w:val="-2"/>
          <w:sz w:val="24"/>
          <w:u w:val="none"/>
        </w:rPr>
        <w:t xml:space="preserve"> </w:t>
      </w:r>
      <w:r>
        <w:rPr>
          <w:sz w:val="24"/>
        </w:rPr>
        <w:t>$1,500</w:t>
      </w:r>
      <w:r>
        <w:rPr>
          <w:spacing w:val="-1"/>
          <w:sz w:val="24"/>
        </w:rPr>
        <w:t xml:space="preserve"> </w:t>
      </w:r>
      <w:r>
        <w:rPr>
          <w:sz w:val="24"/>
        </w:rPr>
        <w:t>flat</w:t>
      </w:r>
      <w:r>
        <w:rPr>
          <w:spacing w:val="-1"/>
          <w:sz w:val="24"/>
        </w:rPr>
        <w:t xml:space="preserve"> </w:t>
      </w:r>
      <w:r>
        <w:rPr>
          <w:sz w:val="24"/>
        </w:rPr>
        <w:t>fee shall be</w:t>
      </w:r>
      <w:r>
        <w:rPr>
          <w:sz w:val="24"/>
          <w:u w:val="none"/>
        </w:rPr>
        <w:t xml:space="preserve"> </w:t>
      </w:r>
      <w:r>
        <w:rPr>
          <w:sz w:val="24"/>
        </w:rPr>
        <w:t>assessed</w:t>
      </w:r>
      <w:r>
        <w:rPr>
          <w:spacing w:val="-2"/>
          <w:sz w:val="24"/>
        </w:rPr>
        <w:t xml:space="preserve"> </w:t>
      </w:r>
      <w:r>
        <w:rPr>
          <w:sz w:val="24"/>
        </w:rPr>
        <w:t>for</w:t>
      </w:r>
      <w:r>
        <w:rPr>
          <w:spacing w:val="-4"/>
          <w:sz w:val="24"/>
        </w:rPr>
        <w:t xml:space="preserve"> </w:t>
      </w:r>
      <w:r>
        <w:rPr>
          <w:sz w:val="24"/>
        </w:rPr>
        <w:t>professional</w:t>
      </w:r>
      <w:r>
        <w:rPr>
          <w:spacing w:val="-5"/>
          <w:sz w:val="24"/>
        </w:rPr>
        <w:t xml:space="preserve"> </w:t>
      </w:r>
      <w:r>
        <w:rPr>
          <w:sz w:val="24"/>
        </w:rPr>
        <w:t>preparation</w:t>
      </w:r>
      <w:r>
        <w:rPr>
          <w:spacing w:val="-3"/>
          <w:sz w:val="24"/>
        </w:rPr>
        <w:t xml:space="preserve"> </w:t>
      </w:r>
      <w:r>
        <w:rPr>
          <w:sz w:val="24"/>
        </w:rPr>
        <w:t>programs</w:t>
      </w:r>
      <w:r>
        <w:rPr>
          <w:spacing w:val="-5"/>
          <w:sz w:val="24"/>
        </w:rPr>
        <w:t xml:space="preserve"> </w:t>
      </w:r>
      <w:r>
        <w:rPr>
          <w:sz w:val="24"/>
        </w:rPr>
        <w:t>that</w:t>
      </w:r>
      <w:r>
        <w:rPr>
          <w:spacing w:val="-2"/>
          <w:sz w:val="24"/>
        </w:rPr>
        <w:t xml:space="preserve"> </w:t>
      </w:r>
      <w:r>
        <w:rPr>
          <w:sz w:val="24"/>
        </w:rPr>
        <w:t>lead</w:t>
      </w:r>
      <w:r>
        <w:rPr>
          <w:spacing w:val="-4"/>
          <w:sz w:val="24"/>
        </w:rPr>
        <w:t xml:space="preserve"> </w:t>
      </w:r>
      <w:r>
        <w:rPr>
          <w:sz w:val="24"/>
        </w:rPr>
        <w:t>to</w:t>
      </w:r>
      <w:r>
        <w:rPr>
          <w:spacing w:val="-5"/>
          <w:sz w:val="24"/>
        </w:rPr>
        <w:t xml:space="preserve"> </w:t>
      </w:r>
      <w:r>
        <w:rPr>
          <w:sz w:val="24"/>
        </w:rPr>
        <w:t>one</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following</w:t>
      </w:r>
      <w:r>
        <w:rPr>
          <w:sz w:val="24"/>
          <w:u w:val="none"/>
        </w:rPr>
        <w:t xml:space="preserve"> </w:t>
      </w:r>
      <w:r>
        <w:rPr>
          <w:sz w:val="24"/>
        </w:rPr>
        <w:t>credential types or added authorizations:</w:t>
      </w:r>
    </w:p>
    <w:p w14:paraId="1CB305D3" w14:textId="77777777" w:rsidR="005900B3" w:rsidRDefault="0073526D">
      <w:pPr>
        <w:pStyle w:val="ListParagraph"/>
        <w:numPr>
          <w:ilvl w:val="4"/>
          <w:numId w:val="13"/>
        </w:numPr>
        <w:tabs>
          <w:tab w:val="left" w:pos="2181"/>
        </w:tabs>
        <w:spacing w:before="0" w:line="292" w:lineRule="exact"/>
        <w:ind w:left="2180" w:hanging="450"/>
        <w:rPr>
          <w:sz w:val="24"/>
        </w:rPr>
      </w:pPr>
      <w:r>
        <w:rPr>
          <w:sz w:val="24"/>
        </w:rPr>
        <w:t>Clear</w:t>
      </w:r>
      <w:r>
        <w:rPr>
          <w:spacing w:val="-3"/>
          <w:sz w:val="24"/>
        </w:rPr>
        <w:t xml:space="preserve"> </w:t>
      </w:r>
      <w:r>
        <w:rPr>
          <w:sz w:val="24"/>
        </w:rPr>
        <w:t>Multiple</w:t>
      </w:r>
      <w:r>
        <w:rPr>
          <w:spacing w:val="-3"/>
          <w:sz w:val="24"/>
        </w:rPr>
        <w:t xml:space="preserve"> </w:t>
      </w:r>
      <w:r>
        <w:rPr>
          <w:sz w:val="24"/>
        </w:rPr>
        <w:t>Subject</w:t>
      </w:r>
      <w:r>
        <w:rPr>
          <w:spacing w:val="-2"/>
          <w:sz w:val="24"/>
        </w:rPr>
        <w:t xml:space="preserve"> Teaching</w:t>
      </w:r>
    </w:p>
    <w:p w14:paraId="1CB305D4" w14:textId="77777777" w:rsidR="005900B3" w:rsidRDefault="0073526D">
      <w:pPr>
        <w:pStyle w:val="ListParagraph"/>
        <w:numPr>
          <w:ilvl w:val="4"/>
          <w:numId w:val="13"/>
        </w:numPr>
        <w:tabs>
          <w:tab w:val="left" w:pos="2181"/>
        </w:tabs>
        <w:spacing w:before="0"/>
        <w:ind w:left="2180" w:hanging="450"/>
        <w:rPr>
          <w:sz w:val="24"/>
        </w:rPr>
      </w:pPr>
      <w:r>
        <w:rPr>
          <w:sz w:val="24"/>
        </w:rPr>
        <w:t>Clear</w:t>
      </w:r>
      <w:r>
        <w:rPr>
          <w:spacing w:val="-2"/>
          <w:sz w:val="24"/>
        </w:rPr>
        <w:t xml:space="preserve"> </w:t>
      </w:r>
      <w:r>
        <w:rPr>
          <w:sz w:val="24"/>
        </w:rPr>
        <w:t>Single</w:t>
      </w:r>
      <w:r>
        <w:rPr>
          <w:spacing w:val="-4"/>
          <w:sz w:val="24"/>
        </w:rPr>
        <w:t xml:space="preserve"> </w:t>
      </w:r>
      <w:r>
        <w:rPr>
          <w:sz w:val="24"/>
        </w:rPr>
        <w:t>Subject</w:t>
      </w:r>
      <w:r>
        <w:rPr>
          <w:spacing w:val="-3"/>
          <w:sz w:val="24"/>
        </w:rPr>
        <w:t xml:space="preserve"> </w:t>
      </w:r>
      <w:r>
        <w:rPr>
          <w:spacing w:val="-2"/>
          <w:sz w:val="24"/>
        </w:rPr>
        <w:t>Teaching</w:t>
      </w:r>
    </w:p>
    <w:p w14:paraId="1CB305D5" w14:textId="77777777" w:rsidR="005900B3" w:rsidRDefault="0073526D">
      <w:pPr>
        <w:pStyle w:val="ListParagraph"/>
        <w:numPr>
          <w:ilvl w:val="4"/>
          <w:numId w:val="13"/>
        </w:numPr>
        <w:tabs>
          <w:tab w:val="left" w:pos="2181"/>
        </w:tabs>
        <w:spacing w:before="0"/>
        <w:ind w:left="2180" w:hanging="450"/>
        <w:rPr>
          <w:sz w:val="24"/>
          <w:u w:val="none"/>
        </w:rPr>
      </w:pPr>
      <w:r>
        <w:rPr>
          <w:sz w:val="24"/>
        </w:rPr>
        <w:t>Clear</w:t>
      </w:r>
      <w:r>
        <w:rPr>
          <w:spacing w:val="-3"/>
          <w:sz w:val="24"/>
        </w:rPr>
        <w:t xml:space="preserve"> </w:t>
      </w:r>
      <w:r>
        <w:rPr>
          <w:sz w:val="24"/>
        </w:rPr>
        <w:t>Education</w:t>
      </w:r>
      <w:r>
        <w:rPr>
          <w:spacing w:val="-3"/>
          <w:sz w:val="24"/>
        </w:rPr>
        <w:t xml:space="preserve"> </w:t>
      </w:r>
      <w:r>
        <w:rPr>
          <w:sz w:val="24"/>
        </w:rPr>
        <w:t>Specialist</w:t>
      </w:r>
      <w:r>
        <w:rPr>
          <w:spacing w:val="-2"/>
          <w:sz w:val="24"/>
        </w:rPr>
        <w:t xml:space="preserve"> Teaching</w:t>
      </w:r>
    </w:p>
    <w:p w14:paraId="1CB305D6" w14:textId="0DF76045" w:rsidR="005900B3" w:rsidRDefault="0073526D">
      <w:pPr>
        <w:pStyle w:val="ListParagraph"/>
        <w:numPr>
          <w:ilvl w:val="4"/>
          <w:numId w:val="13"/>
        </w:numPr>
        <w:tabs>
          <w:tab w:val="left" w:pos="2181"/>
        </w:tabs>
        <w:spacing w:before="0"/>
        <w:ind w:left="2180" w:hanging="450"/>
        <w:rPr>
          <w:sz w:val="24"/>
          <w:u w:val="none"/>
        </w:rPr>
      </w:pPr>
      <w:r>
        <w:rPr>
          <w:sz w:val="24"/>
        </w:rPr>
        <w:t>Clear</w:t>
      </w:r>
      <w:r>
        <w:rPr>
          <w:spacing w:val="-5"/>
          <w:sz w:val="24"/>
        </w:rPr>
        <w:t xml:space="preserve"> </w:t>
      </w:r>
      <w:r>
        <w:rPr>
          <w:sz w:val="24"/>
        </w:rPr>
        <w:t>Early</w:t>
      </w:r>
      <w:r>
        <w:rPr>
          <w:spacing w:val="-3"/>
          <w:sz w:val="24"/>
        </w:rPr>
        <w:t xml:space="preserve"> </w:t>
      </w:r>
      <w:r>
        <w:rPr>
          <w:sz w:val="24"/>
        </w:rPr>
        <w:t>Childhood</w:t>
      </w:r>
      <w:r>
        <w:rPr>
          <w:spacing w:val="-3"/>
          <w:sz w:val="24"/>
        </w:rPr>
        <w:t xml:space="preserve"> </w:t>
      </w:r>
      <w:r>
        <w:rPr>
          <w:sz w:val="24"/>
        </w:rPr>
        <w:t>Education</w:t>
      </w:r>
      <w:r>
        <w:rPr>
          <w:spacing w:val="-1"/>
          <w:sz w:val="24"/>
        </w:rPr>
        <w:t xml:space="preserve"> </w:t>
      </w:r>
      <w:r>
        <w:rPr>
          <w:sz w:val="24"/>
        </w:rPr>
        <w:t>(ECE) Specialist</w:t>
      </w:r>
      <w:r>
        <w:rPr>
          <w:spacing w:val="-2"/>
          <w:sz w:val="24"/>
        </w:rPr>
        <w:t xml:space="preserve"> Instruction</w:t>
      </w:r>
    </w:p>
    <w:p w14:paraId="1CB305D7" w14:textId="77777777" w:rsidR="005900B3" w:rsidRDefault="0073526D">
      <w:pPr>
        <w:pStyle w:val="ListParagraph"/>
        <w:numPr>
          <w:ilvl w:val="0"/>
          <w:numId w:val="12"/>
        </w:numPr>
        <w:tabs>
          <w:tab w:val="left" w:pos="2181"/>
        </w:tabs>
        <w:spacing w:before="0"/>
        <w:ind w:hanging="450"/>
        <w:rPr>
          <w:sz w:val="24"/>
          <w:u w:val="none"/>
        </w:rPr>
      </w:pPr>
      <w:r>
        <w:rPr>
          <w:sz w:val="24"/>
        </w:rPr>
        <w:t>Clear</w:t>
      </w:r>
      <w:r>
        <w:rPr>
          <w:spacing w:val="-2"/>
          <w:sz w:val="24"/>
        </w:rPr>
        <w:t xml:space="preserve"> </w:t>
      </w:r>
      <w:r>
        <w:rPr>
          <w:sz w:val="24"/>
        </w:rPr>
        <w:t>Administrative</w:t>
      </w:r>
      <w:r>
        <w:rPr>
          <w:spacing w:val="-4"/>
          <w:sz w:val="24"/>
        </w:rPr>
        <w:t xml:space="preserve"> </w:t>
      </w:r>
      <w:r>
        <w:rPr>
          <w:spacing w:val="-2"/>
          <w:sz w:val="24"/>
        </w:rPr>
        <w:t>Services</w:t>
      </w:r>
    </w:p>
    <w:p w14:paraId="1CB305D8" w14:textId="77777777" w:rsidR="005900B3" w:rsidRDefault="0073526D">
      <w:pPr>
        <w:pStyle w:val="ListParagraph"/>
        <w:numPr>
          <w:ilvl w:val="0"/>
          <w:numId w:val="12"/>
        </w:numPr>
        <w:tabs>
          <w:tab w:val="left" w:pos="2181"/>
        </w:tabs>
        <w:spacing w:before="1"/>
        <w:ind w:hanging="450"/>
        <w:rPr>
          <w:sz w:val="24"/>
          <w:u w:val="none"/>
        </w:rPr>
      </w:pPr>
      <w:r>
        <w:rPr>
          <w:sz w:val="24"/>
        </w:rPr>
        <w:t xml:space="preserve">Bilingual </w:t>
      </w:r>
      <w:r>
        <w:rPr>
          <w:spacing w:val="-2"/>
          <w:sz w:val="24"/>
        </w:rPr>
        <w:t>Authorization</w:t>
      </w:r>
    </w:p>
    <w:p w14:paraId="1CB305D9" w14:textId="77777777" w:rsidR="005900B3" w:rsidRDefault="0073526D">
      <w:pPr>
        <w:pStyle w:val="ListParagraph"/>
        <w:numPr>
          <w:ilvl w:val="0"/>
          <w:numId w:val="12"/>
        </w:numPr>
        <w:tabs>
          <w:tab w:val="left" w:pos="2181"/>
        </w:tabs>
        <w:spacing w:before="0"/>
        <w:ind w:hanging="450"/>
        <w:rPr>
          <w:sz w:val="24"/>
          <w:u w:val="none"/>
        </w:rPr>
      </w:pPr>
      <w:r>
        <w:rPr>
          <w:sz w:val="24"/>
        </w:rPr>
        <w:t>Adapted</w:t>
      </w:r>
      <w:r>
        <w:rPr>
          <w:spacing w:val="-2"/>
          <w:sz w:val="24"/>
        </w:rPr>
        <w:t xml:space="preserve"> </w:t>
      </w:r>
      <w:r>
        <w:rPr>
          <w:sz w:val="24"/>
        </w:rPr>
        <w:t>Physical</w:t>
      </w:r>
      <w:r>
        <w:rPr>
          <w:spacing w:val="-2"/>
          <w:sz w:val="24"/>
        </w:rPr>
        <w:t xml:space="preserve"> Education</w:t>
      </w:r>
    </w:p>
    <w:p w14:paraId="1CB305DA" w14:textId="77777777" w:rsidR="005900B3" w:rsidRDefault="005900B3">
      <w:pPr>
        <w:pStyle w:val="BodyText"/>
        <w:spacing w:before="9"/>
        <w:ind w:left="0"/>
        <w:rPr>
          <w:sz w:val="19"/>
          <w:u w:val="none"/>
        </w:rPr>
      </w:pPr>
    </w:p>
    <w:p w14:paraId="1CB305DB" w14:textId="5EECC176" w:rsidR="005900B3" w:rsidRPr="001A5C67" w:rsidRDefault="001A5C67" w:rsidP="00355267">
      <w:pPr>
        <w:pStyle w:val="ListParagraph"/>
        <w:numPr>
          <w:ilvl w:val="3"/>
          <w:numId w:val="13"/>
        </w:numPr>
        <w:tabs>
          <w:tab w:val="left" w:pos="1620"/>
        </w:tabs>
        <w:spacing w:before="52"/>
        <w:ind w:right="489"/>
        <w:rPr>
          <w:sz w:val="24"/>
        </w:rPr>
      </w:pPr>
      <w:r w:rsidRPr="001A5C67">
        <w:rPr>
          <w:strike/>
          <w:sz w:val="24"/>
        </w:rPr>
        <w:t xml:space="preserve"> </w:t>
      </w:r>
      <w:r w:rsidR="0073526D" w:rsidRPr="001A5C67">
        <w:rPr>
          <w:strike/>
          <w:sz w:val="24"/>
        </w:rPr>
        <w:t>Added Authorization and Special Class/Teaching Authorization program</w:t>
      </w:r>
      <w:r w:rsidR="0073526D" w:rsidRPr="001A5C67">
        <w:rPr>
          <w:sz w:val="24"/>
        </w:rPr>
        <w:t xml:space="preserve"> </w:t>
      </w:r>
      <w:r w:rsidR="0073526D" w:rsidRPr="001A5C67">
        <w:rPr>
          <w:strike/>
          <w:sz w:val="24"/>
        </w:rPr>
        <w:t>Professional preparation program that addresses fewer than six standards: $1,000</w:t>
      </w:r>
      <w:r w:rsidR="0073526D" w:rsidRPr="001A5C67">
        <w:rPr>
          <w:spacing w:val="54"/>
          <w:sz w:val="24"/>
        </w:rPr>
        <w:t xml:space="preserve"> </w:t>
      </w:r>
      <w:r w:rsidR="0073526D" w:rsidRPr="001A5C67">
        <w:rPr>
          <w:strike/>
          <w:sz w:val="24"/>
        </w:rPr>
        <w:t>flat</w:t>
      </w:r>
      <w:r w:rsidR="0073526D" w:rsidRPr="001A5C67">
        <w:rPr>
          <w:strike/>
          <w:spacing w:val="-3"/>
          <w:sz w:val="24"/>
        </w:rPr>
        <w:t xml:space="preserve"> </w:t>
      </w:r>
      <w:r w:rsidR="0073526D" w:rsidRPr="001A5C67">
        <w:rPr>
          <w:strike/>
          <w:sz w:val="24"/>
        </w:rPr>
        <w:t>fee.</w:t>
      </w:r>
      <w:r w:rsidR="0073526D" w:rsidRPr="001A5C67">
        <w:rPr>
          <w:strike/>
          <w:spacing w:val="-5"/>
          <w:sz w:val="24"/>
        </w:rPr>
        <w:t xml:space="preserve"> </w:t>
      </w:r>
      <w:r w:rsidR="0073526D" w:rsidRPr="001A5C67">
        <w:rPr>
          <w:sz w:val="24"/>
        </w:rPr>
        <w:t>A</w:t>
      </w:r>
      <w:r w:rsidR="0073526D" w:rsidRPr="001A5C67">
        <w:rPr>
          <w:spacing w:val="-2"/>
          <w:sz w:val="24"/>
        </w:rPr>
        <w:t xml:space="preserve"> </w:t>
      </w:r>
      <w:r w:rsidR="0073526D" w:rsidRPr="001A5C67">
        <w:rPr>
          <w:sz w:val="24"/>
        </w:rPr>
        <w:t>$1,000</w:t>
      </w:r>
      <w:r w:rsidR="0073526D" w:rsidRPr="001A5C67">
        <w:rPr>
          <w:spacing w:val="-3"/>
          <w:sz w:val="24"/>
        </w:rPr>
        <w:t xml:space="preserve"> </w:t>
      </w:r>
      <w:r w:rsidR="0073526D" w:rsidRPr="001A5C67">
        <w:rPr>
          <w:sz w:val="24"/>
        </w:rPr>
        <w:t>flat</w:t>
      </w:r>
      <w:r w:rsidR="0073526D" w:rsidRPr="001A5C67">
        <w:rPr>
          <w:spacing w:val="-3"/>
          <w:sz w:val="24"/>
        </w:rPr>
        <w:t xml:space="preserve"> </w:t>
      </w:r>
      <w:r w:rsidR="0073526D" w:rsidRPr="001A5C67">
        <w:rPr>
          <w:sz w:val="24"/>
        </w:rPr>
        <w:t>fee</w:t>
      </w:r>
      <w:r w:rsidR="0073526D" w:rsidRPr="001A5C67">
        <w:rPr>
          <w:spacing w:val="-4"/>
          <w:sz w:val="24"/>
        </w:rPr>
        <w:t xml:space="preserve"> </w:t>
      </w:r>
      <w:r w:rsidR="0073526D" w:rsidRPr="001A5C67">
        <w:rPr>
          <w:sz w:val="24"/>
        </w:rPr>
        <w:t>shall</w:t>
      </w:r>
      <w:r w:rsidR="0073526D" w:rsidRPr="001A5C67">
        <w:rPr>
          <w:spacing w:val="-4"/>
          <w:sz w:val="24"/>
        </w:rPr>
        <w:t xml:space="preserve"> </w:t>
      </w:r>
      <w:r w:rsidR="0073526D" w:rsidRPr="001A5C67">
        <w:rPr>
          <w:sz w:val="24"/>
        </w:rPr>
        <w:t>be</w:t>
      </w:r>
      <w:r w:rsidR="0073526D" w:rsidRPr="001A5C67">
        <w:rPr>
          <w:spacing w:val="-3"/>
          <w:sz w:val="24"/>
        </w:rPr>
        <w:t xml:space="preserve"> </w:t>
      </w:r>
      <w:r w:rsidR="0073526D" w:rsidRPr="001A5C67">
        <w:rPr>
          <w:sz w:val="24"/>
        </w:rPr>
        <w:t>assessed</w:t>
      </w:r>
      <w:r w:rsidR="0073526D" w:rsidRPr="001A5C67">
        <w:rPr>
          <w:spacing w:val="-3"/>
          <w:sz w:val="24"/>
        </w:rPr>
        <w:t xml:space="preserve"> </w:t>
      </w:r>
      <w:r w:rsidR="0073526D" w:rsidRPr="001A5C67">
        <w:rPr>
          <w:sz w:val="24"/>
        </w:rPr>
        <w:t>for</w:t>
      </w:r>
      <w:r w:rsidR="0073526D" w:rsidRPr="001A5C67">
        <w:rPr>
          <w:spacing w:val="-3"/>
          <w:sz w:val="24"/>
        </w:rPr>
        <w:t xml:space="preserve"> </w:t>
      </w:r>
      <w:r w:rsidR="0073526D" w:rsidRPr="001A5C67">
        <w:rPr>
          <w:sz w:val="24"/>
        </w:rPr>
        <w:t>professional</w:t>
      </w:r>
      <w:r w:rsidR="0073526D" w:rsidRPr="001A5C67">
        <w:rPr>
          <w:spacing w:val="-4"/>
          <w:sz w:val="24"/>
        </w:rPr>
        <w:t xml:space="preserve"> </w:t>
      </w:r>
      <w:r w:rsidR="0073526D" w:rsidRPr="001A5C67">
        <w:rPr>
          <w:sz w:val="24"/>
        </w:rPr>
        <w:t>preparation</w:t>
      </w:r>
      <w:r w:rsidR="0073526D" w:rsidRPr="001A5C67">
        <w:rPr>
          <w:spacing w:val="-3"/>
          <w:sz w:val="24"/>
        </w:rPr>
        <w:t xml:space="preserve"> </w:t>
      </w:r>
      <w:r w:rsidR="0073526D" w:rsidRPr="001A5C67">
        <w:rPr>
          <w:sz w:val="24"/>
        </w:rPr>
        <w:t>programs</w:t>
      </w:r>
      <w:r w:rsidR="0073526D" w:rsidRPr="001A5C67">
        <w:rPr>
          <w:spacing w:val="-3"/>
          <w:sz w:val="24"/>
        </w:rPr>
        <w:t xml:space="preserve"> </w:t>
      </w:r>
      <w:r w:rsidR="0073526D" w:rsidRPr="001A5C67">
        <w:rPr>
          <w:sz w:val="24"/>
        </w:rPr>
        <w:t>that lead to one of the following credential types or added authorizations:</w:t>
      </w:r>
    </w:p>
    <w:p w14:paraId="1CB305DC" w14:textId="77777777" w:rsidR="005900B3" w:rsidRDefault="0073526D">
      <w:pPr>
        <w:pStyle w:val="ListParagraph"/>
        <w:numPr>
          <w:ilvl w:val="4"/>
          <w:numId w:val="13"/>
        </w:numPr>
        <w:tabs>
          <w:tab w:val="left" w:pos="2271"/>
          <w:tab w:val="left" w:pos="2272"/>
        </w:tabs>
        <w:spacing w:before="0"/>
        <w:ind w:right="650" w:hanging="540"/>
        <w:rPr>
          <w:sz w:val="24"/>
          <w:u w:val="none"/>
        </w:rPr>
      </w:pPr>
      <w:r>
        <w:rPr>
          <w:sz w:val="24"/>
        </w:rPr>
        <w:t>Special Education Added Authorizations: Autism Spectrum Disorders,</w:t>
      </w:r>
      <w:r>
        <w:rPr>
          <w:sz w:val="24"/>
          <w:u w:val="none"/>
        </w:rPr>
        <w:t xml:space="preserve"> </w:t>
      </w:r>
      <w:r>
        <w:rPr>
          <w:sz w:val="24"/>
        </w:rPr>
        <w:t>Adapted</w:t>
      </w:r>
      <w:r>
        <w:rPr>
          <w:spacing w:val="-6"/>
          <w:sz w:val="24"/>
        </w:rPr>
        <w:t xml:space="preserve"> </w:t>
      </w:r>
      <w:r>
        <w:rPr>
          <w:sz w:val="24"/>
        </w:rPr>
        <w:t>Physical</w:t>
      </w:r>
      <w:r>
        <w:rPr>
          <w:spacing w:val="-6"/>
          <w:sz w:val="24"/>
        </w:rPr>
        <w:t xml:space="preserve"> </w:t>
      </w:r>
      <w:r>
        <w:rPr>
          <w:sz w:val="24"/>
        </w:rPr>
        <w:t>Education,</w:t>
      </w:r>
      <w:r>
        <w:rPr>
          <w:spacing w:val="-7"/>
          <w:sz w:val="24"/>
        </w:rPr>
        <w:t xml:space="preserve"> </w:t>
      </w:r>
      <w:r>
        <w:rPr>
          <w:sz w:val="24"/>
        </w:rPr>
        <w:t>Deaf-Blind,</w:t>
      </w:r>
      <w:r>
        <w:rPr>
          <w:spacing w:val="-7"/>
          <w:sz w:val="24"/>
        </w:rPr>
        <w:t xml:space="preserve"> </w:t>
      </w:r>
      <w:r>
        <w:rPr>
          <w:sz w:val="24"/>
        </w:rPr>
        <w:t>Early</w:t>
      </w:r>
      <w:r>
        <w:rPr>
          <w:spacing w:val="-6"/>
          <w:sz w:val="24"/>
        </w:rPr>
        <w:t xml:space="preserve"> </w:t>
      </w:r>
      <w:r>
        <w:rPr>
          <w:sz w:val="24"/>
        </w:rPr>
        <w:t>Childhood</w:t>
      </w:r>
      <w:r>
        <w:rPr>
          <w:spacing w:val="-5"/>
          <w:sz w:val="24"/>
        </w:rPr>
        <w:t xml:space="preserve"> </w:t>
      </w:r>
      <w:r>
        <w:rPr>
          <w:sz w:val="24"/>
        </w:rPr>
        <w:t>Special</w:t>
      </w:r>
      <w:r>
        <w:rPr>
          <w:spacing w:val="-6"/>
          <w:sz w:val="24"/>
        </w:rPr>
        <w:t xml:space="preserve"> </w:t>
      </w:r>
      <w:r>
        <w:rPr>
          <w:sz w:val="24"/>
        </w:rPr>
        <w:t>Education,</w:t>
      </w:r>
      <w:r>
        <w:rPr>
          <w:sz w:val="24"/>
          <w:u w:val="none"/>
        </w:rPr>
        <w:t xml:space="preserve"> </w:t>
      </w:r>
      <w:r>
        <w:rPr>
          <w:sz w:val="24"/>
        </w:rPr>
        <w:t>Emotional Disturbance, Orthopedic Impairments, Other Health</w:t>
      </w:r>
      <w:r>
        <w:rPr>
          <w:sz w:val="24"/>
          <w:u w:val="none"/>
        </w:rPr>
        <w:t xml:space="preserve"> </w:t>
      </w:r>
      <w:r>
        <w:rPr>
          <w:sz w:val="24"/>
        </w:rPr>
        <w:t>Impairments, Resource Specialist, and/or Traumatic Brain Injury</w:t>
      </w:r>
    </w:p>
    <w:p w14:paraId="1CB305DD" w14:textId="77777777" w:rsidR="005900B3" w:rsidRDefault="0073526D">
      <w:pPr>
        <w:pStyle w:val="ListParagraph"/>
        <w:numPr>
          <w:ilvl w:val="4"/>
          <w:numId w:val="13"/>
        </w:numPr>
        <w:tabs>
          <w:tab w:val="left" w:pos="2271"/>
          <w:tab w:val="left" w:pos="2272"/>
        </w:tabs>
        <w:spacing w:before="0" w:line="292" w:lineRule="exact"/>
        <w:ind w:hanging="541"/>
        <w:rPr>
          <w:sz w:val="24"/>
          <w:u w:val="none"/>
        </w:rPr>
      </w:pPr>
      <w:r>
        <w:rPr>
          <w:sz w:val="24"/>
        </w:rPr>
        <w:t>Mathematics</w:t>
      </w:r>
      <w:r>
        <w:rPr>
          <w:spacing w:val="-5"/>
          <w:sz w:val="24"/>
        </w:rPr>
        <w:t xml:space="preserve"> </w:t>
      </w:r>
      <w:r>
        <w:rPr>
          <w:sz w:val="24"/>
        </w:rPr>
        <w:t>Instructional</w:t>
      </w:r>
      <w:r>
        <w:rPr>
          <w:spacing w:val="-5"/>
          <w:sz w:val="24"/>
        </w:rPr>
        <w:t xml:space="preserve"> </w:t>
      </w:r>
      <w:r>
        <w:rPr>
          <w:sz w:val="24"/>
        </w:rPr>
        <w:t>Added</w:t>
      </w:r>
      <w:r>
        <w:rPr>
          <w:spacing w:val="-4"/>
          <w:sz w:val="24"/>
        </w:rPr>
        <w:t xml:space="preserve"> </w:t>
      </w:r>
      <w:r>
        <w:rPr>
          <w:spacing w:val="-2"/>
          <w:sz w:val="24"/>
        </w:rPr>
        <w:t>Authorization</w:t>
      </w:r>
    </w:p>
    <w:p w14:paraId="1CB305DE" w14:textId="77777777" w:rsidR="005900B3" w:rsidRDefault="0073526D">
      <w:pPr>
        <w:pStyle w:val="ListParagraph"/>
        <w:numPr>
          <w:ilvl w:val="4"/>
          <w:numId w:val="13"/>
        </w:numPr>
        <w:tabs>
          <w:tab w:val="left" w:pos="2271"/>
          <w:tab w:val="left" w:pos="2272"/>
        </w:tabs>
        <w:spacing w:before="0"/>
        <w:ind w:hanging="541"/>
        <w:rPr>
          <w:sz w:val="24"/>
          <w:u w:val="none"/>
        </w:rPr>
      </w:pPr>
      <w:r>
        <w:rPr>
          <w:sz w:val="24"/>
        </w:rPr>
        <w:t>Mathematics</w:t>
      </w:r>
      <w:r>
        <w:rPr>
          <w:spacing w:val="-7"/>
          <w:sz w:val="24"/>
        </w:rPr>
        <w:t xml:space="preserve"> </w:t>
      </w:r>
      <w:r>
        <w:rPr>
          <w:sz w:val="24"/>
        </w:rPr>
        <w:t>Instructional</w:t>
      </w:r>
      <w:r>
        <w:rPr>
          <w:spacing w:val="-6"/>
          <w:sz w:val="24"/>
        </w:rPr>
        <w:t xml:space="preserve"> </w:t>
      </w:r>
      <w:r>
        <w:rPr>
          <w:sz w:val="24"/>
        </w:rPr>
        <w:t>Leadership</w:t>
      </w:r>
      <w:r>
        <w:rPr>
          <w:spacing w:val="-5"/>
          <w:sz w:val="24"/>
        </w:rPr>
        <w:t xml:space="preserve"> </w:t>
      </w:r>
      <w:r>
        <w:rPr>
          <w:spacing w:val="-2"/>
          <w:sz w:val="24"/>
        </w:rPr>
        <w:t>Specialist</w:t>
      </w:r>
    </w:p>
    <w:p w14:paraId="1CB305DF" w14:textId="77777777" w:rsidR="005900B3" w:rsidRDefault="0073526D">
      <w:pPr>
        <w:pStyle w:val="ListParagraph"/>
        <w:numPr>
          <w:ilvl w:val="4"/>
          <w:numId w:val="13"/>
        </w:numPr>
        <w:tabs>
          <w:tab w:val="left" w:pos="2271"/>
          <w:tab w:val="left" w:pos="2272"/>
        </w:tabs>
        <w:spacing w:before="0"/>
        <w:ind w:hanging="541"/>
        <w:rPr>
          <w:sz w:val="24"/>
          <w:u w:val="none"/>
        </w:rPr>
      </w:pPr>
      <w:r>
        <w:rPr>
          <w:sz w:val="24"/>
        </w:rPr>
        <w:t>Reading</w:t>
      </w:r>
      <w:r>
        <w:rPr>
          <w:spacing w:val="-2"/>
          <w:sz w:val="24"/>
        </w:rPr>
        <w:t xml:space="preserve"> </w:t>
      </w:r>
      <w:r>
        <w:rPr>
          <w:sz w:val="24"/>
        </w:rPr>
        <w:t>and</w:t>
      </w:r>
      <w:r>
        <w:rPr>
          <w:spacing w:val="-3"/>
          <w:sz w:val="24"/>
        </w:rPr>
        <w:t xml:space="preserve"> </w:t>
      </w:r>
      <w:r>
        <w:rPr>
          <w:sz w:val="24"/>
        </w:rPr>
        <w:t>Literacy</w:t>
      </w:r>
      <w:r>
        <w:rPr>
          <w:spacing w:val="-3"/>
          <w:sz w:val="24"/>
        </w:rPr>
        <w:t xml:space="preserve"> </w:t>
      </w:r>
      <w:r>
        <w:rPr>
          <w:sz w:val="24"/>
        </w:rPr>
        <w:t>Added</w:t>
      </w:r>
      <w:r>
        <w:rPr>
          <w:spacing w:val="-1"/>
          <w:sz w:val="24"/>
        </w:rPr>
        <w:t xml:space="preserve"> </w:t>
      </w:r>
      <w:r>
        <w:rPr>
          <w:spacing w:val="-2"/>
          <w:sz w:val="24"/>
        </w:rPr>
        <w:t>Authorization</w:t>
      </w:r>
    </w:p>
    <w:p w14:paraId="1CB305E0" w14:textId="77777777" w:rsidR="005900B3" w:rsidRDefault="0073526D">
      <w:pPr>
        <w:pStyle w:val="ListParagraph"/>
        <w:numPr>
          <w:ilvl w:val="4"/>
          <w:numId w:val="13"/>
        </w:numPr>
        <w:tabs>
          <w:tab w:val="left" w:pos="2271"/>
          <w:tab w:val="left" w:pos="2272"/>
        </w:tabs>
        <w:spacing w:before="2"/>
        <w:ind w:hanging="541"/>
        <w:rPr>
          <w:sz w:val="24"/>
          <w:u w:val="none"/>
        </w:rPr>
      </w:pPr>
      <w:r>
        <w:rPr>
          <w:sz w:val="24"/>
        </w:rPr>
        <w:t>Reading</w:t>
      </w:r>
      <w:r>
        <w:rPr>
          <w:spacing w:val="-4"/>
          <w:sz w:val="24"/>
        </w:rPr>
        <w:t xml:space="preserve"> </w:t>
      </w:r>
      <w:r>
        <w:rPr>
          <w:sz w:val="24"/>
        </w:rPr>
        <w:t>and</w:t>
      </w:r>
      <w:r>
        <w:rPr>
          <w:spacing w:val="-4"/>
          <w:sz w:val="24"/>
        </w:rPr>
        <w:t xml:space="preserve"> </w:t>
      </w:r>
      <w:r>
        <w:rPr>
          <w:sz w:val="24"/>
        </w:rPr>
        <w:t>Literacy</w:t>
      </w:r>
      <w:r>
        <w:rPr>
          <w:spacing w:val="-5"/>
          <w:sz w:val="24"/>
        </w:rPr>
        <w:t xml:space="preserve"> </w:t>
      </w:r>
      <w:r>
        <w:rPr>
          <w:sz w:val="24"/>
        </w:rPr>
        <w:t>Leadership</w:t>
      </w:r>
      <w:r>
        <w:rPr>
          <w:spacing w:val="-2"/>
          <w:sz w:val="24"/>
        </w:rPr>
        <w:t xml:space="preserve"> Specialist</w:t>
      </w:r>
    </w:p>
    <w:p w14:paraId="1CB305E1" w14:textId="77777777" w:rsidR="005900B3" w:rsidRDefault="0073526D">
      <w:pPr>
        <w:pStyle w:val="ListParagraph"/>
        <w:numPr>
          <w:ilvl w:val="4"/>
          <w:numId w:val="13"/>
        </w:numPr>
        <w:tabs>
          <w:tab w:val="left" w:pos="2271"/>
          <w:tab w:val="left" w:pos="2272"/>
        </w:tabs>
        <w:spacing w:before="0"/>
        <w:ind w:hanging="541"/>
        <w:rPr>
          <w:sz w:val="24"/>
          <w:u w:val="none"/>
        </w:rPr>
      </w:pPr>
      <w:r>
        <w:rPr>
          <w:sz w:val="24"/>
        </w:rPr>
        <w:t xml:space="preserve">Agricultural </w:t>
      </w:r>
      <w:r>
        <w:rPr>
          <w:spacing w:val="-2"/>
          <w:sz w:val="24"/>
        </w:rPr>
        <w:t>Specialist</w:t>
      </w:r>
    </w:p>
    <w:p w14:paraId="1CB305E2" w14:textId="77777777" w:rsidR="005900B3" w:rsidRDefault="0073526D">
      <w:pPr>
        <w:pStyle w:val="ListParagraph"/>
        <w:numPr>
          <w:ilvl w:val="4"/>
          <w:numId w:val="13"/>
        </w:numPr>
        <w:tabs>
          <w:tab w:val="left" w:pos="2272"/>
        </w:tabs>
        <w:spacing w:before="0"/>
        <w:ind w:hanging="541"/>
        <w:rPr>
          <w:sz w:val="24"/>
          <w:u w:val="none"/>
        </w:rPr>
      </w:pPr>
      <w:r>
        <w:rPr>
          <w:sz w:val="24"/>
        </w:rPr>
        <w:t>Designated</w:t>
      </w:r>
      <w:r>
        <w:rPr>
          <w:spacing w:val="-4"/>
          <w:sz w:val="24"/>
        </w:rPr>
        <w:t xml:space="preserve"> </w:t>
      </w:r>
      <w:r>
        <w:rPr>
          <w:sz w:val="24"/>
        </w:rPr>
        <w:t>Subjects</w:t>
      </w:r>
      <w:r>
        <w:rPr>
          <w:spacing w:val="-5"/>
          <w:sz w:val="24"/>
        </w:rPr>
        <w:t xml:space="preserve"> </w:t>
      </w:r>
      <w:r>
        <w:rPr>
          <w:sz w:val="24"/>
        </w:rPr>
        <w:t>Special</w:t>
      </w:r>
      <w:r>
        <w:rPr>
          <w:spacing w:val="-2"/>
          <w:sz w:val="24"/>
        </w:rPr>
        <w:t xml:space="preserve"> Subjects</w:t>
      </w:r>
    </w:p>
    <w:p w14:paraId="1CB305E3" w14:textId="77777777" w:rsidR="005900B3" w:rsidRDefault="0073526D">
      <w:pPr>
        <w:pStyle w:val="ListParagraph"/>
        <w:numPr>
          <w:ilvl w:val="4"/>
          <w:numId w:val="13"/>
        </w:numPr>
        <w:tabs>
          <w:tab w:val="left" w:pos="2272"/>
        </w:tabs>
        <w:spacing w:before="0"/>
        <w:ind w:hanging="541"/>
        <w:rPr>
          <w:sz w:val="24"/>
          <w:u w:val="none"/>
        </w:rPr>
      </w:pPr>
      <w:r>
        <w:rPr>
          <w:sz w:val="24"/>
        </w:rPr>
        <w:t>Designated</w:t>
      </w:r>
      <w:r>
        <w:rPr>
          <w:spacing w:val="-4"/>
          <w:sz w:val="24"/>
        </w:rPr>
        <w:t xml:space="preserve"> </w:t>
      </w:r>
      <w:r>
        <w:rPr>
          <w:sz w:val="24"/>
        </w:rPr>
        <w:t>Subjects</w:t>
      </w:r>
      <w:r>
        <w:rPr>
          <w:spacing w:val="-5"/>
          <w:sz w:val="24"/>
        </w:rPr>
        <w:t xml:space="preserve"> </w:t>
      </w:r>
      <w:r>
        <w:rPr>
          <w:sz w:val="24"/>
        </w:rPr>
        <w:t>Supervision</w:t>
      </w:r>
      <w:r>
        <w:rPr>
          <w:spacing w:val="-1"/>
          <w:sz w:val="24"/>
        </w:rPr>
        <w:t xml:space="preserve"> </w:t>
      </w:r>
      <w:r>
        <w:rPr>
          <w:sz w:val="24"/>
        </w:rPr>
        <w:t>and</w:t>
      </w:r>
      <w:r>
        <w:rPr>
          <w:spacing w:val="-4"/>
          <w:sz w:val="24"/>
        </w:rPr>
        <w:t xml:space="preserve"> </w:t>
      </w:r>
      <w:r>
        <w:rPr>
          <w:spacing w:val="-2"/>
          <w:sz w:val="24"/>
        </w:rPr>
        <w:t>Coordination</w:t>
      </w:r>
    </w:p>
    <w:p w14:paraId="1CB305E4" w14:textId="77777777" w:rsidR="005900B3" w:rsidRDefault="0073526D">
      <w:pPr>
        <w:pStyle w:val="ListParagraph"/>
        <w:numPr>
          <w:ilvl w:val="4"/>
          <w:numId w:val="13"/>
        </w:numPr>
        <w:tabs>
          <w:tab w:val="left" w:pos="2271"/>
          <w:tab w:val="left" w:pos="2272"/>
        </w:tabs>
        <w:spacing w:before="0"/>
        <w:ind w:hanging="541"/>
        <w:rPr>
          <w:sz w:val="24"/>
          <w:u w:val="none"/>
        </w:rPr>
      </w:pPr>
      <w:r>
        <w:rPr>
          <w:sz w:val="24"/>
        </w:rPr>
        <w:t>California</w:t>
      </w:r>
      <w:r>
        <w:rPr>
          <w:spacing w:val="-5"/>
          <w:sz w:val="24"/>
        </w:rPr>
        <w:t xml:space="preserve"> </w:t>
      </w:r>
      <w:r>
        <w:rPr>
          <w:sz w:val="24"/>
        </w:rPr>
        <w:t>Teachers</w:t>
      </w:r>
      <w:r>
        <w:rPr>
          <w:spacing w:val="-3"/>
          <w:sz w:val="24"/>
        </w:rPr>
        <w:t xml:space="preserve"> </w:t>
      </w:r>
      <w:r>
        <w:rPr>
          <w:sz w:val="24"/>
        </w:rPr>
        <w:t>of</w:t>
      </w:r>
      <w:r>
        <w:rPr>
          <w:spacing w:val="-2"/>
          <w:sz w:val="24"/>
        </w:rPr>
        <w:t xml:space="preserve"> </w:t>
      </w:r>
      <w:r>
        <w:rPr>
          <w:sz w:val="24"/>
        </w:rPr>
        <w:t>English</w:t>
      </w:r>
      <w:r>
        <w:rPr>
          <w:spacing w:val="-1"/>
          <w:sz w:val="24"/>
        </w:rPr>
        <w:t xml:space="preserve"> </w:t>
      </w:r>
      <w:r>
        <w:rPr>
          <w:spacing w:val="-2"/>
          <w:sz w:val="24"/>
        </w:rPr>
        <w:t>Learners</w:t>
      </w:r>
    </w:p>
    <w:p w14:paraId="1CB305E5" w14:textId="77777777" w:rsidR="005900B3" w:rsidRDefault="0073526D">
      <w:pPr>
        <w:pStyle w:val="ListParagraph"/>
        <w:numPr>
          <w:ilvl w:val="4"/>
          <w:numId w:val="13"/>
        </w:numPr>
        <w:tabs>
          <w:tab w:val="left" w:pos="2271"/>
          <w:tab w:val="left" w:pos="2272"/>
        </w:tabs>
        <w:spacing w:before="0"/>
        <w:ind w:hanging="541"/>
        <w:rPr>
          <w:sz w:val="24"/>
          <w:u w:val="none"/>
        </w:rPr>
      </w:pPr>
      <w:r>
        <w:rPr>
          <w:sz w:val="24"/>
        </w:rPr>
        <w:t>English</w:t>
      </w:r>
      <w:r>
        <w:rPr>
          <w:spacing w:val="-1"/>
          <w:sz w:val="24"/>
        </w:rPr>
        <w:t xml:space="preserve"> </w:t>
      </w:r>
      <w:r>
        <w:rPr>
          <w:sz w:val="24"/>
        </w:rPr>
        <w:t>Learner</w:t>
      </w:r>
      <w:r>
        <w:rPr>
          <w:spacing w:val="-1"/>
          <w:sz w:val="24"/>
        </w:rPr>
        <w:t xml:space="preserve"> </w:t>
      </w:r>
      <w:r>
        <w:rPr>
          <w:spacing w:val="-2"/>
          <w:sz w:val="24"/>
        </w:rPr>
        <w:t>Authorization</w:t>
      </w:r>
    </w:p>
    <w:p w14:paraId="1CB305E6" w14:textId="77777777" w:rsidR="005900B3" w:rsidRDefault="0073526D">
      <w:pPr>
        <w:pStyle w:val="ListParagraph"/>
        <w:numPr>
          <w:ilvl w:val="4"/>
          <w:numId w:val="13"/>
        </w:numPr>
        <w:tabs>
          <w:tab w:val="left" w:pos="2271"/>
          <w:tab w:val="left" w:pos="2272"/>
        </w:tabs>
        <w:spacing w:before="0"/>
        <w:ind w:hanging="541"/>
        <w:rPr>
          <w:sz w:val="24"/>
          <w:u w:val="none"/>
        </w:rPr>
      </w:pPr>
      <w:r>
        <w:rPr>
          <w:sz w:val="24"/>
        </w:rPr>
        <w:t>Special</w:t>
      </w:r>
      <w:r>
        <w:rPr>
          <w:spacing w:val="-5"/>
          <w:sz w:val="24"/>
        </w:rPr>
        <w:t xml:space="preserve"> </w:t>
      </w:r>
      <w:r>
        <w:rPr>
          <w:sz w:val="24"/>
        </w:rPr>
        <w:t>Teaching</w:t>
      </w:r>
      <w:r>
        <w:rPr>
          <w:spacing w:val="-5"/>
          <w:sz w:val="24"/>
        </w:rPr>
        <w:t xml:space="preserve"> </w:t>
      </w:r>
      <w:r>
        <w:rPr>
          <w:sz w:val="24"/>
        </w:rPr>
        <w:t>Authorization</w:t>
      </w:r>
      <w:r>
        <w:rPr>
          <w:spacing w:val="-2"/>
          <w:sz w:val="24"/>
        </w:rPr>
        <w:t xml:space="preserve"> </w:t>
      </w:r>
      <w:r>
        <w:rPr>
          <w:sz w:val="24"/>
        </w:rPr>
        <w:t>in</w:t>
      </w:r>
      <w:r>
        <w:rPr>
          <w:spacing w:val="-2"/>
          <w:sz w:val="24"/>
        </w:rPr>
        <w:t xml:space="preserve"> </w:t>
      </w:r>
      <w:r>
        <w:rPr>
          <w:sz w:val="24"/>
        </w:rPr>
        <w:t>Health</w:t>
      </w:r>
      <w:r>
        <w:rPr>
          <w:spacing w:val="-4"/>
          <w:sz w:val="24"/>
        </w:rPr>
        <w:t xml:space="preserve"> </w:t>
      </w:r>
      <w:r>
        <w:rPr>
          <w:sz w:val="24"/>
        </w:rPr>
        <w:t>for</w:t>
      </w:r>
      <w:r>
        <w:rPr>
          <w:spacing w:val="-4"/>
          <w:sz w:val="24"/>
        </w:rPr>
        <w:t xml:space="preserve"> </w:t>
      </w:r>
      <w:r>
        <w:rPr>
          <w:sz w:val="24"/>
        </w:rPr>
        <w:t>School</w:t>
      </w:r>
      <w:r>
        <w:rPr>
          <w:spacing w:val="-2"/>
          <w:sz w:val="24"/>
        </w:rPr>
        <w:t xml:space="preserve"> </w:t>
      </w:r>
      <w:r>
        <w:rPr>
          <w:sz w:val="24"/>
        </w:rPr>
        <w:t>Nurse</w:t>
      </w:r>
      <w:r>
        <w:rPr>
          <w:spacing w:val="-2"/>
          <w:sz w:val="24"/>
        </w:rPr>
        <w:t xml:space="preserve"> credential</w:t>
      </w:r>
    </w:p>
    <w:p w14:paraId="1CB305E7" w14:textId="77777777" w:rsidR="005900B3" w:rsidRDefault="0073526D">
      <w:pPr>
        <w:pStyle w:val="ListParagraph"/>
        <w:numPr>
          <w:ilvl w:val="4"/>
          <w:numId w:val="13"/>
        </w:numPr>
        <w:tabs>
          <w:tab w:val="left" w:pos="2272"/>
        </w:tabs>
        <w:spacing w:before="0"/>
        <w:ind w:hanging="541"/>
        <w:rPr>
          <w:sz w:val="24"/>
          <w:u w:val="none"/>
        </w:rPr>
      </w:pPr>
      <w:r>
        <w:rPr>
          <w:sz w:val="24"/>
        </w:rPr>
        <w:t>Special</w:t>
      </w:r>
      <w:r>
        <w:rPr>
          <w:spacing w:val="-6"/>
          <w:sz w:val="24"/>
        </w:rPr>
        <w:t xml:space="preserve"> </w:t>
      </w:r>
      <w:r>
        <w:rPr>
          <w:sz w:val="24"/>
        </w:rPr>
        <w:t>Class</w:t>
      </w:r>
      <w:r>
        <w:rPr>
          <w:spacing w:val="-4"/>
          <w:sz w:val="24"/>
        </w:rPr>
        <w:t xml:space="preserve"> </w:t>
      </w:r>
      <w:r>
        <w:rPr>
          <w:sz w:val="24"/>
        </w:rPr>
        <w:t>Authorization</w:t>
      </w:r>
      <w:r>
        <w:rPr>
          <w:spacing w:val="-4"/>
          <w:sz w:val="24"/>
        </w:rPr>
        <w:t xml:space="preserve"> </w:t>
      </w:r>
      <w:r>
        <w:rPr>
          <w:sz w:val="24"/>
        </w:rPr>
        <w:t>for</w:t>
      </w:r>
      <w:r>
        <w:rPr>
          <w:spacing w:val="-3"/>
          <w:sz w:val="24"/>
        </w:rPr>
        <w:t xml:space="preserve"> </w:t>
      </w:r>
      <w:r>
        <w:rPr>
          <w:sz w:val="24"/>
        </w:rPr>
        <w:t>Speech-Language</w:t>
      </w:r>
      <w:r>
        <w:rPr>
          <w:spacing w:val="-5"/>
          <w:sz w:val="24"/>
        </w:rPr>
        <w:t xml:space="preserve"> </w:t>
      </w:r>
      <w:r>
        <w:rPr>
          <w:sz w:val="24"/>
        </w:rPr>
        <w:t>Pathology</w:t>
      </w:r>
      <w:r>
        <w:rPr>
          <w:spacing w:val="-4"/>
          <w:sz w:val="24"/>
        </w:rPr>
        <w:t xml:space="preserve"> </w:t>
      </w:r>
      <w:r>
        <w:rPr>
          <w:spacing w:val="-2"/>
          <w:sz w:val="24"/>
        </w:rPr>
        <w:t>credential</w:t>
      </w:r>
    </w:p>
    <w:p w14:paraId="1CB305E8" w14:textId="77777777" w:rsidR="005900B3" w:rsidRDefault="005900B3">
      <w:pPr>
        <w:pStyle w:val="BodyText"/>
        <w:spacing w:before="8"/>
        <w:ind w:left="0"/>
        <w:rPr>
          <w:sz w:val="19"/>
          <w:u w:val="none"/>
        </w:rPr>
      </w:pPr>
    </w:p>
    <w:p w14:paraId="1CB305E9" w14:textId="5C9909EB" w:rsidR="005900B3" w:rsidRPr="003D3CDB" w:rsidRDefault="00A23432" w:rsidP="003D3CDB">
      <w:pPr>
        <w:pStyle w:val="ListParagraph"/>
        <w:tabs>
          <w:tab w:val="left" w:pos="1720"/>
        </w:tabs>
        <w:spacing w:before="52"/>
        <w:ind w:left="1371" w:right="500"/>
        <w:jc w:val="both"/>
        <w:rPr>
          <w:sz w:val="24"/>
        </w:rPr>
      </w:pPr>
      <w:r>
        <w:rPr>
          <w:sz w:val="24"/>
        </w:rPr>
        <w:t>(D)</w:t>
      </w:r>
      <w:r w:rsidR="00502DF9">
        <w:rPr>
          <w:sz w:val="24"/>
        </w:rPr>
        <w:t xml:space="preserve"> </w:t>
      </w:r>
      <w:r w:rsidR="003D3CDB">
        <w:rPr>
          <w:sz w:val="24"/>
        </w:rPr>
        <w:t>N</w:t>
      </w:r>
      <w:r w:rsidR="0073526D" w:rsidRPr="003D3CDB">
        <w:rPr>
          <w:sz w:val="24"/>
        </w:rPr>
        <w:t>otwithstanding</w:t>
      </w:r>
      <w:r w:rsidR="0073526D" w:rsidRPr="003D3CDB">
        <w:rPr>
          <w:spacing w:val="-5"/>
          <w:sz w:val="24"/>
        </w:rPr>
        <w:t xml:space="preserve"> </w:t>
      </w:r>
      <w:r w:rsidR="0073526D" w:rsidRPr="003D3CDB">
        <w:rPr>
          <w:sz w:val="24"/>
        </w:rPr>
        <w:t>the</w:t>
      </w:r>
      <w:r w:rsidR="0073526D" w:rsidRPr="003D3CDB">
        <w:rPr>
          <w:spacing w:val="-7"/>
          <w:sz w:val="24"/>
        </w:rPr>
        <w:t xml:space="preserve"> </w:t>
      </w:r>
      <w:r w:rsidR="0073526D" w:rsidRPr="003D3CDB">
        <w:rPr>
          <w:sz w:val="24"/>
        </w:rPr>
        <w:t>flat</w:t>
      </w:r>
      <w:r w:rsidR="0073526D" w:rsidRPr="003D3CDB">
        <w:rPr>
          <w:spacing w:val="-4"/>
          <w:sz w:val="24"/>
        </w:rPr>
        <w:t xml:space="preserve"> </w:t>
      </w:r>
      <w:r w:rsidR="0073526D" w:rsidRPr="003D3CDB">
        <w:rPr>
          <w:sz w:val="24"/>
        </w:rPr>
        <w:t>fees</w:t>
      </w:r>
      <w:r w:rsidR="0073526D" w:rsidRPr="003D3CDB">
        <w:rPr>
          <w:spacing w:val="-5"/>
          <w:sz w:val="24"/>
        </w:rPr>
        <w:t xml:space="preserve"> </w:t>
      </w:r>
      <w:r w:rsidR="0073526D" w:rsidRPr="003D3CDB">
        <w:rPr>
          <w:sz w:val="24"/>
        </w:rPr>
        <w:t>in</w:t>
      </w:r>
      <w:r w:rsidR="0073526D" w:rsidRPr="003D3CDB">
        <w:rPr>
          <w:spacing w:val="-4"/>
          <w:sz w:val="24"/>
        </w:rPr>
        <w:t xml:space="preserve"> </w:t>
      </w:r>
      <w:r w:rsidR="0073526D" w:rsidRPr="003D3CDB">
        <w:rPr>
          <w:sz w:val="24"/>
        </w:rPr>
        <w:t>sections</w:t>
      </w:r>
      <w:r w:rsidR="0073526D" w:rsidRPr="003D3CDB">
        <w:rPr>
          <w:spacing w:val="-3"/>
          <w:sz w:val="24"/>
        </w:rPr>
        <w:t xml:space="preserve"> </w:t>
      </w:r>
      <w:r w:rsidR="0073526D" w:rsidRPr="003D3CDB">
        <w:rPr>
          <w:sz w:val="24"/>
        </w:rPr>
        <w:t>(A)(B)</w:t>
      </w:r>
      <w:r w:rsidR="0073526D" w:rsidRPr="003D3CDB">
        <w:rPr>
          <w:spacing w:val="-4"/>
          <w:sz w:val="24"/>
        </w:rPr>
        <w:t xml:space="preserve"> </w:t>
      </w:r>
      <w:r w:rsidR="0073526D" w:rsidRPr="003D3CDB">
        <w:rPr>
          <w:sz w:val="24"/>
        </w:rPr>
        <w:t>and</w:t>
      </w:r>
      <w:r w:rsidR="0073526D" w:rsidRPr="003D3CDB">
        <w:rPr>
          <w:spacing w:val="-2"/>
          <w:sz w:val="24"/>
        </w:rPr>
        <w:t xml:space="preserve"> </w:t>
      </w:r>
      <w:r w:rsidR="0073526D" w:rsidRPr="003D3CDB">
        <w:rPr>
          <w:sz w:val="24"/>
        </w:rPr>
        <w:t>(C)</w:t>
      </w:r>
      <w:r w:rsidR="0073526D" w:rsidRPr="003D3CDB">
        <w:rPr>
          <w:spacing w:val="-4"/>
          <w:sz w:val="24"/>
        </w:rPr>
        <w:t xml:space="preserve"> </w:t>
      </w:r>
      <w:r w:rsidR="0073526D" w:rsidRPr="003D3CDB">
        <w:rPr>
          <w:sz w:val="24"/>
        </w:rPr>
        <w:t>of 80692(a)(2)</w:t>
      </w:r>
      <w:r w:rsidR="0073526D" w:rsidRPr="003D3CDB">
        <w:rPr>
          <w:spacing w:val="-3"/>
          <w:sz w:val="24"/>
        </w:rPr>
        <w:t xml:space="preserve"> </w:t>
      </w:r>
      <w:r w:rsidR="0073526D" w:rsidRPr="003D3CDB">
        <w:rPr>
          <w:sz w:val="24"/>
        </w:rPr>
        <w:t>that</w:t>
      </w:r>
      <w:r w:rsidR="0073526D" w:rsidRPr="003D3CDB">
        <w:rPr>
          <w:spacing w:val="-2"/>
          <w:sz w:val="24"/>
        </w:rPr>
        <w:t xml:space="preserve"> </w:t>
      </w:r>
      <w:r w:rsidR="0073526D" w:rsidRPr="003D3CDB">
        <w:rPr>
          <w:sz w:val="24"/>
        </w:rPr>
        <w:t>shall</w:t>
      </w:r>
      <w:r w:rsidR="0073526D" w:rsidRPr="003D3CDB">
        <w:rPr>
          <w:spacing w:val="-5"/>
          <w:sz w:val="24"/>
        </w:rPr>
        <w:t xml:space="preserve"> </w:t>
      </w:r>
      <w:r w:rsidR="0073526D" w:rsidRPr="003D3CDB">
        <w:rPr>
          <w:sz w:val="24"/>
        </w:rPr>
        <w:t>be</w:t>
      </w:r>
      <w:r w:rsidR="0073526D" w:rsidRPr="003D3CDB">
        <w:rPr>
          <w:sz w:val="24"/>
          <w:u w:val="none"/>
        </w:rPr>
        <w:t xml:space="preserve"> </w:t>
      </w:r>
      <w:r w:rsidR="0073526D" w:rsidRPr="003D3CDB">
        <w:rPr>
          <w:sz w:val="24"/>
        </w:rPr>
        <w:t>applied to student teaching pathways, programs proposing internship pathways shall</w:t>
      </w:r>
      <w:r w:rsidR="0073526D" w:rsidRPr="003D3CDB">
        <w:rPr>
          <w:sz w:val="24"/>
          <w:u w:val="none"/>
        </w:rPr>
        <w:t xml:space="preserve"> </w:t>
      </w:r>
      <w:r w:rsidR="0073526D" w:rsidRPr="003D3CDB">
        <w:rPr>
          <w:sz w:val="24"/>
        </w:rPr>
        <w:t>be assessed an additional $500.</w:t>
      </w:r>
    </w:p>
    <w:p w14:paraId="1CB305EA" w14:textId="77777777" w:rsidR="005900B3" w:rsidRDefault="005900B3">
      <w:pPr>
        <w:pStyle w:val="BodyText"/>
        <w:spacing w:before="8"/>
        <w:ind w:left="0"/>
        <w:rPr>
          <w:sz w:val="19"/>
          <w:u w:val="none"/>
        </w:rPr>
      </w:pPr>
    </w:p>
    <w:p w14:paraId="1CB305EB" w14:textId="4360E5E3" w:rsidR="005900B3" w:rsidRDefault="0073526D">
      <w:pPr>
        <w:pStyle w:val="BodyText"/>
        <w:spacing w:before="52"/>
        <w:ind w:left="1374" w:right="477"/>
        <w:rPr>
          <w:u w:val="none"/>
        </w:rPr>
      </w:pPr>
      <w:r>
        <w:rPr>
          <w:strike/>
          <w:u w:val="none"/>
        </w:rPr>
        <w:t xml:space="preserve">(D) </w:t>
      </w:r>
      <w:r w:rsidRPr="00A23432">
        <w:t>(E)</w:t>
      </w:r>
      <w:r w:rsidRPr="00E44EFB">
        <w:rPr>
          <w:u w:val="none"/>
        </w:rPr>
        <w:t xml:space="preserve"> A</w:t>
      </w:r>
      <w:r>
        <w:rPr>
          <w:u w:val="none"/>
        </w:rPr>
        <w:t xml:space="preserve"> professional preparation program that provides a number of Board of Institutional Review members that is equal to or greater than two times the number of their program documents submitted for initial program review annually and that assume</w:t>
      </w:r>
      <w:r>
        <w:rPr>
          <w:spacing w:val="-2"/>
          <w:u w:val="none"/>
        </w:rPr>
        <w:t xml:space="preserve"> </w:t>
      </w:r>
      <w:r>
        <w:rPr>
          <w:u w:val="none"/>
        </w:rPr>
        <w:t>all</w:t>
      </w:r>
      <w:r>
        <w:rPr>
          <w:spacing w:val="-5"/>
          <w:u w:val="none"/>
        </w:rPr>
        <w:t xml:space="preserve"> </w:t>
      </w:r>
      <w:r>
        <w:rPr>
          <w:u w:val="none"/>
        </w:rPr>
        <w:t>travel</w:t>
      </w:r>
      <w:r>
        <w:rPr>
          <w:spacing w:val="-3"/>
          <w:u w:val="none"/>
        </w:rPr>
        <w:t xml:space="preserve"> </w:t>
      </w:r>
      <w:r>
        <w:rPr>
          <w:u w:val="none"/>
        </w:rPr>
        <w:t>costs</w:t>
      </w:r>
      <w:r>
        <w:rPr>
          <w:spacing w:val="-5"/>
          <w:u w:val="none"/>
        </w:rPr>
        <w:t xml:space="preserve"> </w:t>
      </w:r>
      <w:r>
        <w:rPr>
          <w:u w:val="none"/>
        </w:rPr>
        <w:t>related</w:t>
      </w:r>
      <w:r>
        <w:rPr>
          <w:spacing w:val="-3"/>
          <w:u w:val="none"/>
        </w:rPr>
        <w:t xml:space="preserve"> </w:t>
      </w:r>
      <w:r>
        <w:rPr>
          <w:u w:val="none"/>
        </w:rPr>
        <w:t>to</w:t>
      </w:r>
      <w:r>
        <w:rPr>
          <w:spacing w:val="-5"/>
          <w:u w:val="none"/>
        </w:rPr>
        <w:t xml:space="preserve"> </w:t>
      </w:r>
      <w:r>
        <w:rPr>
          <w:u w:val="none"/>
        </w:rPr>
        <w:t>the</w:t>
      </w:r>
      <w:r>
        <w:rPr>
          <w:spacing w:val="-4"/>
          <w:u w:val="none"/>
        </w:rPr>
        <w:t xml:space="preserve"> </w:t>
      </w:r>
      <w:r>
        <w:rPr>
          <w:u w:val="none"/>
        </w:rPr>
        <w:t>review</w:t>
      </w:r>
      <w:r>
        <w:rPr>
          <w:spacing w:val="-4"/>
          <w:u w:val="none"/>
        </w:rPr>
        <w:t xml:space="preserve"> </w:t>
      </w:r>
      <w:r>
        <w:rPr>
          <w:u w:val="none"/>
        </w:rPr>
        <w:t>of</w:t>
      </w:r>
      <w:r>
        <w:rPr>
          <w:spacing w:val="-4"/>
          <w:u w:val="none"/>
        </w:rPr>
        <w:t xml:space="preserve"> </w:t>
      </w:r>
      <w:r>
        <w:rPr>
          <w:u w:val="none"/>
        </w:rPr>
        <w:t>the</w:t>
      </w:r>
      <w:r>
        <w:rPr>
          <w:spacing w:val="-2"/>
          <w:u w:val="none"/>
        </w:rPr>
        <w:t xml:space="preserve"> </w:t>
      </w:r>
      <w:r>
        <w:rPr>
          <w:u w:val="none"/>
        </w:rPr>
        <w:t>program</w:t>
      </w:r>
      <w:r>
        <w:rPr>
          <w:spacing w:val="-4"/>
          <w:u w:val="none"/>
        </w:rPr>
        <w:t xml:space="preserve"> </w:t>
      </w:r>
      <w:r>
        <w:rPr>
          <w:u w:val="none"/>
        </w:rPr>
        <w:t>documents</w:t>
      </w:r>
      <w:r>
        <w:rPr>
          <w:spacing w:val="-5"/>
          <w:u w:val="none"/>
        </w:rPr>
        <w:t xml:space="preserve"> </w:t>
      </w:r>
      <w:r>
        <w:rPr>
          <w:u w:val="none"/>
        </w:rPr>
        <w:t>submitted</w:t>
      </w:r>
      <w:r>
        <w:rPr>
          <w:spacing w:val="-3"/>
          <w:u w:val="none"/>
        </w:rPr>
        <w:t xml:space="preserve"> </w:t>
      </w:r>
      <w:r>
        <w:rPr>
          <w:u w:val="none"/>
        </w:rPr>
        <w:t xml:space="preserve">for initial review shall be exempt from payment of the fees associated with this </w:t>
      </w:r>
      <w:r>
        <w:rPr>
          <w:spacing w:val="-2"/>
          <w:u w:val="none"/>
        </w:rPr>
        <w:t>subsection.</w:t>
      </w:r>
    </w:p>
    <w:p w14:paraId="1CB305EC" w14:textId="77777777" w:rsidR="005900B3" w:rsidRDefault="005900B3">
      <w:pPr>
        <w:sectPr w:rsidR="005900B3">
          <w:pgSz w:w="12240" w:h="15840"/>
          <w:pgMar w:top="1400" w:right="960" w:bottom="960" w:left="1060" w:header="0" w:footer="763" w:gutter="0"/>
          <w:cols w:space="720"/>
        </w:sectPr>
      </w:pPr>
    </w:p>
    <w:p w14:paraId="1CB305ED" w14:textId="77777777" w:rsidR="005900B3" w:rsidRDefault="0073526D">
      <w:pPr>
        <w:pStyle w:val="ListParagraph"/>
        <w:numPr>
          <w:ilvl w:val="1"/>
          <w:numId w:val="13"/>
        </w:numPr>
        <w:tabs>
          <w:tab w:val="left" w:pos="1101"/>
        </w:tabs>
        <w:spacing w:before="40" w:line="259" w:lineRule="auto"/>
        <w:ind w:right="1203"/>
        <w:jc w:val="both"/>
        <w:rPr>
          <w:sz w:val="24"/>
          <w:u w:val="none"/>
        </w:rPr>
      </w:pPr>
      <w:r>
        <w:rPr>
          <w:sz w:val="24"/>
          <w:u w:val="none"/>
        </w:rPr>
        <w:lastRenderedPageBreak/>
        <w:t>Fees</w:t>
      </w:r>
      <w:r>
        <w:rPr>
          <w:spacing w:val="-1"/>
          <w:sz w:val="24"/>
          <w:u w:val="none"/>
        </w:rPr>
        <w:t xml:space="preserve"> </w:t>
      </w:r>
      <w:r>
        <w:rPr>
          <w:sz w:val="24"/>
          <w:u w:val="none"/>
        </w:rPr>
        <w:t>for</w:t>
      </w:r>
      <w:r>
        <w:rPr>
          <w:spacing w:val="-3"/>
          <w:sz w:val="24"/>
          <w:u w:val="none"/>
        </w:rPr>
        <w:t xml:space="preserve"> </w:t>
      </w:r>
      <w:r>
        <w:rPr>
          <w:sz w:val="24"/>
          <w:u w:val="none"/>
        </w:rPr>
        <w:t>the</w:t>
      </w:r>
      <w:r>
        <w:rPr>
          <w:spacing w:val="-4"/>
          <w:sz w:val="24"/>
          <w:u w:val="none"/>
        </w:rPr>
        <w:t xml:space="preserve"> </w:t>
      </w:r>
      <w:r>
        <w:rPr>
          <w:sz w:val="24"/>
          <w:u w:val="none"/>
        </w:rPr>
        <w:t>following</w:t>
      </w:r>
      <w:r>
        <w:rPr>
          <w:spacing w:val="-2"/>
          <w:sz w:val="24"/>
          <w:u w:val="none"/>
        </w:rPr>
        <w:t xml:space="preserve"> </w:t>
      </w:r>
      <w:r>
        <w:rPr>
          <w:sz w:val="24"/>
          <w:u w:val="none"/>
        </w:rPr>
        <w:t>activities</w:t>
      </w:r>
      <w:r>
        <w:rPr>
          <w:spacing w:val="-3"/>
          <w:sz w:val="24"/>
          <w:u w:val="none"/>
        </w:rPr>
        <w:t xml:space="preserve"> </w:t>
      </w:r>
      <w:r>
        <w:rPr>
          <w:sz w:val="24"/>
          <w:u w:val="none"/>
        </w:rPr>
        <w:t>in</w:t>
      </w:r>
      <w:r>
        <w:rPr>
          <w:spacing w:val="-3"/>
          <w:sz w:val="24"/>
          <w:u w:val="none"/>
        </w:rPr>
        <w:t xml:space="preserve"> </w:t>
      </w:r>
      <w:r>
        <w:rPr>
          <w:sz w:val="24"/>
          <w:u w:val="none"/>
        </w:rPr>
        <w:t>excess</w:t>
      </w:r>
      <w:r>
        <w:rPr>
          <w:spacing w:val="-2"/>
          <w:sz w:val="24"/>
          <w:u w:val="none"/>
        </w:rPr>
        <w:t xml:space="preserve"> </w:t>
      </w:r>
      <w:r>
        <w:rPr>
          <w:sz w:val="24"/>
          <w:u w:val="none"/>
        </w:rPr>
        <w:t>of</w:t>
      </w:r>
      <w:r>
        <w:rPr>
          <w:spacing w:val="-3"/>
          <w:sz w:val="24"/>
          <w:u w:val="none"/>
        </w:rPr>
        <w:t xml:space="preserve"> </w:t>
      </w:r>
      <w:r>
        <w:rPr>
          <w:sz w:val="24"/>
          <w:u w:val="none"/>
        </w:rPr>
        <w:t>the</w:t>
      </w:r>
      <w:r>
        <w:rPr>
          <w:spacing w:val="-1"/>
          <w:sz w:val="24"/>
          <w:u w:val="none"/>
        </w:rPr>
        <w:t xml:space="preserve"> </w:t>
      </w:r>
      <w:r>
        <w:rPr>
          <w:sz w:val="24"/>
          <w:u w:val="none"/>
        </w:rPr>
        <w:t>regularly</w:t>
      </w:r>
      <w:r>
        <w:rPr>
          <w:spacing w:val="-2"/>
          <w:sz w:val="24"/>
          <w:u w:val="none"/>
        </w:rPr>
        <w:t xml:space="preserve"> </w:t>
      </w:r>
      <w:r>
        <w:rPr>
          <w:sz w:val="24"/>
          <w:u w:val="none"/>
        </w:rPr>
        <w:t>scheduled</w:t>
      </w:r>
      <w:r>
        <w:rPr>
          <w:spacing w:val="-2"/>
          <w:sz w:val="24"/>
          <w:u w:val="none"/>
        </w:rPr>
        <w:t xml:space="preserve"> </w:t>
      </w:r>
      <w:r>
        <w:rPr>
          <w:sz w:val="24"/>
          <w:u w:val="none"/>
        </w:rPr>
        <w:t>accreditation activities</w:t>
      </w:r>
      <w:r>
        <w:rPr>
          <w:spacing w:val="-2"/>
          <w:sz w:val="24"/>
          <w:u w:val="none"/>
        </w:rPr>
        <w:t xml:space="preserve"> </w:t>
      </w:r>
      <w:r>
        <w:rPr>
          <w:sz w:val="24"/>
          <w:u w:val="none"/>
        </w:rPr>
        <w:t>shall</w:t>
      </w:r>
      <w:r>
        <w:rPr>
          <w:spacing w:val="-5"/>
          <w:sz w:val="24"/>
          <w:u w:val="none"/>
        </w:rPr>
        <w:t xml:space="preserve"> </w:t>
      </w:r>
      <w:r>
        <w:rPr>
          <w:sz w:val="24"/>
          <w:u w:val="none"/>
        </w:rPr>
        <w:t>be</w:t>
      </w:r>
      <w:r>
        <w:rPr>
          <w:spacing w:val="-2"/>
          <w:sz w:val="24"/>
          <w:u w:val="none"/>
        </w:rPr>
        <w:t xml:space="preserve"> </w:t>
      </w:r>
      <w:r>
        <w:rPr>
          <w:sz w:val="24"/>
          <w:u w:val="none"/>
        </w:rPr>
        <w:t>submitted</w:t>
      </w:r>
      <w:r>
        <w:rPr>
          <w:spacing w:val="-3"/>
          <w:sz w:val="24"/>
          <w:u w:val="none"/>
        </w:rPr>
        <w:t xml:space="preserve"> </w:t>
      </w:r>
      <w:r>
        <w:rPr>
          <w:sz w:val="24"/>
          <w:u w:val="none"/>
        </w:rPr>
        <w:t>to</w:t>
      </w:r>
      <w:r>
        <w:rPr>
          <w:spacing w:val="-5"/>
          <w:sz w:val="24"/>
          <w:u w:val="none"/>
        </w:rPr>
        <w:t xml:space="preserve"> </w:t>
      </w:r>
      <w:r>
        <w:rPr>
          <w:sz w:val="24"/>
          <w:u w:val="none"/>
        </w:rPr>
        <w:t>the</w:t>
      </w:r>
      <w:r>
        <w:rPr>
          <w:spacing w:val="-2"/>
          <w:sz w:val="24"/>
          <w:u w:val="none"/>
        </w:rPr>
        <w:t xml:space="preserve"> </w:t>
      </w:r>
      <w:r>
        <w:rPr>
          <w:sz w:val="24"/>
          <w:u w:val="none"/>
        </w:rPr>
        <w:t>Commission</w:t>
      </w:r>
      <w:r>
        <w:rPr>
          <w:spacing w:val="-4"/>
          <w:sz w:val="24"/>
          <w:u w:val="none"/>
        </w:rPr>
        <w:t xml:space="preserve"> </w:t>
      </w:r>
      <w:r>
        <w:rPr>
          <w:sz w:val="24"/>
          <w:u w:val="none"/>
        </w:rPr>
        <w:t>in</w:t>
      </w:r>
      <w:r>
        <w:rPr>
          <w:spacing w:val="-4"/>
          <w:sz w:val="24"/>
          <w:u w:val="none"/>
        </w:rPr>
        <w:t xml:space="preserve"> </w:t>
      </w:r>
      <w:r>
        <w:rPr>
          <w:sz w:val="24"/>
          <w:u w:val="none"/>
        </w:rPr>
        <w:t>the</w:t>
      </w:r>
      <w:r>
        <w:rPr>
          <w:spacing w:val="-2"/>
          <w:sz w:val="24"/>
          <w:u w:val="none"/>
        </w:rPr>
        <w:t xml:space="preserve"> </w:t>
      </w:r>
      <w:r>
        <w:rPr>
          <w:sz w:val="24"/>
          <w:u w:val="none"/>
        </w:rPr>
        <w:t>year</w:t>
      </w:r>
      <w:r>
        <w:rPr>
          <w:spacing w:val="-5"/>
          <w:sz w:val="24"/>
          <w:u w:val="none"/>
        </w:rPr>
        <w:t xml:space="preserve"> </w:t>
      </w:r>
      <w:r>
        <w:rPr>
          <w:sz w:val="24"/>
          <w:u w:val="none"/>
        </w:rPr>
        <w:t>that</w:t>
      </w:r>
      <w:r>
        <w:rPr>
          <w:spacing w:val="-4"/>
          <w:sz w:val="24"/>
          <w:u w:val="none"/>
        </w:rPr>
        <w:t xml:space="preserve"> </w:t>
      </w:r>
      <w:r>
        <w:rPr>
          <w:sz w:val="24"/>
          <w:u w:val="none"/>
        </w:rPr>
        <w:t>the</w:t>
      </w:r>
      <w:r>
        <w:rPr>
          <w:spacing w:val="-2"/>
          <w:sz w:val="24"/>
          <w:u w:val="none"/>
        </w:rPr>
        <w:t xml:space="preserve"> </w:t>
      </w:r>
      <w:r>
        <w:rPr>
          <w:sz w:val="24"/>
          <w:u w:val="none"/>
        </w:rPr>
        <w:t>extraordinary activities are performed:</w:t>
      </w:r>
    </w:p>
    <w:p w14:paraId="1CB305EE" w14:textId="77777777" w:rsidR="005900B3" w:rsidRDefault="0073526D">
      <w:pPr>
        <w:pStyle w:val="ListParagraph"/>
        <w:numPr>
          <w:ilvl w:val="2"/>
          <w:numId w:val="13"/>
        </w:numPr>
        <w:tabs>
          <w:tab w:val="left" w:pos="1422"/>
        </w:tabs>
        <w:spacing w:before="0" w:line="292" w:lineRule="exact"/>
        <w:rPr>
          <w:sz w:val="24"/>
          <w:u w:val="none"/>
        </w:rPr>
      </w:pPr>
      <w:r>
        <w:rPr>
          <w:sz w:val="24"/>
          <w:u w:val="none"/>
        </w:rPr>
        <w:t>Focused</w:t>
      </w:r>
      <w:r>
        <w:rPr>
          <w:spacing w:val="-6"/>
          <w:sz w:val="24"/>
          <w:u w:val="none"/>
        </w:rPr>
        <w:t xml:space="preserve"> </w:t>
      </w:r>
      <w:r>
        <w:rPr>
          <w:sz w:val="24"/>
          <w:u w:val="none"/>
        </w:rPr>
        <w:t>site</w:t>
      </w:r>
      <w:r>
        <w:rPr>
          <w:spacing w:val="-4"/>
          <w:sz w:val="24"/>
          <w:u w:val="none"/>
        </w:rPr>
        <w:t xml:space="preserve"> </w:t>
      </w:r>
      <w:r>
        <w:rPr>
          <w:sz w:val="24"/>
          <w:u w:val="none"/>
        </w:rPr>
        <w:t>visit:</w:t>
      </w:r>
      <w:r>
        <w:rPr>
          <w:spacing w:val="-5"/>
          <w:sz w:val="24"/>
          <w:u w:val="none"/>
        </w:rPr>
        <w:t xml:space="preserve"> </w:t>
      </w:r>
      <w:r>
        <w:rPr>
          <w:sz w:val="24"/>
          <w:u w:val="none"/>
        </w:rPr>
        <w:t>$1,000</w:t>
      </w:r>
      <w:r>
        <w:rPr>
          <w:spacing w:val="-3"/>
          <w:sz w:val="24"/>
          <w:u w:val="none"/>
        </w:rPr>
        <w:t xml:space="preserve"> </w:t>
      </w:r>
      <w:r>
        <w:rPr>
          <w:sz w:val="24"/>
          <w:u w:val="none"/>
        </w:rPr>
        <w:t>for</w:t>
      </w:r>
      <w:r>
        <w:rPr>
          <w:spacing w:val="-4"/>
          <w:sz w:val="24"/>
          <w:u w:val="none"/>
        </w:rPr>
        <w:t xml:space="preserve"> </w:t>
      </w:r>
      <w:r>
        <w:rPr>
          <w:sz w:val="24"/>
          <w:u w:val="none"/>
        </w:rPr>
        <w:t>each</w:t>
      </w:r>
      <w:r>
        <w:rPr>
          <w:spacing w:val="-3"/>
          <w:sz w:val="24"/>
          <w:u w:val="none"/>
        </w:rPr>
        <w:t xml:space="preserve"> </w:t>
      </w:r>
      <w:r>
        <w:rPr>
          <w:sz w:val="24"/>
          <w:u w:val="none"/>
        </w:rPr>
        <w:t>individual</w:t>
      </w:r>
      <w:r>
        <w:rPr>
          <w:spacing w:val="-5"/>
          <w:sz w:val="24"/>
          <w:u w:val="none"/>
        </w:rPr>
        <w:t xml:space="preserve"> </w:t>
      </w:r>
      <w:r>
        <w:rPr>
          <w:sz w:val="24"/>
          <w:u w:val="none"/>
        </w:rPr>
        <w:t>attending</w:t>
      </w:r>
      <w:r>
        <w:rPr>
          <w:spacing w:val="-2"/>
          <w:sz w:val="24"/>
          <w:u w:val="none"/>
        </w:rPr>
        <w:t xml:space="preserve"> </w:t>
      </w:r>
      <w:r>
        <w:rPr>
          <w:sz w:val="24"/>
          <w:u w:val="none"/>
        </w:rPr>
        <w:t>the</w:t>
      </w:r>
      <w:r>
        <w:rPr>
          <w:spacing w:val="-4"/>
          <w:sz w:val="24"/>
          <w:u w:val="none"/>
        </w:rPr>
        <w:t xml:space="preserve"> </w:t>
      </w:r>
      <w:r>
        <w:rPr>
          <w:sz w:val="24"/>
          <w:u w:val="none"/>
        </w:rPr>
        <w:t>focused</w:t>
      </w:r>
      <w:r>
        <w:rPr>
          <w:spacing w:val="-1"/>
          <w:sz w:val="24"/>
          <w:u w:val="none"/>
        </w:rPr>
        <w:t xml:space="preserve"> </w:t>
      </w:r>
      <w:r>
        <w:rPr>
          <w:sz w:val="24"/>
          <w:u w:val="none"/>
        </w:rPr>
        <w:t>site</w:t>
      </w:r>
      <w:r>
        <w:rPr>
          <w:spacing w:val="-4"/>
          <w:sz w:val="24"/>
          <w:u w:val="none"/>
        </w:rPr>
        <w:t xml:space="preserve"> </w:t>
      </w:r>
      <w:r>
        <w:rPr>
          <w:spacing w:val="-2"/>
          <w:sz w:val="24"/>
          <w:u w:val="none"/>
        </w:rPr>
        <w:t>visit.</w:t>
      </w:r>
    </w:p>
    <w:p w14:paraId="1CB305EF" w14:textId="77777777" w:rsidR="005900B3" w:rsidRDefault="0073526D">
      <w:pPr>
        <w:pStyle w:val="ListParagraph"/>
        <w:numPr>
          <w:ilvl w:val="2"/>
          <w:numId w:val="13"/>
        </w:numPr>
        <w:tabs>
          <w:tab w:val="left" w:pos="1422"/>
        </w:tabs>
        <w:spacing w:before="0"/>
        <w:rPr>
          <w:sz w:val="24"/>
          <w:u w:val="none"/>
        </w:rPr>
      </w:pPr>
      <w:r>
        <w:rPr>
          <w:sz w:val="24"/>
          <w:u w:val="none"/>
        </w:rPr>
        <w:t>Late</w:t>
      </w:r>
      <w:r>
        <w:rPr>
          <w:spacing w:val="-2"/>
          <w:sz w:val="24"/>
          <w:u w:val="none"/>
        </w:rPr>
        <w:t xml:space="preserve"> </w:t>
      </w:r>
      <w:r>
        <w:rPr>
          <w:sz w:val="24"/>
          <w:u w:val="none"/>
        </w:rPr>
        <w:t>reviews:</w:t>
      </w:r>
      <w:r>
        <w:rPr>
          <w:spacing w:val="-4"/>
          <w:sz w:val="24"/>
          <w:u w:val="none"/>
        </w:rPr>
        <w:t xml:space="preserve"> </w:t>
      </w:r>
      <w:r>
        <w:rPr>
          <w:sz w:val="24"/>
          <w:u w:val="none"/>
        </w:rPr>
        <w:t>$500</w:t>
      </w:r>
      <w:r>
        <w:rPr>
          <w:spacing w:val="-3"/>
          <w:sz w:val="24"/>
          <w:u w:val="none"/>
        </w:rPr>
        <w:t xml:space="preserve"> </w:t>
      </w:r>
      <w:r>
        <w:rPr>
          <w:sz w:val="24"/>
          <w:u w:val="none"/>
        </w:rPr>
        <w:t>per</w:t>
      </w:r>
      <w:r>
        <w:rPr>
          <w:spacing w:val="1"/>
          <w:sz w:val="24"/>
          <w:u w:val="none"/>
        </w:rPr>
        <w:t xml:space="preserve"> </w:t>
      </w:r>
      <w:r>
        <w:rPr>
          <w:strike/>
          <w:sz w:val="24"/>
          <w:u w:val="none"/>
        </w:rPr>
        <w:t>document.</w:t>
      </w:r>
      <w:r>
        <w:rPr>
          <w:strike/>
          <w:spacing w:val="-1"/>
          <w:sz w:val="24"/>
          <w:u w:val="none"/>
        </w:rPr>
        <w:t xml:space="preserve"> </w:t>
      </w:r>
      <w:r>
        <w:rPr>
          <w:spacing w:val="-2"/>
          <w:sz w:val="24"/>
        </w:rPr>
        <w:t>submission.</w:t>
      </w:r>
    </w:p>
    <w:p w14:paraId="1CB305F0" w14:textId="2E7D7075" w:rsidR="005900B3" w:rsidRPr="002C0E07" w:rsidRDefault="008E7943" w:rsidP="002C0E07">
      <w:pPr>
        <w:tabs>
          <w:tab w:val="left" w:pos="1422"/>
        </w:tabs>
        <w:ind w:left="1080"/>
        <w:rPr>
          <w:sz w:val="24"/>
        </w:rPr>
      </w:pPr>
      <w:r>
        <w:rPr>
          <w:strike/>
          <w:sz w:val="24"/>
        </w:rPr>
        <w:t xml:space="preserve">(3) </w:t>
      </w:r>
      <w:r w:rsidR="0073526D" w:rsidRPr="002C0E07">
        <w:rPr>
          <w:strike/>
          <w:sz w:val="24"/>
        </w:rPr>
        <w:t>Program</w:t>
      </w:r>
      <w:r w:rsidR="0073526D" w:rsidRPr="002C0E07">
        <w:rPr>
          <w:strike/>
          <w:spacing w:val="-3"/>
          <w:sz w:val="24"/>
        </w:rPr>
        <w:t xml:space="preserve"> </w:t>
      </w:r>
      <w:r w:rsidR="0073526D" w:rsidRPr="002C0E07">
        <w:rPr>
          <w:strike/>
          <w:spacing w:val="-2"/>
          <w:sz w:val="24"/>
        </w:rPr>
        <w:t>assessments:</w:t>
      </w:r>
    </w:p>
    <w:p w14:paraId="1CB305F1" w14:textId="5917AE51" w:rsidR="005900B3" w:rsidRDefault="00282C42" w:rsidP="00AF3D9E">
      <w:pPr>
        <w:pStyle w:val="ListParagraph"/>
        <w:tabs>
          <w:tab w:val="left" w:pos="1710"/>
        </w:tabs>
        <w:spacing w:before="0"/>
        <w:ind w:left="1350" w:right="823"/>
        <w:rPr>
          <w:sz w:val="24"/>
          <w:u w:val="none"/>
        </w:rPr>
      </w:pPr>
      <w:r>
        <w:rPr>
          <w:strike/>
          <w:sz w:val="24"/>
          <w:u w:val="none"/>
        </w:rPr>
        <w:t xml:space="preserve">(A) </w:t>
      </w:r>
      <w:r w:rsidR="0073526D">
        <w:rPr>
          <w:strike/>
          <w:sz w:val="24"/>
          <w:u w:val="none"/>
        </w:rPr>
        <w:t>No fee shall be charged for the first three reviews of a program assessment</w:t>
      </w:r>
      <w:r w:rsidR="0073526D">
        <w:rPr>
          <w:sz w:val="24"/>
          <w:u w:val="none"/>
        </w:rPr>
        <w:t xml:space="preserve"> </w:t>
      </w:r>
      <w:r w:rsidR="0073526D">
        <w:rPr>
          <w:strike/>
          <w:sz w:val="24"/>
          <w:u w:val="none"/>
        </w:rPr>
        <w:t>submitted</w:t>
      </w:r>
      <w:r w:rsidR="0073526D">
        <w:rPr>
          <w:strike/>
          <w:spacing w:val="-4"/>
          <w:sz w:val="24"/>
          <w:u w:val="none"/>
        </w:rPr>
        <w:t xml:space="preserve"> </w:t>
      </w:r>
      <w:r w:rsidR="0073526D">
        <w:rPr>
          <w:strike/>
          <w:sz w:val="24"/>
          <w:u w:val="none"/>
        </w:rPr>
        <w:t>by</w:t>
      </w:r>
      <w:r w:rsidR="0073526D">
        <w:rPr>
          <w:strike/>
          <w:spacing w:val="-3"/>
          <w:sz w:val="24"/>
          <w:u w:val="none"/>
        </w:rPr>
        <w:t xml:space="preserve"> </w:t>
      </w:r>
      <w:r w:rsidR="0073526D">
        <w:rPr>
          <w:strike/>
          <w:sz w:val="24"/>
          <w:u w:val="none"/>
        </w:rPr>
        <w:t>a</w:t>
      </w:r>
      <w:r w:rsidR="0073526D">
        <w:rPr>
          <w:strike/>
          <w:spacing w:val="-4"/>
          <w:sz w:val="24"/>
          <w:u w:val="none"/>
        </w:rPr>
        <w:t xml:space="preserve"> </w:t>
      </w:r>
      <w:r w:rsidR="0073526D">
        <w:rPr>
          <w:strike/>
          <w:sz w:val="24"/>
          <w:u w:val="none"/>
        </w:rPr>
        <w:t>professional</w:t>
      </w:r>
      <w:r w:rsidR="0073526D">
        <w:rPr>
          <w:strike/>
          <w:spacing w:val="-3"/>
          <w:sz w:val="24"/>
          <w:u w:val="none"/>
        </w:rPr>
        <w:t xml:space="preserve"> </w:t>
      </w:r>
      <w:r w:rsidR="0073526D">
        <w:rPr>
          <w:strike/>
          <w:sz w:val="24"/>
          <w:u w:val="none"/>
        </w:rPr>
        <w:t>preparation</w:t>
      </w:r>
      <w:r w:rsidR="0073526D">
        <w:rPr>
          <w:strike/>
          <w:spacing w:val="-4"/>
          <w:sz w:val="24"/>
          <w:u w:val="none"/>
        </w:rPr>
        <w:t xml:space="preserve"> </w:t>
      </w:r>
      <w:r w:rsidR="0073526D">
        <w:rPr>
          <w:strike/>
          <w:sz w:val="24"/>
          <w:u w:val="none"/>
        </w:rPr>
        <w:t>program.</w:t>
      </w:r>
      <w:r w:rsidR="0073526D">
        <w:rPr>
          <w:strike/>
          <w:spacing w:val="-4"/>
          <w:sz w:val="24"/>
          <w:u w:val="none"/>
        </w:rPr>
        <w:t xml:space="preserve"> </w:t>
      </w:r>
      <w:r w:rsidR="0073526D">
        <w:rPr>
          <w:strike/>
          <w:sz w:val="24"/>
          <w:u w:val="none"/>
        </w:rPr>
        <w:t>The</w:t>
      </w:r>
      <w:r w:rsidR="0073526D">
        <w:rPr>
          <w:strike/>
          <w:spacing w:val="-4"/>
          <w:sz w:val="24"/>
          <w:u w:val="none"/>
        </w:rPr>
        <w:t xml:space="preserve"> </w:t>
      </w:r>
      <w:r w:rsidR="0073526D">
        <w:rPr>
          <w:strike/>
          <w:sz w:val="24"/>
          <w:u w:val="none"/>
        </w:rPr>
        <w:t>fee</w:t>
      </w:r>
      <w:r w:rsidR="0073526D">
        <w:rPr>
          <w:strike/>
          <w:spacing w:val="-4"/>
          <w:sz w:val="24"/>
          <w:u w:val="none"/>
        </w:rPr>
        <w:t xml:space="preserve"> </w:t>
      </w:r>
      <w:r w:rsidR="0073526D">
        <w:rPr>
          <w:strike/>
          <w:sz w:val="24"/>
          <w:u w:val="none"/>
        </w:rPr>
        <w:t>for</w:t>
      </w:r>
      <w:r w:rsidR="0073526D">
        <w:rPr>
          <w:strike/>
          <w:spacing w:val="-2"/>
          <w:sz w:val="24"/>
          <w:u w:val="none"/>
        </w:rPr>
        <w:t xml:space="preserve"> </w:t>
      </w:r>
      <w:r w:rsidR="0073526D">
        <w:rPr>
          <w:strike/>
          <w:sz w:val="24"/>
          <w:u w:val="none"/>
        </w:rPr>
        <w:t>review</w:t>
      </w:r>
      <w:r w:rsidR="0073526D">
        <w:rPr>
          <w:strike/>
          <w:spacing w:val="-3"/>
          <w:sz w:val="24"/>
          <w:u w:val="none"/>
        </w:rPr>
        <w:t xml:space="preserve"> </w:t>
      </w:r>
      <w:r w:rsidR="0073526D">
        <w:rPr>
          <w:strike/>
          <w:sz w:val="24"/>
          <w:u w:val="none"/>
        </w:rPr>
        <w:t>of</w:t>
      </w:r>
      <w:r w:rsidR="0073526D">
        <w:rPr>
          <w:strike/>
          <w:spacing w:val="-4"/>
          <w:sz w:val="24"/>
          <w:u w:val="none"/>
        </w:rPr>
        <w:t xml:space="preserve"> </w:t>
      </w:r>
      <w:r w:rsidR="0073526D">
        <w:rPr>
          <w:strike/>
          <w:sz w:val="24"/>
          <w:u w:val="none"/>
        </w:rPr>
        <w:t>a</w:t>
      </w:r>
      <w:r w:rsidR="0073526D">
        <w:rPr>
          <w:strike/>
          <w:spacing w:val="-5"/>
          <w:sz w:val="24"/>
          <w:u w:val="none"/>
        </w:rPr>
        <w:t xml:space="preserve"> </w:t>
      </w:r>
      <w:r w:rsidR="0073526D">
        <w:rPr>
          <w:strike/>
          <w:sz w:val="24"/>
          <w:u w:val="none"/>
        </w:rPr>
        <w:t>program</w:t>
      </w:r>
      <w:r w:rsidR="0073526D">
        <w:rPr>
          <w:sz w:val="24"/>
          <w:u w:val="none"/>
        </w:rPr>
        <w:t xml:space="preserve"> </w:t>
      </w:r>
      <w:r w:rsidR="0073526D">
        <w:rPr>
          <w:strike/>
          <w:sz w:val="24"/>
          <w:u w:val="none"/>
        </w:rPr>
        <w:t>assessment beyond the first three reviews: $1,000 flat fee.</w:t>
      </w:r>
    </w:p>
    <w:p w14:paraId="1CB305F2" w14:textId="4BD0CA16" w:rsidR="005900B3" w:rsidRDefault="00282C42" w:rsidP="00AF3D9E">
      <w:pPr>
        <w:pStyle w:val="ListParagraph"/>
        <w:tabs>
          <w:tab w:val="left" w:pos="1701"/>
        </w:tabs>
        <w:spacing w:before="1"/>
        <w:ind w:left="1350" w:right="653"/>
        <w:rPr>
          <w:sz w:val="24"/>
          <w:u w:val="none"/>
        </w:rPr>
      </w:pPr>
      <w:r>
        <w:rPr>
          <w:strike/>
          <w:sz w:val="24"/>
          <w:u w:val="none"/>
        </w:rPr>
        <w:t xml:space="preserve">(B) </w:t>
      </w:r>
      <w:r w:rsidR="0073526D">
        <w:rPr>
          <w:strike/>
          <w:sz w:val="24"/>
          <w:u w:val="none"/>
        </w:rPr>
        <w:t>A professional preparation program that does not complete the program</w:t>
      </w:r>
      <w:r w:rsidR="0073526D">
        <w:rPr>
          <w:sz w:val="24"/>
          <w:u w:val="none"/>
        </w:rPr>
        <w:t xml:space="preserve"> </w:t>
      </w:r>
      <w:r w:rsidR="0073526D">
        <w:rPr>
          <w:strike/>
          <w:sz w:val="24"/>
          <w:u w:val="none"/>
        </w:rPr>
        <w:t>assessment</w:t>
      </w:r>
      <w:r w:rsidR="0073526D">
        <w:rPr>
          <w:strike/>
          <w:spacing w:val="-4"/>
          <w:sz w:val="24"/>
          <w:u w:val="none"/>
        </w:rPr>
        <w:t xml:space="preserve"> </w:t>
      </w:r>
      <w:r w:rsidR="0073526D">
        <w:rPr>
          <w:strike/>
          <w:sz w:val="24"/>
          <w:u w:val="none"/>
        </w:rPr>
        <w:t>process</w:t>
      </w:r>
      <w:r w:rsidR="0073526D">
        <w:rPr>
          <w:strike/>
          <w:spacing w:val="-5"/>
          <w:sz w:val="24"/>
          <w:u w:val="none"/>
        </w:rPr>
        <w:t xml:space="preserve"> </w:t>
      </w:r>
      <w:r w:rsidR="0073526D">
        <w:rPr>
          <w:strike/>
          <w:sz w:val="24"/>
          <w:u w:val="none"/>
        </w:rPr>
        <w:t>at</w:t>
      </w:r>
      <w:r w:rsidR="0073526D">
        <w:rPr>
          <w:strike/>
          <w:spacing w:val="-4"/>
          <w:sz w:val="24"/>
          <w:u w:val="none"/>
        </w:rPr>
        <w:t xml:space="preserve"> </w:t>
      </w:r>
      <w:r w:rsidR="0073526D">
        <w:rPr>
          <w:strike/>
          <w:sz w:val="24"/>
          <w:u w:val="none"/>
        </w:rPr>
        <w:t>least</w:t>
      </w:r>
      <w:r w:rsidR="0073526D">
        <w:rPr>
          <w:strike/>
          <w:spacing w:val="-2"/>
          <w:sz w:val="24"/>
          <w:u w:val="none"/>
        </w:rPr>
        <w:t xml:space="preserve"> </w:t>
      </w:r>
      <w:r w:rsidR="0073526D">
        <w:rPr>
          <w:strike/>
          <w:sz w:val="24"/>
          <w:u w:val="none"/>
        </w:rPr>
        <w:t>six</w:t>
      </w:r>
      <w:r w:rsidR="0073526D">
        <w:rPr>
          <w:strike/>
          <w:spacing w:val="-4"/>
          <w:sz w:val="24"/>
          <w:u w:val="none"/>
        </w:rPr>
        <w:t xml:space="preserve"> </w:t>
      </w:r>
      <w:r w:rsidR="0073526D">
        <w:rPr>
          <w:strike/>
          <w:sz w:val="24"/>
          <w:u w:val="none"/>
        </w:rPr>
        <w:t>months</w:t>
      </w:r>
      <w:r w:rsidR="0073526D">
        <w:rPr>
          <w:strike/>
          <w:spacing w:val="-3"/>
          <w:sz w:val="24"/>
          <w:u w:val="none"/>
        </w:rPr>
        <w:t xml:space="preserve"> </w:t>
      </w:r>
      <w:r w:rsidR="0073526D">
        <w:rPr>
          <w:strike/>
          <w:sz w:val="24"/>
          <w:u w:val="none"/>
        </w:rPr>
        <w:t>prior</w:t>
      </w:r>
      <w:r w:rsidR="0073526D">
        <w:rPr>
          <w:strike/>
          <w:spacing w:val="-5"/>
          <w:sz w:val="24"/>
          <w:u w:val="none"/>
        </w:rPr>
        <w:t xml:space="preserve"> </w:t>
      </w:r>
      <w:r w:rsidR="0073526D">
        <w:rPr>
          <w:strike/>
          <w:sz w:val="24"/>
          <w:u w:val="none"/>
        </w:rPr>
        <w:t>to</w:t>
      </w:r>
      <w:r w:rsidR="0073526D">
        <w:rPr>
          <w:strike/>
          <w:spacing w:val="-5"/>
          <w:sz w:val="24"/>
          <w:u w:val="none"/>
        </w:rPr>
        <w:t xml:space="preserve"> </w:t>
      </w:r>
      <w:r w:rsidR="0073526D">
        <w:rPr>
          <w:strike/>
          <w:sz w:val="24"/>
          <w:u w:val="none"/>
        </w:rPr>
        <w:t>a</w:t>
      </w:r>
      <w:r w:rsidR="0073526D">
        <w:rPr>
          <w:strike/>
          <w:spacing w:val="-5"/>
          <w:sz w:val="24"/>
          <w:u w:val="none"/>
        </w:rPr>
        <w:t xml:space="preserve"> </w:t>
      </w:r>
      <w:r w:rsidR="0073526D">
        <w:rPr>
          <w:strike/>
          <w:sz w:val="24"/>
          <w:u w:val="none"/>
        </w:rPr>
        <w:t>scheduled</w:t>
      </w:r>
      <w:r w:rsidR="0073526D">
        <w:rPr>
          <w:strike/>
          <w:spacing w:val="-2"/>
          <w:sz w:val="24"/>
          <w:u w:val="none"/>
        </w:rPr>
        <w:t xml:space="preserve"> </w:t>
      </w:r>
      <w:r w:rsidR="0073526D">
        <w:rPr>
          <w:strike/>
          <w:sz w:val="24"/>
          <w:u w:val="none"/>
        </w:rPr>
        <w:t>site</w:t>
      </w:r>
      <w:r w:rsidR="0073526D">
        <w:rPr>
          <w:strike/>
          <w:spacing w:val="-2"/>
          <w:sz w:val="24"/>
          <w:u w:val="none"/>
        </w:rPr>
        <w:t xml:space="preserve"> </w:t>
      </w:r>
      <w:r w:rsidR="0073526D">
        <w:rPr>
          <w:strike/>
          <w:sz w:val="24"/>
          <w:u w:val="none"/>
        </w:rPr>
        <w:t>visit: $3,000</w:t>
      </w:r>
      <w:r w:rsidR="0073526D">
        <w:rPr>
          <w:strike/>
          <w:spacing w:val="-2"/>
          <w:sz w:val="24"/>
          <w:u w:val="none"/>
        </w:rPr>
        <w:t xml:space="preserve"> </w:t>
      </w:r>
      <w:r w:rsidR="0073526D">
        <w:rPr>
          <w:strike/>
          <w:sz w:val="24"/>
          <w:u w:val="none"/>
        </w:rPr>
        <w:t>flat</w:t>
      </w:r>
      <w:r w:rsidR="0073526D">
        <w:rPr>
          <w:strike/>
          <w:spacing w:val="-4"/>
          <w:sz w:val="24"/>
          <w:u w:val="none"/>
        </w:rPr>
        <w:t xml:space="preserve"> </w:t>
      </w:r>
      <w:r w:rsidR="0073526D">
        <w:rPr>
          <w:strike/>
          <w:sz w:val="24"/>
          <w:u w:val="none"/>
        </w:rPr>
        <w:t>fee</w:t>
      </w:r>
      <w:r w:rsidR="0073526D">
        <w:rPr>
          <w:sz w:val="24"/>
          <w:u w:val="none"/>
        </w:rPr>
        <w:t xml:space="preserve"> </w:t>
      </w:r>
      <w:r w:rsidR="0073526D">
        <w:rPr>
          <w:strike/>
          <w:sz w:val="24"/>
          <w:u w:val="none"/>
        </w:rPr>
        <w:t>for two additional Board of Institutional Review members to review the program</w:t>
      </w:r>
      <w:r w:rsidR="0073526D">
        <w:rPr>
          <w:sz w:val="24"/>
          <w:u w:val="none"/>
        </w:rPr>
        <w:t xml:space="preserve"> </w:t>
      </w:r>
      <w:r w:rsidR="0073526D">
        <w:rPr>
          <w:strike/>
          <w:sz w:val="24"/>
          <w:u w:val="none"/>
        </w:rPr>
        <w:t>during the site visit.</w:t>
      </w:r>
    </w:p>
    <w:p w14:paraId="1CB305F3" w14:textId="6A93481D" w:rsidR="005900B3" w:rsidRDefault="00A022DF" w:rsidP="00A022DF">
      <w:pPr>
        <w:pStyle w:val="BodyText"/>
        <w:ind w:left="1100"/>
        <w:rPr>
          <w:u w:val="none"/>
        </w:rPr>
      </w:pPr>
      <w:r w:rsidRPr="00A022DF">
        <w:rPr>
          <w:strike/>
          <w:u w:val="none"/>
        </w:rPr>
        <w:t xml:space="preserve">(4) </w:t>
      </w:r>
      <w:r w:rsidRPr="00A022DF">
        <w:t>(3)</w:t>
      </w:r>
      <w:r>
        <w:rPr>
          <w:u w:val="none"/>
        </w:rPr>
        <w:t xml:space="preserve"> </w:t>
      </w:r>
      <w:r w:rsidR="0073526D">
        <w:rPr>
          <w:spacing w:val="-2"/>
          <w:u w:val="none"/>
        </w:rPr>
        <w:t>Stipulations:</w:t>
      </w:r>
    </w:p>
    <w:p w14:paraId="1CB305F4" w14:textId="77777777" w:rsidR="005900B3" w:rsidRDefault="0073526D">
      <w:pPr>
        <w:pStyle w:val="ListParagraph"/>
        <w:numPr>
          <w:ilvl w:val="0"/>
          <w:numId w:val="11"/>
        </w:numPr>
        <w:tabs>
          <w:tab w:val="left" w:pos="1710"/>
        </w:tabs>
        <w:spacing w:before="0"/>
        <w:rPr>
          <w:sz w:val="24"/>
          <w:u w:val="none"/>
        </w:rPr>
      </w:pPr>
      <w:r>
        <w:rPr>
          <w:sz w:val="24"/>
          <w:u w:val="none"/>
        </w:rPr>
        <w:t>Site</w:t>
      </w:r>
      <w:r>
        <w:rPr>
          <w:spacing w:val="-2"/>
          <w:sz w:val="24"/>
          <w:u w:val="none"/>
        </w:rPr>
        <w:t xml:space="preserve"> </w:t>
      </w:r>
      <w:r>
        <w:rPr>
          <w:sz w:val="24"/>
          <w:u w:val="none"/>
        </w:rPr>
        <w:t>revisit:</w:t>
      </w:r>
      <w:r>
        <w:rPr>
          <w:spacing w:val="-4"/>
          <w:sz w:val="24"/>
          <w:u w:val="none"/>
        </w:rPr>
        <w:t xml:space="preserve"> </w:t>
      </w:r>
      <w:r>
        <w:rPr>
          <w:sz w:val="24"/>
          <w:u w:val="none"/>
        </w:rPr>
        <w:t>$1,000</w:t>
      </w:r>
      <w:r>
        <w:rPr>
          <w:spacing w:val="-3"/>
          <w:sz w:val="24"/>
          <w:u w:val="none"/>
        </w:rPr>
        <w:t xml:space="preserve"> </w:t>
      </w:r>
      <w:r>
        <w:rPr>
          <w:sz w:val="24"/>
          <w:u w:val="none"/>
        </w:rPr>
        <w:t>per</w:t>
      </w:r>
      <w:r>
        <w:rPr>
          <w:spacing w:val="-2"/>
          <w:sz w:val="24"/>
          <w:u w:val="none"/>
        </w:rPr>
        <w:t xml:space="preserve"> </w:t>
      </w:r>
      <w:r>
        <w:rPr>
          <w:sz w:val="24"/>
          <w:u w:val="none"/>
        </w:rPr>
        <w:t>individual</w:t>
      </w:r>
      <w:r>
        <w:rPr>
          <w:spacing w:val="-5"/>
          <w:sz w:val="24"/>
          <w:u w:val="none"/>
        </w:rPr>
        <w:t xml:space="preserve"> </w:t>
      </w:r>
      <w:r>
        <w:rPr>
          <w:sz w:val="24"/>
          <w:u w:val="none"/>
        </w:rPr>
        <w:t>attending</w:t>
      </w:r>
      <w:r>
        <w:rPr>
          <w:spacing w:val="-2"/>
          <w:sz w:val="24"/>
          <w:u w:val="none"/>
        </w:rPr>
        <w:t xml:space="preserve"> </w:t>
      </w:r>
      <w:r>
        <w:rPr>
          <w:sz w:val="24"/>
          <w:u w:val="none"/>
        </w:rPr>
        <w:t>the</w:t>
      </w:r>
      <w:r>
        <w:rPr>
          <w:spacing w:val="-2"/>
          <w:sz w:val="24"/>
          <w:u w:val="none"/>
        </w:rPr>
        <w:t xml:space="preserve"> </w:t>
      </w:r>
      <w:r>
        <w:rPr>
          <w:sz w:val="24"/>
          <w:u w:val="none"/>
        </w:rPr>
        <w:t>site</w:t>
      </w:r>
      <w:r>
        <w:rPr>
          <w:spacing w:val="-4"/>
          <w:sz w:val="24"/>
          <w:u w:val="none"/>
        </w:rPr>
        <w:t xml:space="preserve"> </w:t>
      </w:r>
      <w:proofErr w:type="gramStart"/>
      <w:r>
        <w:rPr>
          <w:spacing w:val="-2"/>
          <w:sz w:val="24"/>
          <w:u w:val="none"/>
        </w:rPr>
        <w:t>revisit;</w:t>
      </w:r>
      <w:proofErr w:type="gramEnd"/>
    </w:p>
    <w:p w14:paraId="1CB305F5" w14:textId="77777777" w:rsidR="005900B3" w:rsidRDefault="0073526D">
      <w:pPr>
        <w:pStyle w:val="ListParagraph"/>
        <w:numPr>
          <w:ilvl w:val="0"/>
          <w:numId w:val="11"/>
        </w:numPr>
        <w:tabs>
          <w:tab w:val="left" w:pos="1701"/>
        </w:tabs>
        <w:spacing w:before="0"/>
        <w:ind w:left="1371" w:right="773" w:firstLine="0"/>
        <w:rPr>
          <w:sz w:val="24"/>
          <w:u w:val="none"/>
        </w:rPr>
      </w:pPr>
      <w:r>
        <w:rPr>
          <w:sz w:val="24"/>
          <w:u w:val="none"/>
        </w:rPr>
        <w:t>Review of a report due to stipulations that does not require a site revisit</w:t>
      </w:r>
      <w:r>
        <w:rPr>
          <w:strike/>
          <w:sz w:val="24"/>
          <w:u w:val="none"/>
        </w:rPr>
        <w:t xml:space="preserve"> as</w:t>
      </w:r>
      <w:r>
        <w:rPr>
          <w:sz w:val="24"/>
          <w:u w:val="none"/>
        </w:rPr>
        <w:t xml:space="preserve"> </w:t>
      </w:r>
      <w:r>
        <w:rPr>
          <w:strike/>
          <w:sz w:val="24"/>
          <w:u w:val="none"/>
        </w:rPr>
        <w:t>detailed</w:t>
      </w:r>
      <w:r>
        <w:rPr>
          <w:strike/>
          <w:spacing w:val="-4"/>
          <w:sz w:val="24"/>
          <w:u w:val="none"/>
        </w:rPr>
        <w:t xml:space="preserve"> </w:t>
      </w:r>
      <w:r>
        <w:rPr>
          <w:strike/>
          <w:sz w:val="24"/>
          <w:u w:val="none"/>
        </w:rPr>
        <w:t>in</w:t>
      </w:r>
      <w:r>
        <w:rPr>
          <w:strike/>
          <w:spacing w:val="-5"/>
          <w:sz w:val="24"/>
          <w:u w:val="none"/>
        </w:rPr>
        <w:t xml:space="preserve"> </w:t>
      </w:r>
      <w:r>
        <w:rPr>
          <w:strike/>
          <w:sz w:val="24"/>
          <w:u w:val="none"/>
        </w:rPr>
        <w:t>the</w:t>
      </w:r>
      <w:r>
        <w:rPr>
          <w:strike/>
          <w:spacing w:val="-1"/>
          <w:sz w:val="24"/>
          <w:u w:val="none"/>
        </w:rPr>
        <w:t xml:space="preserve"> </w:t>
      </w:r>
      <w:r>
        <w:rPr>
          <w:i/>
          <w:strike/>
          <w:sz w:val="24"/>
          <w:u w:val="none"/>
        </w:rPr>
        <w:t>Accreditation</w:t>
      </w:r>
      <w:r>
        <w:rPr>
          <w:i/>
          <w:strike/>
          <w:spacing w:val="-5"/>
          <w:sz w:val="24"/>
          <w:u w:val="none"/>
        </w:rPr>
        <w:t xml:space="preserve"> </w:t>
      </w:r>
      <w:r>
        <w:rPr>
          <w:i/>
          <w:strike/>
          <w:sz w:val="24"/>
          <w:u w:val="none"/>
        </w:rPr>
        <w:t>Handbook</w:t>
      </w:r>
      <w:r>
        <w:rPr>
          <w:i/>
          <w:strike/>
          <w:spacing w:val="-4"/>
          <w:sz w:val="24"/>
          <w:u w:val="none"/>
        </w:rPr>
        <w:t xml:space="preserve"> </w:t>
      </w:r>
      <w:r>
        <w:rPr>
          <w:strike/>
          <w:sz w:val="24"/>
          <w:u w:val="none"/>
        </w:rPr>
        <w:t>Chapter</w:t>
      </w:r>
      <w:r>
        <w:rPr>
          <w:strike/>
          <w:spacing w:val="-5"/>
          <w:sz w:val="24"/>
          <w:u w:val="none"/>
        </w:rPr>
        <w:t xml:space="preserve"> </w:t>
      </w:r>
      <w:r>
        <w:rPr>
          <w:strike/>
          <w:sz w:val="24"/>
          <w:u w:val="none"/>
        </w:rPr>
        <w:t>Nine,</w:t>
      </w:r>
      <w:r>
        <w:rPr>
          <w:strike/>
          <w:spacing w:val="-6"/>
          <w:sz w:val="24"/>
          <w:u w:val="none"/>
        </w:rPr>
        <w:t xml:space="preserve"> </w:t>
      </w:r>
      <w:r>
        <w:rPr>
          <w:strike/>
          <w:sz w:val="24"/>
          <w:u w:val="none"/>
        </w:rPr>
        <w:t>Activities</w:t>
      </w:r>
      <w:r>
        <w:rPr>
          <w:strike/>
          <w:spacing w:val="-3"/>
          <w:sz w:val="24"/>
          <w:u w:val="none"/>
        </w:rPr>
        <w:t xml:space="preserve"> </w:t>
      </w:r>
      <w:r>
        <w:rPr>
          <w:strike/>
          <w:sz w:val="24"/>
          <w:u w:val="none"/>
        </w:rPr>
        <w:t>during</w:t>
      </w:r>
      <w:r>
        <w:rPr>
          <w:strike/>
          <w:spacing w:val="-4"/>
          <w:sz w:val="24"/>
          <w:u w:val="none"/>
        </w:rPr>
        <w:t xml:space="preserve"> </w:t>
      </w:r>
      <w:r>
        <w:rPr>
          <w:strike/>
          <w:sz w:val="24"/>
          <w:u w:val="none"/>
        </w:rPr>
        <w:t>the</w:t>
      </w:r>
      <w:r>
        <w:rPr>
          <w:strike/>
          <w:spacing w:val="-3"/>
          <w:sz w:val="24"/>
          <w:u w:val="none"/>
        </w:rPr>
        <w:t xml:space="preserve"> </w:t>
      </w:r>
      <w:r>
        <w:rPr>
          <w:strike/>
          <w:sz w:val="24"/>
          <w:u w:val="none"/>
        </w:rPr>
        <w:t>Seventh</w:t>
      </w:r>
      <w:r>
        <w:rPr>
          <w:sz w:val="24"/>
          <w:u w:val="none"/>
        </w:rPr>
        <w:t xml:space="preserve"> </w:t>
      </w:r>
      <w:r>
        <w:rPr>
          <w:strike/>
          <w:sz w:val="24"/>
          <w:u w:val="none"/>
        </w:rPr>
        <w:t>Year of the Accreditation Cycle (rev. 2012), available on the Commission's website</w:t>
      </w:r>
      <w:r>
        <w:rPr>
          <w:sz w:val="24"/>
          <w:u w:val="none"/>
        </w:rPr>
        <w:t xml:space="preserve"> </w:t>
      </w:r>
      <w:r>
        <w:rPr>
          <w:strike/>
          <w:sz w:val="24"/>
          <w:u w:val="none"/>
        </w:rPr>
        <w:t>and hereby incorporated by reference</w:t>
      </w:r>
      <w:r>
        <w:rPr>
          <w:sz w:val="24"/>
          <w:u w:val="none"/>
        </w:rPr>
        <w:t xml:space="preserve">: $500 flat </w:t>
      </w:r>
      <w:proofErr w:type="gramStart"/>
      <w:r>
        <w:rPr>
          <w:sz w:val="24"/>
          <w:u w:val="none"/>
        </w:rPr>
        <w:t>fee;</w:t>
      </w:r>
      <w:proofErr w:type="gramEnd"/>
    </w:p>
    <w:p w14:paraId="1CB305F6" w14:textId="77777777" w:rsidR="005900B3" w:rsidRDefault="0073526D">
      <w:pPr>
        <w:pStyle w:val="ListParagraph"/>
        <w:numPr>
          <w:ilvl w:val="0"/>
          <w:numId w:val="11"/>
        </w:numPr>
        <w:tabs>
          <w:tab w:val="left" w:pos="1698"/>
        </w:tabs>
        <w:spacing w:before="0"/>
        <w:ind w:left="1371" w:right="544" w:firstLine="0"/>
        <w:rPr>
          <w:sz w:val="24"/>
          <w:u w:val="none"/>
        </w:rPr>
      </w:pPr>
      <w:r>
        <w:rPr>
          <w:sz w:val="24"/>
          <w:u w:val="none"/>
        </w:rPr>
        <w:t xml:space="preserve">Review of a report associated with a site revisit </w:t>
      </w:r>
      <w:r>
        <w:rPr>
          <w:strike/>
          <w:sz w:val="24"/>
          <w:u w:val="none"/>
        </w:rPr>
        <w:t xml:space="preserve">as detailed in the </w:t>
      </w:r>
      <w:r>
        <w:rPr>
          <w:i/>
          <w:strike/>
          <w:sz w:val="24"/>
          <w:u w:val="none"/>
        </w:rPr>
        <w:t>Accreditation</w:t>
      </w:r>
      <w:r>
        <w:rPr>
          <w:i/>
          <w:sz w:val="24"/>
          <w:u w:val="none"/>
        </w:rPr>
        <w:t xml:space="preserve"> </w:t>
      </w:r>
      <w:r>
        <w:rPr>
          <w:i/>
          <w:strike/>
          <w:sz w:val="24"/>
          <w:u w:val="none"/>
        </w:rPr>
        <w:t>Handbook</w:t>
      </w:r>
      <w:r>
        <w:rPr>
          <w:i/>
          <w:strike/>
          <w:spacing w:val="-4"/>
          <w:sz w:val="24"/>
          <w:u w:val="none"/>
        </w:rPr>
        <w:t xml:space="preserve"> </w:t>
      </w:r>
      <w:r>
        <w:rPr>
          <w:strike/>
          <w:sz w:val="24"/>
          <w:u w:val="none"/>
        </w:rPr>
        <w:t>Chapter</w:t>
      </w:r>
      <w:r>
        <w:rPr>
          <w:strike/>
          <w:spacing w:val="-5"/>
          <w:sz w:val="24"/>
          <w:u w:val="none"/>
        </w:rPr>
        <w:t xml:space="preserve"> </w:t>
      </w:r>
      <w:r>
        <w:rPr>
          <w:strike/>
          <w:sz w:val="24"/>
          <w:u w:val="none"/>
        </w:rPr>
        <w:t>Nine,</w:t>
      </w:r>
      <w:r>
        <w:rPr>
          <w:strike/>
          <w:spacing w:val="-7"/>
          <w:sz w:val="24"/>
          <w:u w:val="none"/>
        </w:rPr>
        <w:t xml:space="preserve"> </w:t>
      </w:r>
      <w:r>
        <w:rPr>
          <w:strike/>
          <w:sz w:val="24"/>
          <w:u w:val="none"/>
        </w:rPr>
        <w:t>Activities</w:t>
      </w:r>
      <w:r>
        <w:rPr>
          <w:strike/>
          <w:spacing w:val="-5"/>
          <w:sz w:val="24"/>
          <w:u w:val="none"/>
        </w:rPr>
        <w:t xml:space="preserve"> </w:t>
      </w:r>
      <w:r>
        <w:rPr>
          <w:strike/>
          <w:sz w:val="24"/>
          <w:u w:val="none"/>
        </w:rPr>
        <w:t>during</w:t>
      </w:r>
      <w:r>
        <w:rPr>
          <w:strike/>
          <w:spacing w:val="-5"/>
          <w:sz w:val="24"/>
          <w:u w:val="none"/>
        </w:rPr>
        <w:t xml:space="preserve"> </w:t>
      </w:r>
      <w:r>
        <w:rPr>
          <w:strike/>
          <w:sz w:val="24"/>
          <w:u w:val="none"/>
        </w:rPr>
        <w:t>the</w:t>
      </w:r>
      <w:r>
        <w:rPr>
          <w:strike/>
          <w:spacing w:val="-5"/>
          <w:sz w:val="24"/>
          <w:u w:val="none"/>
        </w:rPr>
        <w:t xml:space="preserve"> </w:t>
      </w:r>
      <w:r>
        <w:rPr>
          <w:strike/>
          <w:sz w:val="24"/>
          <w:u w:val="none"/>
        </w:rPr>
        <w:t>Seventh</w:t>
      </w:r>
      <w:r>
        <w:rPr>
          <w:strike/>
          <w:spacing w:val="-3"/>
          <w:sz w:val="24"/>
          <w:u w:val="none"/>
        </w:rPr>
        <w:t xml:space="preserve"> </w:t>
      </w:r>
      <w:r>
        <w:rPr>
          <w:strike/>
          <w:sz w:val="24"/>
          <w:u w:val="none"/>
        </w:rPr>
        <w:t>Year</w:t>
      </w:r>
      <w:r>
        <w:rPr>
          <w:strike/>
          <w:spacing w:val="-3"/>
          <w:sz w:val="24"/>
          <w:u w:val="none"/>
        </w:rPr>
        <w:t xml:space="preserve"> </w:t>
      </w:r>
      <w:r>
        <w:rPr>
          <w:strike/>
          <w:sz w:val="24"/>
          <w:u w:val="none"/>
        </w:rPr>
        <w:t>of</w:t>
      </w:r>
      <w:r>
        <w:rPr>
          <w:strike/>
          <w:spacing w:val="-5"/>
          <w:sz w:val="24"/>
          <w:u w:val="none"/>
        </w:rPr>
        <w:t xml:space="preserve"> </w:t>
      </w:r>
      <w:r>
        <w:rPr>
          <w:strike/>
          <w:sz w:val="24"/>
          <w:u w:val="none"/>
        </w:rPr>
        <w:t>the</w:t>
      </w:r>
      <w:r>
        <w:rPr>
          <w:strike/>
          <w:spacing w:val="-3"/>
          <w:sz w:val="24"/>
          <w:u w:val="none"/>
        </w:rPr>
        <w:t xml:space="preserve"> </w:t>
      </w:r>
      <w:r>
        <w:rPr>
          <w:strike/>
          <w:sz w:val="24"/>
          <w:u w:val="none"/>
        </w:rPr>
        <w:t>Accreditation</w:t>
      </w:r>
      <w:r>
        <w:rPr>
          <w:strike/>
          <w:spacing w:val="-4"/>
          <w:sz w:val="24"/>
          <w:u w:val="none"/>
        </w:rPr>
        <w:t xml:space="preserve"> </w:t>
      </w:r>
      <w:r>
        <w:rPr>
          <w:strike/>
          <w:sz w:val="24"/>
          <w:u w:val="none"/>
        </w:rPr>
        <w:t>Cycle</w:t>
      </w:r>
      <w:r>
        <w:rPr>
          <w:sz w:val="24"/>
          <w:u w:val="none"/>
        </w:rPr>
        <w:t xml:space="preserve"> </w:t>
      </w:r>
      <w:r>
        <w:rPr>
          <w:strike/>
          <w:sz w:val="24"/>
          <w:u w:val="none"/>
        </w:rPr>
        <w:t>(rev. 2012):</w:t>
      </w:r>
      <w:r>
        <w:rPr>
          <w:sz w:val="24"/>
          <w:u w:val="none"/>
        </w:rPr>
        <w:t xml:space="preserve"> $1,000 flat fee.</w:t>
      </w:r>
    </w:p>
    <w:p w14:paraId="1CB305F7" w14:textId="77777777" w:rsidR="005900B3" w:rsidRDefault="005900B3">
      <w:pPr>
        <w:pStyle w:val="BodyText"/>
        <w:spacing w:before="10"/>
        <w:ind w:left="0"/>
        <w:rPr>
          <w:sz w:val="19"/>
          <w:u w:val="none"/>
        </w:rPr>
      </w:pPr>
    </w:p>
    <w:p w14:paraId="1CB305F8" w14:textId="77777777" w:rsidR="005900B3" w:rsidRDefault="0073526D">
      <w:pPr>
        <w:pStyle w:val="BodyText"/>
        <w:spacing w:before="52"/>
        <w:ind w:left="380" w:right="580"/>
        <w:rPr>
          <w:u w:val="none"/>
        </w:rPr>
      </w:pPr>
      <w:r>
        <w:rPr>
          <w:u w:val="none"/>
        </w:rPr>
        <w:t>Note:</w:t>
      </w:r>
      <w:r>
        <w:rPr>
          <w:spacing w:val="-4"/>
          <w:u w:val="none"/>
        </w:rPr>
        <w:t xml:space="preserve"> </w:t>
      </w:r>
      <w:r>
        <w:rPr>
          <w:u w:val="none"/>
        </w:rPr>
        <w:t>Authority</w:t>
      </w:r>
      <w:r>
        <w:rPr>
          <w:spacing w:val="-5"/>
          <w:u w:val="none"/>
        </w:rPr>
        <w:t xml:space="preserve"> </w:t>
      </w:r>
      <w:r>
        <w:rPr>
          <w:u w:val="none"/>
        </w:rPr>
        <w:t>cited:</w:t>
      </w:r>
      <w:r>
        <w:rPr>
          <w:spacing w:val="-4"/>
          <w:u w:val="none"/>
        </w:rPr>
        <w:t xml:space="preserve"> </w:t>
      </w:r>
      <w:r>
        <w:rPr>
          <w:u w:val="none"/>
        </w:rPr>
        <w:t>Section</w:t>
      </w:r>
      <w:r>
        <w:rPr>
          <w:spacing w:val="-5"/>
          <w:u w:val="none"/>
        </w:rPr>
        <w:t xml:space="preserve"> </w:t>
      </w:r>
      <w:r>
        <w:rPr>
          <w:u w:val="none"/>
        </w:rPr>
        <w:t>44225,</w:t>
      </w:r>
      <w:r>
        <w:rPr>
          <w:spacing w:val="-3"/>
          <w:u w:val="none"/>
        </w:rPr>
        <w:t xml:space="preserve"> </w:t>
      </w:r>
      <w:r>
        <w:rPr>
          <w:u w:val="none"/>
        </w:rPr>
        <w:t>Education</w:t>
      </w:r>
      <w:r>
        <w:rPr>
          <w:spacing w:val="-4"/>
          <w:u w:val="none"/>
        </w:rPr>
        <w:t xml:space="preserve"> </w:t>
      </w:r>
      <w:r>
        <w:rPr>
          <w:u w:val="none"/>
        </w:rPr>
        <w:t>Code.</w:t>
      </w:r>
      <w:r>
        <w:rPr>
          <w:spacing w:val="-5"/>
          <w:u w:val="none"/>
        </w:rPr>
        <w:t xml:space="preserve"> </w:t>
      </w:r>
      <w:r>
        <w:rPr>
          <w:u w:val="none"/>
        </w:rPr>
        <w:t>Reference:</w:t>
      </w:r>
      <w:r>
        <w:rPr>
          <w:spacing w:val="-4"/>
          <w:u w:val="none"/>
        </w:rPr>
        <w:t xml:space="preserve"> </w:t>
      </w:r>
      <w:r>
        <w:rPr>
          <w:u w:val="none"/>
        </w:rPr>
        <w:t>Sections</w:t>
      </w:r>
      <w:r>
        <w:rPr>
          <w:spacing w:val="-7"/>
          <w:u w:val="none"/>
        </w:rPr>
        <w:t xml:space="preserve"> </w:t>
      </w:r>
      <w:r>
        <w:rPr>
          <w:u w:val="none"/>
        </w:rPr>
        <w:t>44225(h),</w:t>
      </w:r>
      <w:r>
        <w:rPr>
          <w:spacing w:val="-7"/>
          <w:u w:val="none"/>
        </w:rPr>
        <w:t xml:space="preserve"> </w:t>
      </w:r>
      <w:r>
        <w:rPr>
          <w:u w:val="none"/>
        </w:rPr>
        <w:t>44371, 44372, 44373(c), 44374 and 44374.5, Education Code.</w:t>
      </w:r>
    </w:p>
    <w:p w14:paraId="1CB305F9" w14:textId="77777777" w:rsidR="005900B3" w:rsidRDefault="005900B3">
      <w:pPr>
        <w:pStyle w:val="BodyText"/>
        <w:spacing w:before="12"/>
        <w:ind w:left="0"/>
        <w:rPr>
          <w:sz w:val="23"/>
          <w:u w:val="none"/>
        </w:rPr>
      </w:pPr>
    </w:p>
    <w:p w14:paraId="1CB305FA" w14:textId="77777777" w:rsidR="005900B3" w:rsidRDefault="0073526D">
      <w:pPr>
        <w:pStyle w:val="Heading2"/>
        <w:ind w:left="380" w:right="0"/>
        <w:jc w:val="left"/>
      </w:pPr>
      <w:r>
        <w:rPr>
          <w:spacing w:val="-2"/>
        </w:rPr>
        <w:t>HISTORY</w:t>
      </w:r>
    </w:p>
    <w:p w14:paraId="1CB305FB" w14:textId="77777777" w:rsidR="005900B3" w:rsidRDefault="0073526D">
      <w:pPr>
        <w:pStyle w:val="ListParagraph"/>
        <w:numPr>
          <w:ilvl w:val="0"/>
          <w:numId w:val="10"/>
        </w:numPr>
        <w:tabs>
          <w:tab w:val="left" w:pos="619"/>
        </w:tabs>
        <w:spacing w:before="0"/>
        <w:ind w:right="900" w:firstLine="0"/>
        <w:rPr>
          <w:sz w:val="24"/>
          <w:u w:val="none"/>
        </w:rPr>
      </w:pPr>
      <w:r>
        <w:rPr>
          <w:sz w:val="24"/>
          <w:u w:val="none"/>
        </w:rPr>
        <w:t>New</w:t>
      </w:r>
      <w:r>
        <w:rPr>
          <w:spacing w:val="-3"/>
          <w:sz w:val="24"/>
          <w:u w:val="none"/>
        </w:rPr>
        <w:t xml:space="preserve"> </w:t>
      </w:r>
      <w:r>
        <w:rPr>
          <w:sz w:val="24"/>
          <w:u w:val="none"/>
        </w:rPr>
        <w:t>section</w:t>
      </w:r>
      <w:r>
        <w:rPr>
          <w:spacing w:val="-5"/>
          <w:sz w:val="24"/>
          <w:u w:val="none"/>
        </w:rPr>
        <w:t xml:space="preserve"> </w:t>
      </w:r>
      <w:r>
        <w:rPr>
          <w:sz w:val="24"/>
          <w:u w:val="none"/>
        </w:rPr>
        <w:t>filed</w:t>
      </w:r>
      <w:r>
        <w:rPr>
          <w:spacing w:val="-5"/>
          <w:sz w:val="24"/>
          <w:u w:val="none"/>
        </w:rPr>
        <w:t xml:space="preserve"> </w:t>
      </w:r>
      <w:r>
        <w:rPr>
          <w:sz w:val="24"/>
          <w:u w:val="none"/>
        </w:rPr>
        <w:t>10-23-2013</w:t>
      </w:r>
      <w:r>
        <w:rPr>
          <w:spacing w:val="-3"/>
          <w:sz w:val="24"/>
          <w:u w:val="none"/>
        </w:rPr>
        <w:t xml:space="preserve"> </w:t>
      </w:r>
      <w:r>
        <w:rPr>
          <w:sz w:val="24"/>
          <w:u w:val="none"/>
        </w:rPr>
        <w:t>as</w:t>
      </w:r>
      <w:r>
        <w:rPr>
          <w:spacing w:val="-6"/>
          <w:sz w:val="24"/>
          <w:u w:val="none"/>
        </w:rPr>
        <w:t xml:space="preserve"> </w:t>
      </w:r>
      <w:r>
        <w:rPr>
          <w:sz w:val="24"/>
          <w:u w:val="none"/>
        </w:rPr>
        <w:t>an</w:t>
      </w:r>
      <w:r>
        <w:rPr>
          <w:spacing w:val="-5"/>
          <w:sz w:val="24"/>
          <w:u w:val="none"/>
        </w:rPr>
        <w:t xml:space="preserve"> </w:t>
      </w:r>
      <w:r>
        <w:rPr>
          <w:sz w:val="24"/>
          <w:u w:val="none"/>
        </w:rPr>
        <w:t>emergency;</w:t>
      </w:r>
      <w:r>
        <w:rPr>
          <w:spacing w:val="-6"/>
          <w:sz w:val="24"/>
          <w:u w:val="none"/>
        </w:rPr>
        <w:t xml:space="preserve"> </w:t>
      </w:r>
      <w:r>
        <w:rPr>
          <w:sz w:val="24"/>
          <w:u w:val="none"/>
        </w:rPr>
        <w:t>operative</w:t>
      </w:r>
      <w:r>
        <w:rPr>
          <w:spacing w:val="-6"/>
          <w:sz w:val="24"/>
          <w:u w:val="none"/>
        </w:rPr>
        <w:t xml:space="preserve"> </w:t>
      </w:r>
      <w:r>
        <w:rPr>
          <w:sz w:val="24"/>
          <w:u w:val="none"/>
        </w:rPr>
        <w:t>10-23-2013</w:t>
      </w:r>
      <w:r>
        <w:rPr>
          <w:spacing w:val="-3"/>
          <w:sz w:val="24"/>
          <w:u w:val="none"/>
        </w:rPr>
        <w:t xml:space="preserve"> </w:t>
      </w:r>
      <w:r>
        <w:rPr>
          <w:sz w:val="24"/>
          <w:u w:val="none"/>
        </w:rPr>
        <w:t>(Register</w:t>
      </w:r>
      <w:r>
        <w:rPr>
          <w:spacing w:val="-5"/>
          <w:sz w:val="24"/>
          <w:u w:val="none"/>
        </w:rPr>
        <w:t xml:space="preserve"> </w:t>
      </w:r>
      <w:r>
        <w:rPr>
          <w:sz w:val="24"/>
          <w:u w:val="none"/>
        </w:rPr>
        <w:t>2013,</w:t>
      </w:r>
      <w:r>
        <w:rPr>
          <w:spacing w:val="-3"/>
          <w:sz w:val="24"/>
          <w:u w:val="none"/>
        </w:rPr>
        <w:t xml:space="preserve"> </w:t>
      </w:r>
      <w:r>
        <w:rPr>
          <w:sz w:val="24"/>
          <w:u w:val="none"/>
        </w:rPr>
        <w:t>No. 43). A Certificate of Compliance must be transmitted to OAL by 4-21-2014 or emergency language will be repealed by operation of law on the following day.</w:t>
      </w:r>
    </w:p>
    <w:p w14:paraId="1CB305FC" w14:textId="77777777" w:rsidR="005900B3" w:rsidRDefault="0073526D">
      <w:pPr>
        <w:pStyle w:val="ListParagraph"/>
        <w:numPr>
          <w:ilvl w:val="0"/>
          <w:numId w:val="10"/>
        </w:numPr>
        <w:tabs>
          <w:tab w:val="left" w:pos="619"/>
        </w:tabs>
        <w:spacing w:before="0"/>
        <w:ind w:right="640" w:firstLine="0"/>
        <w:rPr>
          <w:sz w:val="24"/>
          <w:u w:val="none"/>
        </w:rPr>
      </w:pPr>
      <w:r>
        <w:rPr>
          <w:sz w:val="24"/>
          <w:u w:val="none"/>
        </w:rPr>
        <w:t>Certificate</w:t>
      </w:r>
      <w:r>
        <w:rPr>
          <w:spacing w:val="-5"/>
          <w:sz w:val="24"/>
          <w:u w:val="none"/>
        </w:rPr>
        <w:t xml:space="preserve"> </w:t>
      </w:r>
      <w:r>
        <w:rPr>
          <w:sz w:val="24"/>
          <w:u w:val="none"/>
        </w:rPr>
        <w:t>of</w:t>
      </w:r>
      <w:r>
        <w:rPr>
          <w:spacing w:val="-4"/>
          <w:sz w:val="24"/>
          <w:u w:val="none"/>
        </w:rPr>
        <w:t xml:space="preserve"> </w:t>
      </w:r>
      <w:r>
        <w:rPr>
          <w:sz w:val="24"/>
          <w:u w:val="none"/>
        </w:rPr>
        <w:t>Compliance</w:t>
      </w:r>
      <w:r>
        <w:rPr>
          <w:spacing w:val="-2"/>
          <w:sz w:val="24"/>
          <w:u w:val="none"/>
        </w:rPr>
        <w:t xml:space="preserve"> </w:t>
      </w:r>
      <w:r>
        <w:rPr>
          <w:sz w:val="24"/>
          <w:u w:val="none"/>
        </w:rPr>
        <w:t>as</w:t>
      </w:r>
      <w:r>
        <w:rPr>
          <w:spacing w:val="-5"/>
          <w:sz w:val="24"/>
          <w:u w:val="none"/>
        </w:rPr>
        <w:t xml:space="preserve"> </w:t>
      </w:r>
      <w:r>
        <w:rPr>
          <w:sz w:val="24"/>
          <w:u w:val="none"/>
        </w:rPr>
        <w:t>to</w:t>
      </w:r>
      <w:r>
        <w:rPr>
          <w:spacing w:val="-4"/>
          <w:sz w:val="24"/>
          <w:u w:val="none"/>
        </w:rPr>
        <w:t xml:space="preserve"> </w:t>
      </w:r>
      <w:r>
        <w:rPr>
          <w:sz w:val="24"/>
          <w:u w:val="none"/>
        </w:rPr>
        <w:t>10-23-2013</w:t>
      </w:r>
      <w:r>
        <w:rPr>
          <w:spacing w:val="-2"/>
          <w:sz w:val="24"/>
          <w:u w:val="none"/>
        </w:rPr>
        <w:t xml:space="preserve"> </w:t>
      </w:r>
      <w:r>
        <w:rPr>
          <w:sz w:val="24"/>
          <w:u w:val="none"/>
        </w:rPr>
        <w:t>order</w:t>
      </w:r>
      <w:r>
        <w:rPr>
          <w:spacing w:val="-2"/>
          <w:sz w:val="24"/>
          <w:u w:val="none"/>
        </w:rPr>
        <w:t xml:space="preserve"> </w:t>
      </w:r>
      <w:r>
        <w:rPr>
          <w:sz w:val="24"/>
          <w:u w:val="none"/>
        </w:rPr>
        <w:t>transmitted</w:t>
      </w:r>
      <w:r>
        <w:rPr>
          <w:spacing w:val="-4"/>
          <w:sz w:val="24"/>
          <w:u w:val="none"/>
        </w:rPr>
        <w:t xml:space="preserve"> </w:t>
      </w:r>
      <w:r>
        <w:rPr>
          <w:sz w:val="24"/>
          <w:u w:val="none"/>
        </w:rPr>
        <w:t>to</w:t>
      </w:r>
      <w:r>
        <w:rPr>
          <w:spacing w:val="-2"/>
          <w:sz w:val="24"/>
          <w:u w:val="none"/>
        </w:rPr>
        <w:t xml:space="preserve"> </w:t>
      </w:r>
      <w:r>
        <w:rPr>
          <w:sz w:val="24"/>
          <w:u w:val="none"/>
        </w:rPr>
        <w:t>OAL</w:t>
      </w:r>
      <w:r>
        <w:rPr>
          <w:spacing w:val="-5"/>
          <w:sz w:val="24"/>
          <w:u w:val="none"/>
        </w:rPr>
        <w:t xml:space="preserve"> </w:t>
      </w:r>
      <w:r>
        <w:rPr>
          <w:sz w:val="24"/>
          <w:u w:val="none"/>
        </w:rPr>
        <w:t>1-7-2014</w:t>
      </w:r>
      <w:r>
        <w:rPr>
          <w:spacing w:val="-2"/>
          <w:sz w:val="24"/>
          <w:u w:val="none"/>
        </w:rPr>
        <w:t xml:space="preserve"> </w:t>
      </w:r>
      <w:r>
        <w:rPr>
          <w:sz w:val="24"/>
          <w:u w:val="none"/>
        </w:rPr>
        <w:t>and</w:t>
      </w:r>
      <w:r>
        <w:rPr>
          <w:spacing w:val="-4"/>
          <w:sz w:val="24"/>
          <w:u w:val="none"/>
        </w:rPr>
        <w:t xml:space="preserve"> </w:t>
      </w:r>
      <w:r>
        <w:rPr>
          <w:sz w:val="24"/>
          <w:u w:val="none"/>
        </w:rPr>
        <w:t>filed</w:t>
      </w:r>
      <w:r>
        <w:rPr>
          <w:spacing w:val="-3"/>
          <w:sz w:val="24"/>
          <w:u w:val="none"/>
        </w:rPr>
        <w:t xml:space="preserve"> </w:t>
      </w:r>
      <w:r>
        <w:rPr>
          <w:sz w:val="24"/>
          <w:u w:val="none"/>
        </w:rPr>
        <w:t>2-5- 2014 (Register 2014, No. 6).</w:t>
      </w:r>
    </w:p>
    <w:p w14:paraId="6D378489" w14:textId="77777777" w:rsidR="0073526D" w:rsidRDefault="0073526D" w:rsidP="0073526D">
      <w:pPr>
        <w:pStyle w:val="BodyText"/>
        <w:spacing w:before="121"/>
        <w:ind w:left="380" w:right="580"/>
        <w:rPr>
          <w:u w:val="none"/>
        </w:rPr>
      </w:pPr>
      <w:r>
        <w:rPr>
          <w:u w:val="none"/>
        </w:rPr>
        <w:t>This</w:t>
      </w:r>
      <w:r>
        <w:rPr>
          <w:spacing w:val="-6"/>
          <w:u w:val="none"/>
        </w:rPr>
        <w:t xml:space="preserve"> </w:t>
      </w:r>
      <w:r>
        <w:rPr>
          <w:u w:val="none"/>
        </w:rPr>
        <w:t>database</w:t>
      </w:r>
      <w:r>
        <w:rPr>
          <w:spacing w:val="-3"/>
          <w:u w:val="none"/>
        </w:rPr>
        <w:t xml:space="preserve"> </w:t>
      </w:r>
      <w:r>
        <w:rPr>
          <w:u w:val="none"/>
        </w:rPr>
        <w:t>is</w:t>
      </w:r>
      <w:r>
        <w:rPr>
          <w:spacing w:val="-6"/>
          <w:u w:val="none"/>
        </w:rPr>
        <w:t xml:space="preserve"> </w:t>
      </w:r>
      <w:r>
        <w:rPr>
          <w:u w:val="none"/>
        </w:rPr>
        <w:t>current</w:t>
      </w:r>
      <w:r>
        <w:rPr>
          <w:spacing w:val="-5"/>
          <w:u w:val="none"/>
        </w:rPr>
        <w:t xml:space="preserve"> </w:t>
      </w:r>
      <w:r>
        <w:rPr>
          <w:u w:val="none"/>
        </w:rPr>
        <w:t>through</w:t>
      </w:r>
      <w:r>
        <w:rPr>
          <w:spacing w:val="-3"/>
          <w:u w:val="none"/>
        </w:rPr>
        <w:t xml:space="preserve"> </w:t>
      </w:r>
      <w:r>
        <w:rPr>
          <w:u w:val="none"/>
        </w:rPr>
        <w:t>7/8/22</w:t>
      </w:r>
      <w:r>
        <w:rPr>
          <w:spacing w:val="-3"/>
          <w:u w:val="none"/>
        </w:rPr>
        <w:t xml:space="preserve"> </w:t>
      </w:r>
      <w:r>
        <w:rPr>
          <w:u w:val="none"/>
        </w:rPr>
        <w:t>Register</w:t>
      </w:r>
      <w:r>
        <w:rPr>
          <w:spacing w:val="-5"/>
          <w:u w:val="none"/>
        </w:rPr>
        <w:t xml:space="preserve"> </w:t>
      </w:r>
      <w:r>
        <w:rPr>
          <w:u w:val="none"/>
        </w:rPr>
        <w:t>2022,</w:t>
      </w:r>
      <w:r>
        <w:rPr>
          <w:spacing w:val="-5"/>
          <w:u w:val="none"/>
        </w:rPr>
        <w:t xml:space="preserve"> </w:t>
      </w:r>
      <w:r>
        <w:rPr>
          <w:u w:val="none"/>
        </w:rPr>
        <w:t>No.</w:t>
      </w:r>
      <w:r>
        <w:rPr>
          <w:spacing w:val="-6"/>
          <w:u w:val="none"/>
        </w:rPr>
        <w:t xml:space="preserve"> </w:t>
      </w:r>
      <w:r>
        <w:rPr>
          <w:u w:val="none"/>
        </w:rPr>
        <w:t>27 5 CCR § 80692, 5</w:t>
      </w:r>
      <w:r>
        <w:rPr>
          <w:position w:val="-1"/>
          <w:sz w:val="8"/>
          <w:u w:val="none"/>
        </w:rPr>
        <w:t xml:space="preserve"> </w:t>
      </w:r>
      <w:r>
        <w:t>44265, 44265.5, 44227.7, and 44373, Education Code.</w:t>
      </w:r>
    </w:p>
    <w:p w14:paraId="1CB305FE" w14:textId="05E46067" w:rsidR="005900B3" w:rsidRPr="0073526D" w:rsidRDefault="005900B3" w:rsidP="0073526D">
      <w:pPr>
        <w:pStyle w:val="BodyText"/>
        <w:ind w:left="380" w:right="3758"/>
        <w:rPr>
          <w:u w:val="none"/>
        </w:rPr>
        <w:sectPr w:rsidR="005900B3" w:rsidRPr="0073526D">
          <w:pgSz w:w="12240" w:h="15840"/>
          <w:pgMar w:top="1400" w:right="960" w:bottom="960" w:left="1060" w:header="0" w:footer="763" w:gutter="0"/>
          <w:cols w:space="720"/>
        </w:sectPr>
      </w:pPr>
    </w:p>
    <w:p w14:paraId="1CB307F1" w14:textId="50581B6A" w:rsidR="005900B3" w:rsidRDefault="005900B3" w:rsidP="0073526D">
      <w:pPr>
        <w:pStyle w:val="BodyText"/>
        <w:spacing w:before="121"/>
        <w:ind w:left="0" w:right="580"/>
        <w:rPr>
          <w:u w:val="none"/>
        </w:rPr>
      </w:pPr>
    </w:p>
    <w:sectPr w:rsidR="005900B3">
      <w:pgSz w:w="12240" w:h="15840"/>
      <w:pgMar w:top="1400" w:right="960" w:bottom="960" w:left="1060" w:header="0" w:footer="7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D31E4" w14:textId="77777777" w:rsidR="000D10CA" w:rsidRDefault="000D10CA">
      <w:r>
        <w:separator/>
      </w:r>
    </w:p>
  </w:endnote>
  <w:endnote w:type="continuationSeparator" w:id="0">
    <w:p w14:paraId="63829E12" w14:textId="77777777" w:rsidR="000D10CA" w:rsidRDefault="000D1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3080E" w14:textId="531E289B" w:rsidR="005900B3" w:rsidRDefault="0073526D">
    <w:pPr>
      <w:pStyle w:val="BodyText"/>
      <w:spacing w:line="14" w:lineRule="auto"/>
      <w:ind w:left="0"/>
      <w:rPr>
        <w:sz w:val="20"/>
        <w:u w:val="none"/>
      </w:rPr>
    </w:pPr>
    <w:r>
      <w:rPr>
        <w:noProof/>
      </w:rPr>
      <mc:AlternateContent>
        <mc:Choice Requires="wps">
          <w:drawing>
            <wp:anchor distT="0" distB="0" distL="114300" distR="114300" simplePos="0" relativeHeight="486539776" behindDoc="1" locked="0" layoutInCell="1" allowOverlap="1" wp14:anchorId="1CB30810" wp14:editId="532BD1D8">
              <wp:simplePos x="0" y="0"/>
              <wp:positionH relativeFrom="page">
                <wp:posOffset>3593465</wp:posOffset>
              </wp:positionH>
              <wp:positionV relativeFrom="page">
                <wp:posOffset>9434195</wp:posOffset>
              </wp:positionV>
              <wp:extent cx="626110" cy="177800"/>
              <wp:effectExtent l="0" t="0" r="0" b="0"/>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30813" w14:textId="48A8D6CA" w:rsidR="005900B3" w:rsidRDefault="002712CC">
                          <w:pPr>
                            <w:pStyle w:val="BodyText"/>
                            <w:spacing w:line="264" w:lineRule="exact"/>
                            <w:ind w:left="20"/>
                            <w:rPr>
                              <w:u w:val="none"/>
                            </w:rPr>
                          </w:pPr>
                          <w:r>
                            <w:rPr>
                              <w:u w:val="non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30810" id="_x0000_t202" coordsize="21600,21600" o:spt="202" path="m,l,21600r21600,l21600,xe">
              <v:stroke joinstyle="miter"/>
              <v:path gradientshapeok="t" o:connecttype="rect"/>
            </v:shapetype>
            <v:shape id="docshape5" o:spid="_x0000_s1026" type="#_x0000_t202" style="position:absolute;margin-left:282.95pt;margin-top:742.85pt;width:49.3pt;height:14pt;z-index:-1677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" filled="f" stroked="f">
              <v:textbox inset="0,0,0,0">
                <w:txbxContent>
                  <w:p w14:paraId="1CB30813" w14:textId="48A8D6CA" w:rsidR="005900B3" w:rsidRDefault="002712CC">
                    <w:pPr>
                      <w:pStyle w:val="BodyText"/>
                      <w:spacing w:line="264" w:lineRule="exact"/>
                      <w:ind w:left="20"/>
                      <w:rPr>
                        <w:u w:val="none"/>
                      </w:rPr>
                    </w:pPr>
                    <w:r>
                      <w:rPr>
                        <w:u w:val="none"/>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6540288" behindDoc="1" locked="0" layoutInCell="1" allowOverlap="1" wp14:anchorId="1CB30811" wp14:editId="2D756C79">
              <wp:simplePos x="0" y="0"/>
              <wp:positionH relativeFrom="page">
                <wp:posOffset>5862320</wp:posOffset>
              </wp:positionH>
              <wp:positionV relativeFrom="page">
                <wp:posOffset>9434195</wp:posOffset>
              </wp:positionV>
              <wp:extent cx="1011555" cy="177800"/>
              <wp:effectExtent l="0" t="0" r="0" b="0"/>
              <wp:wrapNone/>
              <wp:docPr id="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30814" w14:textId="3DADFC75" w:rsidR="005900B3" w:rsidRDefault="002712CC">
                          <w:pPr>
                            <w:pStyle w:val="BodyText"/>
                            <w:spacing w:line="264" w:lineRule="exact"/>
                            <w:ind w:left="20"/>
                            <w:rPr>
                              <w:u w:val="none"/>
                            </w:rPr>
                          </w:pPr>
                          <w:r>
                            <w:rPr>
                              <w:u w:val="non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0811" id="docshape6" o:spid="_x0000_s1027" type="#_x0000_t202" style="position:absolute;margin-left:461.6pt;margin-top:742.85pt;width:79.65pt;height:14pt;z-index:-1677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" filled="f" stroked="f">
              <v:textbox inset="0,0,0,0">
                <w:txbxContent>
                  <w:p w14:paraId="1CB30814" w14:textId="3DADFC75" w:rsidR="005900B3" w:rsidRDefault="002712CC">
                    <w:pPr>
                      <w:pStyle w:val="BodyText"/>
                      <w:spacing w:line="264" w:lineRule="exact"/>
                      <w:ind w:left="20"/>
                      <w:rPr>
                        <w:u w:val="none"/>
                      </w:rPr>
                    </w:pPr>
                    <w:r>
                      <w:rPr>
                        <w:u w:val="none"/>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6D3D6" w14:textId="77777777" w:rsidR="000D10CA" w:rsidRDefault="000D10CA">
      <w:r>
        <w:separator/>
      </w:r>
    </w:p>
  </w:footnote>
  <w:footnote w:type="continuationSeparator" w:id="0">
    <w:p w14:paraId="1D472355" w14:textId="77777777" w:rsidR="000D10CA" w:rsidRDefault="000D1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E07B7"/>
    <w:multiLevelType w:val="hybridMultilevel"/>
    <w:tmpl w:val="6178C210"/>
    <w:lvl w:ilvl="0" w:tplc="7CD69340">
      <w:start w:val="1"/>
      <w:numFmt w:val="lowerLetter"/>
      <w:lvlText w:val="(%1)"/>
      <w:lvlJc w:val="left"/>
      <w:pPr>
        <w:ind w:left="694" w:hanging="315"/>
      </w:pPr>
      <w:rPr>
        <w:rFonts w:ascii="Calibri" w:eastAsia="Calibri" w:hAnsi="Calibri" w:cs="Calibri" w:hint="default"/>
        <w:b w:val="0"/>
        <w:bCs w:val="0"/>
        <w:i w:val="0"/>
        <w:iCs w:val="0"/>
        <w:spacing w:val="-1"/>
        <w:w w:val="100"/>
        <w:sz w:val="24"/>
        <w:szCs w:val="24"/>
        <w:u w:val="single" w:color="000000"/>
        <w:lang w:val="en-US" w:eastAsia="en-US" w:bidi="ar-SA"/>
      </w:rPr>
    </w:lvl>
    <w:lvl w:ilvl="1" w:tplc="6812E23A">
      <w:start w:val="1"/>
      <w:numFmt w:val="decimal"/>
      <w:lvlText w:val="(%2)"/>
      <w:lvlJc w:val="left"/>
      <w:pPr>
        <w:ind w:left="740" w:hanging="322"/>
      </w:pPr>
      <w:rPr>
        <w:rFonts w:hint="default"/>
        <w:spacing w:val="-1"/>
        <w:w w:val="100"/>
        <w:u w:val="single" w:color="000000"/>
        <w:lang w:val="en-US" w:eastAsia="en-US" w:bidi="ar-SA"/>
      </w:rPr>
    </w:lvl>
    <w:lvl w:ilvl="2" w:tplc="46DCB156">
      <w:start w:val="1"/>
      <w:numFmt w:val="upperLetter"/>
      <w:lvlText w:val="(%3)"/>
      <w:lvlJc w:val="left"/>
      <w:pPr>
        <w:ind w:left="1438" w:hanging="339"/>
      </w:pPr>
      <w:rPr>
        <w:rFonts w:hint="default"/>
        <w:spacing w:val="-1"/>
        <w:w w:val="100"/>
        <w:u w:val="single" w:color="000000"/>
        <w:lang w:val="en-US" w:eastAsia="en-US" w:bidi="ar-SA"/>
      </w:rPr>
    </w:lvl>
    <w:lvl w:ilvl="3" w:tplc="D9D42FFC">
      <w:numFmt w:val="bullet"/>
      <w:lvlText w:val="•"/>
      <w:lvlJc w:val="left"/>
      <w:pPr>
        <w:ind w:left="1440" w:hanging="339"/>
      </w:pPr>
      <w:rPr>
        <w:rFonts w:hint="default"/>
        <w:lang w:val="en-US" w:eastAsia="en-US" w:bidi="ar-SA"/>
      </w:rPr>
    </w:lvl>
    <w:lvl w:ilvl="4" w:tplc="664A7A4A">
      <w:numFmt w:val="bullet"/>
      <w:lvlText w:val="•"/>
      <w:lvlJc w:val="left"/>
      <w:pPr>
        <w:ind w:left="1460" w:hanging="339"/>
      </w:pPr>
      <w:rPr>
        <w:rFonts w:hint="default"/>
        <w:lang w:val="en-US" w:eastAsia="en-US" w:bidi="ar-SA"/>
      </w:rPr>
    </w:lvl>
    <w:lvl w:ilvl="5" w:tplc="DF4AD48A">
      <w:numFmt w:val="bullet"/>
      <w:lvlText w:val="•"/>
      <w:lvlJc w:val="left"/>
      <w:pPr>
        <w:ind w:left="2920" w:hanging="339"/>
      </w:pPr>
      <w:rPr>
        <w:rFonts w:hint="default"/>
        <w:lang w:val="en-US" w:eastAsia="en-US" w:bidi="ar-SA"/>
      </w:rPr>
    </w:lvl>
    <w:lvl w:ilvl="6" w:tplc="6BAE7A44">
      <w:numFmt w:val="bullet"/>
      <w:lvlText w:val="•"/>
      <w:lvlJc w:val="left"/>
      <w:pPr>
        <w:ind w:left="4380" w:hanging="339"/>
      </w:pPr>
      <w:rPr>
        <w:rFonts w:hint="default"/>
        <w:lang w:val="en-US" w:eastAsia="en-US" w:bidi="ar-SA"/>
      </w:rPr>
    </w:lvl>
    <w:lvl w:ilvl="7" w:tplc="240E93D8">
      <w:numFmt w:val="bullet"/>
      <w:lvlText w:val="•"/>
      <w:lvlJc w:val="left"/>
      <w:pPr>
        <w:ind w:left="5840" w:hanging="339"/>
      </w:pPr>
      <w:rPr>
        <w:rFonts w:hint="default"/>
        <w:lang w:val="en-US" w:eastAsia="en-US" w:bidi="ar-SA"/>
      </w:rPr>
    </w:lvl>
    <w:lvl w:ilvl="8" w:tplc="5FA6D1FE">
      <w:numFmt w:val="bullet"/>
      <w:lvlText w:val="•"/>
      <w:lvlJc w:val="left"/>
      <w:pPr>
        <w:ind w:left="7300" w:hanging="339"/>
      </w:pPr>
      <w:rPr>
        <w:rFonts w:hint="default"/>
        <w:lang w:val="en-US" w:eastAsia="en-US" w:bidi="ar-SA"/>
      </w:rPr>
    </w:lvl>
  </w:abstractNum>
  <w:abstractNum w:abstractNumId="1" w15:restartNumberingAfterBreak="0">
    <w:nsid w:val="2D5E30E8"/>
    <w:multiLevelType w:val="hybridMultilevel"/>
    <w:tmpl w:val="051A3330"/>
    <w:lvl w:ilvl="0" w:tplc="3370C802">
      <w:start w:val="1"/>
      <w:numFmt w:val="lowerLetter"/>
      <w:lvlText w:val="(%1)"/>
      <w:lvlJc w:val="left"/>
      <w:pPr>
        <w:ind w:left="380" w:hanging="315"/>
      </w:pPr>
      <w:rPr>
        <w:rFonts w:ascii="Calibri" w:eastAsia="Calibri" w:hAnsi="Calibri" w:cs="Calibri" w:hint="default"/>
        <w:b w:val="0"/>
        <w:bCs w:val="0"/>
        <w:i w:val="0"/>
        <w:iCs w:val="0"/>
        <w:strike/>
        <w:color w:val="202020"/>
        <w:spacing w:val="-1"/>
        <w:w w:val="100"/>
        <w:sz w:val="24"/>
        <w:szCs w:val="24"/>
        <w:lang w:val="en-US" w:eastAsia="en-US" w:bidi="ar-SA"/>
      </w:rPr>
    </w:lvl>
    <w:lvl w:ilvl="1" w:tplc="A09C077A">
      <w:start w:val="1"/>
      <w:numFmt w:val="decimal"/>
      <w:lvlText w:val="(%2)"/>
      <w:lvlJc w:val="left"/>
      <w:pPr>
        <w:ind w:left="380" w:hanging="322"/>
      </w:pPr>
      <w:rPr>
        <w:rFonts w:ascii="Calibri" w:eastAsia="Calibri" w:hAnsi="Calibri" w:cs="Calibri" w:hint="default"/>
        <w:b w:val="0"/>
        <w:bCs w:val="0"/>
        <w:i w:val="0"/>
        <w:iCs w:val="0"/>
        <w:strike/>
        <w:color w:val="202020"/>
        <w:spacing w:val="-1"/>
        <w:w w:val="100"/>
        <w:sz w:val="24"/>
        <w:szCs w:val="24"/>
        <w:lang w:val="en-US" w:eastAsia="en-US" w:bidi="ar-SA"/>
      </w:rPr>
    </w:lvl>
    <w:lvl w:ilvl="2" w:tplc="2B54A0D0">
      <w:numFmt w:val="bullet"/>
      <w:lvlText w:val="•"/>
      <w:lvlJc w:val="left"/>
      <w:pPr>
        <w:ind w:left="2348" w:hanging="322"/>
      </w:pPr>
      <w:rPr>
        <w:rFonts w:hint="default"/>
        <w:lang w:val="en-US" w:eastAsia="en-US" w:bidi="ar-SA"/>
      </w:rPr>
    </w:lvl>
    <w:lvl w:ilvl="3" w:tplc="D5C6B972">
      <w:numFmt w:val="bullet"/>
      <w:lvlText w:val="•"/>
      <w:lvlJc w:val="left"/>
      <w:pPr>
        <w:ind w:left="3332" w:hanging="322"/>
      </w:pPr>
      <w:rPr>
        <w:rFonts w:hint="default"/>
        <w:lang w:val="en-US" w:eastAsia="en-US" w:bidi="ar-SA"/>
      </w:rPr>
    </w:lvl>
    <w:lvl w:ilvl="4" w:tplc="D7767C50">
      <w:numFmt w:val="bullet"/>
      <w:lvlText w:val="•"/>
      <w:lvlJc w:val="left"/>
      <w:pPr>
        <w:ind w:left="4316" w:hanging="322"/>
      </w:pPr>
      <w:rPr>
        <w:rFonts w:hint="default"/>
        <w:lang w:val="en-US" w:eastAsia="en-US" w:bidi="ar-SA"/>
      </w:rPr>
    </w:lvl>
    <w:lvl w:ilvl="5" w:tplc="9C46BBC4">
      <w:numFmt w:val="bullet"/>
      <w:lvlText w:val="•"/>
      <w:lvlJc w:val="left"/>
      <w:pPr>
        <w:ind w:left="5300" w:hanging="322"/>
      </w:pPr>
      <w:rPr>
        <w:rFonts w:hint="default"/>
        <w:lang w:val="en-US" w:eastAsia="en-US" w:bidi="ar-SA"/>
      </w:rPr>
    </w:lvl>
    <w:lvl w:ilvl="6" w:tplc="0106B910">
      <w:numFmt w:val="bullet"/>
      <w:lvlText w:val="•"/>
      <w:lvlJc w:val="left"/>
      <w:pPr>
        <w:ind w:left="6284" w:hanging="322"/>
      </w:pPr>
      <w:rPr>
        <w:rFonts w:hint="default"/>
        <w:lang w:val="en-US" w:eastAsia="en-US" w:bidi="ar-SA"/>
      </w:rPr>
    </w:lvl>
    <w:lvl w:ilvl="7" w:tplc="4EA20396">
      <w:numFmt w:val="bullet"/>
      <w:lvlText w:val="•"/>
      <w:lvlJc w:val="left"/>
      <w:pPr>
        <w:ind w:left="7268" w:hanging="322"/>
      </w:pPr>
      <w:rPr>
        <w:rFonts w:hint="default"/>
        <w:lang w:val="en-US" w:eastAsia="en-US" w:bidi="ar-SA"/>
      </w:rPr>
    </w:lvl>
    <w:lvl w:ilvl="8" w:tplc="0892187A">
      <w:numFmt w:val="bullet"/>
      <w:lvlText w:val="•"/>
      <w:lvlJc w:val="left"/>
      <w:pPr>
        <w:ind w:left="8252" w:hanging="322"/>
      </w:pPr>
      <w:rPr>
        <w:rFonts w:hint="default"/>
        <w:lang w:val="en-US" w:eastAsia="en-US" w:bidi="ar-SA"/>
      </w:rPr>
    </w:lvl>
  </w:abstractNum>
  <w:abstractNum w:abstractNumId="2" w15:restartNumberingAfterBreak="0">
    <w:nsid w:val="3A186F5D"/>
    <w:multiLevelType w:val="hybridMultilevel"/>
    <w:tmpl w:val="3D6238A6"/>
    <w:lvl w:ilvl="0" w:tplc="AF26DDAC">
      <w:start w:val="1"/>
      <w:numFmt w:val="lowerRoman"/>
      <w:lvlText w:val="(%1)"/>
      <w:lvlJc w:val="left"/>
      <w:pPr>
        <w:ind w:left="1820" w:hanging="254"/>
      </w:pPr>
      <w:rPr>
        <w:rFonts w:ascii="Calibri" w:eastAsia="Calibri" w:hAnsi="Calibri" w:cs="Calibri" w:hint="default"/>
        <w:b w:val="0"/>
        <w:bCs w:val="0"/>
        <w:i w:val="0"/>
        <w:iCs w:val="0"/>
        <w:color w:val="202020"/>
        <w:spacing w:val="-1"/>
        <w:w w:val="100"/>
        <w:sz w:val="24"/>
        <w:szCs w:val="24"/>
        <w:u w:val="single" w:color="202020"/>
        <w:lang w:val="en-US" w:eastAsia="en-US" w:bidi="ar-SA"/>
      </w:rPr>
    </w:lvl>
    <w:lvl w:ilvl="1" w:tplc="C7720298">
      <w:numFmt w:val="bullet"/>
      <w:lvlText w:val="•"/>
      <w:lvlJc w:val="left"/>
      <w:pPr>
        <w:ind w:left="2660" w:hanging="254"/>
      </w:pPr>
      <w:rPr>
        <w:rFonts w:hint="default"/>
        <w:lang w:val="en-US" w:eastAsia="en-US" w:bidi="ar-SA"/>
      </w:rPr>
    </w:lvl>
    <w:lvl w:ilvl="2" w:tplc="BC1AE136">
      <w:numFmt w:val="bullet"/>
      <w:lvlText w:val="•"/>
      <w:lvlJc w:val="left"/>
      <w:pPr>
        <w:ind w:left="3500" w:hanging="254"/>
      </w:pPr>
      <w:rPr>
        <w:rFonts w:hint="default"/>
        <w:lang w:val="en-US" w:eastAsia="en-US" w:bidi="ar-SA"/>
      </w:rPr>
    </w:lvl>
    <w:lvl w:ilvl="3" w:tplc="8C809226">
      <w:numFmt w:val="bullet"/>
      <w:lvlText w:val="•"/>
      <w:lvlJc w:val="left"/>
      <w:pPr>
        <w:ind w:left="4340" w:hanging="254"/>
      </w:pPr>
      <w:rPr>
        <w:rFonts w:hint="default"/>
        <w:lang w:val="en-US" w:eastAsia="en-US" w:bidi="ar-SA"/>
      </w:rPr>
    </w:lvl>
    <w:lvl w:ilvl="4" w:tplc="553663A2">
      <w:numFmt w:val="bullet"/>
      <w:lvlText w:val="•"/>
      <w:lvlJc w:val="left"/>
      <w:pPr>
        <w:ind w:left="5180" w:hanging="254"/>
      </w:pPr>
      <w:rPr>
        <w:rFonts w:hint="default"/>
        <w:lang w:val="en-US" w:eastAsia="en-US" w:bidi="ar-SA"/>
      </w:rPr>
    </w:lvl>
    <w:lvl w:ilvl="5" w:tplc="CDC81524">
      <w:numFmt w:val="bullet"/>
      <w:lvlText w:val="•"/>
      <w:lvlJc w:val="left"/>
      <w:pPr>
        <w:ind w:left="6020" w:hanging="254"/>
      </w:pPr>
      <w:rPr>
        <w:rFonts w:hint="default"/>
        <w:lang w:val="en-US" w:eastAsia="en-US" w:bidi="ar-SA"/>
      </w:rPr>
    </w:lvl>
    <w:lvl w:ilvl="6" w:tplc="51E42B10">
      <w:numFmt w:val="bullet"/>
      <w:lvlText w:val="•"/>
      <w:lvlJc w:val="left"/>
      <w:pPr>
        <w:ind w:left="6860" w:hanging="254"/>
      </w:pPr>
      <w:rPr>
        <w:rFonts w:hint="default"/>
        <w:lang w:val="en-US" w:eastAsia="en-US" w:bidi="ar-SA"/>
      </w:rPr>
    </w:lvl>
    <w:lvl w:ilvl="7" w:tplc="55E6D4E4">
      <w:numFmt w:val="bullet"/>
      <w:lvlText w:val="•"/>
      <w:lvlJc w:val="left"/>
      <w:pPr>
        <w:ind w:left="7700" w:hanging="254"/>
      </w:pPr>
      <w:rPr>
        <w:rFonts w:hint="default"/>
        <w:lang w:val="en-US" w:eastAsia="en-US" w:bidi="ar-SA"/>
      </w:rPr>
    </w:lvl>
    <w:lvl w:ilvl="8" w:tplc="DD5E04EC">
      <w:numFmt w:val="bullet"/>
      <w:lvlText w:val="•"/>
      <w:lvlJc w:val="left"/>
      <w:pPr>
        <w:ind w:left="8540" w:hanging="254"/>
      </w:pPr>
      <w:rPr>
        <w:rFonts w:hint="default"/>
        <w:lang w:val="en-US" w:eastAsia="en-US" w:bidi="ar-SA"/>
      </w:rPr>
    </w:lvl>
  </w:abstractNum>
  <w:abstractNum w:abstractNumId="3" w15:restartNumberingAfterBreak="0">
    <w:nsid w:val="40507E3E"/>
    <w:multiLevelType w:val="hybridMultilevel"/>
    <w:tmpl w:val="AE0A52C0"/>
    <w:lvl w:ilvl="0" w:tplc="148CA464">
      <w:start w:val="1"/>
      <w:numFmt w:val="upperLetter"/>
      <w:lvlText w:val="(%1)"/>
      <w:lvlJc w:val="left"/>
      <w:pPr>
        <w:ind w:left="1100" w:hanging="339"/>
      </w:pPr>
      <w:rPr>
        <w:rFonts w:hint="default"/>
        <w:spacing w:val="-1"/>
        <w:w w:val="100"/>
        <w:u w:val="single" w:color="000000"/>
        <w:lang w:val="en-US" w:eastAsia="en-US" w:bidi="ar-SA"/>
      </w:rPr>
    </w:lvl>
    <w:lvl w:ilvl="1" w:tplc="10D8AB3E">
      <w:numFmt w:val="bullet"/>
      <w:lvlText w:val="•"/>
      <w:lvlJc w:val="left"/>
      <w:pPr>
        <w:ind w:left="2012" w:hanging="339"/>
      </w:pPr>
      <w:rPr>
        <w:rFonts w:hint="default"/>
        <w:lang w:val="en-US" w:eastAsia="en-US" w:bidi="ar-SA"/>
      </w:rPr>
    </w:lvl>
    <w:lvl w:ilvl="2" w:tplc="EF9AA03A">
      <w:numFmt w:val="bullet"/>
      <w:lvlText w:val="•"/>
      <w:lvlJc w:val="left"/>
      <w:pPr>
        <w:ind w:left="2924" w:hanging="339"/>
      </w:pPr>
      <w:rPr>
        <w:rFonts w:hint="default"/>
        <w:lang w:val="en-US" w:eastAsia="en-US" w:bidi="ar-SA"/>
      </w:rPr>
    </w:lvl>
    <w:lvl w:ilvl="3" w:tplc="7BFE3294">
      <w:numFmt w:val="bullet"/>
      <w:lvlText w:val="•"/>
      <w:lvlJc w:val="left"/>
      <w:pPr>
        <w:ind w:left="3836" w:hanging="339"/>
      </w:pPr>
      <w:rPr>
        <w:rFonts w:hint="default"/>
        <w:lang w:val="en-US" w:eastAsia="en-US" w:bidi="ar-SA"/>
      </w:rPr>
    </w:lvl>
    <w:lvl w:ilvl="4" w:tplc="D50E31C4">
      <w:numFmt w:val="bullet"/>
      <w:lvlText w:val="•"/>
      <w:lvlJc w:val="left"/>
      <w:pPr>
        <w:ind w:left="4748" w:hanging="339"/>
      </w:pPr>
      <w:rPr>
        <w:rFonts w:hint="default"/>
        <w:lang w:val="en-US" w:eastAsia="en-US" w:bidi="ar-SA"/>
      </w:rPr>
    </w:lvl>
    <w:lvl w:ilvl="5" w:tplc="965CC70C">
      <w:numFmt w:val="bullet"/>
      <w:lvlText w:val="•"/>
      <w:lvlJc w:val="left"/>
      <w:pPr>
        <w:ind w:left="5660" w:hanging="339"/>
      </w:pPr>
      <w:rPr>
        <w:rFonts w:hint="default"/>
        <w:lang w:val="en-US" w:eastAsia="en-US" w:bidi="ar-SA"/>
      </w:rPr>
    </w:lvl>
    <w:lvl w:ilvl="6" w:tplc="CC32206E">
      <w:numFmt w:val="bullet"/>
      <w:lvlText w:val="•"/>
      <w:lvlJc w:val="left"/>
      <w:pPr>
        <w:ind w:left="6572" w:hanging="339"/>
      </w:pPr>
      <w:rPr>
        <w:rFonts w:hint="default"/>
        <w:lang w:val="en-US" w:eastAsia="en-US" w:bidi="ar-SA"/>
      </w:rPr>
    </w:lvl>
    <w:lvl w:ilvl="7" w:tplc="759E9E0A">
      <w:numFmt w:val="bullet"/>
      <w:lvlText w:val="•"/>
      <w:lvlJc w:val="left"/>
      <w:pPr>
        <w:ind w:left="7484" w:hanging="339"/>
      </w:pPr>
      <w:rPr>
        <w:rFonts w:hint="default"/>
        <w:lang w:val="en-US" w:eastAsia="en-US" w:bidi="ar-SA"/>
      </w:rPr>
    </w:lvl>
    <w:lvl w:ilvl="8" w:tplc="5A2A505A">
      <w:numFmt w:val="bullet"/>
      <w:lvlText w:val="•"/>
      <w:lvlJc w:val="left"/>
      <w:pPr>
        <w:ind w:left="8396" w:hanging="339"/>
      </w:pPr>
      <w:rPr>
        <w:rFonts w:hint="default"/>
        <w:lang w:val="en-US" w:eastAsia="en-US" w:bidi="ar-SA"/>
      </w:rPr>
    </w:lvl>
  </w:abstractNum>
  <w:abstractNum w:abstractNumId="4" w15:restartNumberingAfterBreak="0">
    <w:nsid w:val="4CB46A0E"/>
    <w:multiLevelType w:val="hybridMultilevel"/>
    <w:tmpl w:val="B8F04CE2"/>
    <w:lvl w:ilvl="0" w:tplc="0B225100">
      <w:numFmt w:val="bullet"/>
      <w:lvlText w:val=""/>
      <w:lvlJc w:val="left"/>
      <w:pPr>
        <w:ind w:left="2901" w:hanging="361"/>
      </w:pPr>
      <w:rPr>
        <w:rFonts w:ascii="Symbol" w:eastAsia="Symbol" w:hAnsi="Symbol" w:cs="Symbol" w:hint="default"/>
        <w:b w:val="0"/>
        <w:bCs w:val="0"/>
        <w:i w:val="0"/>
        <w:iCs w:val="0"/>
        <w:color w:val="202020"/>
        <w:w w:val="100"/>
        <w:sz w:val="24"/>
        <w:szCs w:val="24"/>
        <w:lang w:val="en-US" w:eastAsia="en-US" w:bidi="ar-SA"/>
      </w:rPr>
    </w:lvl>
    <w:lvl w:ilvl="1" w:tplc="E05CA340">
      <w:numFmt w:val="bullet"/>
      <w:lvlText w:val="•"/>
      <w:lvlJc w:val="left"/>
      <w:pPr>
        <w:ind w:left="3632" w:hanging="361"/>
      </w:pPr>
      <w:rPr>
        <w:rFonts w:hint="default"/>
        <w:lang w:val="en-US" w:eastAsia="en-US" w:bidi="ar-SA"/>
      </w:rPr>
    </w:lvl>
    <w:lvl w:ilvl="2" w:tplc="72708DDC">
      <w:numFmt w:val="bullet"/>
      <w:lvlText w:val="•"/>
      <w:lvlJc w:val="left"/>
      <w:pPr>
        <w:ind w:left="4364" w:hanging="361"/>
      </w:pPr>
      <w:rPr>
        <w:rFonts w:hint="default"/>
        <w:lang w:val="en-US" w:eastAsia="en-US" w:bidi="ar-SA"/>
      </w:rPr>
    </w:lvl>
    <w:lvl w:ilvl="3" w:tplc="C92087DA">
      <w:numFmt w:val="bullet"/>
      <w:lvlText w:val="•"/>
      <w:lvlJc w:val="left"/>
      <w:pPr>
        <w:ind w:left="5096" w:hanging="361"/>
      </w:pPr>
      <w:rPr>
        <w:rFonts w:hint="default"/>
        <w:lang w:val="en-US" w:eastAsia="en-US" w:bidi="ar-SA"/>
      </w:rPr>
    </w:lvl>
    <w:lvl w:ilvl="4" w:tplc="1D0216AE">
      <w:numFmt w:val="bullet"/>
      <w:lvlText w:val="•"/>
      <w:lvlJc w:val="left"/>
      <w:pPr>
        <w:ind w:left="5828" w:hanging="361"/>
      </w:pPr>
      <w:rPr>
        <w:rFonts w:hint="default"/>
        <w:lang w:val="en-US" w:eastAsia="en-US" w:bidi="ar-SA"/>
      </w:rPr>
    </w:lvl>
    <w:lvl w:ilvl="5" w:tplc="83C003AE">
      <w:numFmt w:val="bullet"/>
      <w:lvlText w:val="•"/>
      <w:lvlJc w:val="left"/>
      <w:pPr>
        <w:ind w:left="6560" w:hanging="361"/>
      </w:pPr>
      <w:rPr>
        <w:rFonts w:hint="default"/>
        <w:lang w:val="en-US" w:eastAsia="en-US" w:bidi="ar-SA"/>
      </w:rPr>
    </w:lvl>
    <w:lvl w:ilvl="6" w:tplc="88942C58">
      <w:numFmt w:val="bullet"/>
      <w:lvlText w:val="•"/>
      <w:lvlJc w:val="left"/>
      <w:pPr>
        <w:ind w:left="7292" w:hanging="361"/>
      </w:pPr>
      <w:rPr>
        <w:rFonts w:hint="default"/>
        <w:lang w:val="en-US" w:eastAsia="en-US" w:bidi="ar-SA"/>
      </w:rPr>
    </w:lvl>
    <w:lvl w:ilvl="7" w:tplc="BB427C8C">
      <w:numFmt w:val="bullet"/>
      <w:lvlText w:val="•"/>
      <w:lvlJc w:val="left"/>
      <w:pPr>
        <w:ind w:left="8024" w:hanging="361"/>
      </w:pPr>
      <w:rPr>
        <w:rFonts w:hint="default"/>
        <w:lang w:val="en-US" w:eastAsia="en-US" w:bidi="ar-SA"/>
      </w:rPr>
    </w:lvl>
    <w:lvl w:ilvl="8" w:tplc="84227FE6">
      <w:numFmt w:val="bullet"/>
      <w:lvlText w:val="•"/>
      <w:lvlJc w:val="left"/>
      <w:pPr>
        <w:ind w:left="8756" w:hanging="361"/>
      </w:pPr>
      <w:rPr>
        <w:rFonts w:hint="default"/>
        <w:lang w:val="en-US" w:eastAsia="en-US" w:bidi="ar-SA"/>
      </w:rPr>
    </w:lvl>
  </w:abstractNum>
  <w:abstractNum w:abstractNumId="5" w15:restartNumberingAfterBreak="0">
    <w:nsid w:val="4E6532E4"/>
    <w:multiLevelType w:val="hybridMultilevel"/>
    <w:tmpl w:val="40208392"/>
    <w:lvl w:ilvl="0" w:tplc="02DE4956">
      <w:start w:val="1"/>
      <w:numFmt w:val="decimal"/>
      <w:lvlText w:val="%1."/>
      <w:lvlJc w:val="left"/>
      <w:pPr>
        <w:ind w:left="380" w:hanging="238"/>
      </w:pPr>
      <w:rPr>
        <w:rFonts w:ascii="Calibri" w:eastAsia="Calibri" w:hAnsi="Calibri" w:cs="Calibri" w:hint="default"/>
        <w:b w:val="0"/>
        <w:bCs w:val="0"/>
        <w:i w:val="0"/>
        <w:iCs w:val="0"/>
        <w:w w:val="100"/>
        <w:sz w:val="24"/>
        <w:szCs w:val="24"/>
        <w:lang w:val="en-US" w:eastAsia="en-US" w:bidi="ar-SA"/>
      </w:rPr>
    </w:lvl>
    <w:lvl w:ilvl="1" w:tplc="CCCA0FF4">
      <w:numFmt w:val="bullet"/>
      <w:lvlText w:val="•"/>
      <w:lvlJc w:val="left"/>
      <w:pPr>
        <w:ind w:left="1364" w:hanging="238"/>
      </w:pPr>
      <w:rPr>
        <w:rFonts w:hint="default"/>
        <w:lang w:val="en-US" w:eastAsia="en-US" w:bidi="ar-SA"/>
      </w:rPr>
    </w:lvl>
    <w:lvl w:ilvl="2" w:tplc="62722B7C">
      <w:numFmt w:val="bullet"/>
      <w:lvlText w:val="•"/>
      <w:lvlJc w:val="left"/>
      <w:pPr>
        <w:ind w:left="2348" w:hanging="238"/>
      </w:pPr>
      <w:rPr>
        <w:rFonts w:hint="default"/>
        <w:lang w:val="en-US" w:eastAsia="en-US" w:bidi="ar-SA"/>
      </w:rPr>
    </w:lvl>
    <w:lvl w:ilvl="3" w:tplc="8ED6192E">
      <w:numFmt w:val="bullet"/>
      <w:lvlText w:val="•"/>
      <w:lvlJc w:val="left"/>
      <w:pPr>
        <w:ind w:left="3332" w:hanging="238"/>
      </w:pPr>
      <w:rPr>
        <w:rFonts w:hint="default"/>
        <w:lang w:val="en-US" w:eastAsia="en-US" w:bidi="ar-SA"/>
      </w:rPr>
    </w:lvl>
    <w:lvl w:ilvl="4" w:tplc="6010E2F0">
      <w:numFmt w:val="bullet"/>
      <w:lvlText w:val="•"/>
      <w:lvlJc w:val="left"/>
      <w:pPr>
        <w:ind w:left="4316" w:hanging="238"/>
      </w:pPr>
      <w:rPr>
        <w:rFonts w:hint="default"/>
        <w:lang w:val="en-US" w:eastAsia="en-US" w:bidi="ar-SA"/>
      </w:rPr>
    </w:lvl>
    <w:lvl w:ilvl="5" w:tplc="8E1C3D22">
      <w:numFmt w:val="bullet"/>
      <w:lvlText w:val="•"/>
      <w:lvlJc w:val="left"/>
      <w:pPr>
        <w:ind w:left="5300" w:hanging="238"/>
      </w:pPr>
      <w:rPr>
        <w:rFonts w:hint="default"/>
        <w:lang w:val="en-US" w:eastAsia="en-US" w:bidi="ar-SA"/>
      </w:rPr>
    </w:lvl>
    <w:lvl w:ilvl="6" w:tplc="D1BA608C">
      <w:numFmt w:val="bullet"/>
      <w:lvlText w:val="•"/>
      <w:lvlJc w:val="left"/>
      <w:pPr>
        <w:ind w:left="6284" w:hanging="238"/>
      </w:pPr>
      <w:rPr>
        <w:rFonts w:hint="default"/>
        <w:lang w:val="en-US" w:eastAsia="en-US" w:bidi="ar-SA"/>
      </w:rPr>
    </w:lvl>
    <w:lvl w:ilvl="7" w:tplc="70DE5C48">
      <w:numFmt w:val="bullet"/>
      <w:lvlText w:val="•"/>
      <w:lvlJc w:val="left"/>
      <w:pPr>
        <w:ind w:left="7268" w:hanging="238"/>
      </w:pPr>
      <w:rPr>
        <w:rFonts w:hint="default"/>
        <w:lang w:val="en-US" w:eastAsia="en-US" w:bidi="ar-SA"/>
      </w:rPr>
    </w:lvl>
    <w:lvl w:ilvl="8" w:tplc="96D62D00">
      <w:numFmt w:val="bullet"/>
      <w:lvlText w:val="•"/>
      <w:lvlJc w:val="left"/>
      <w:pPr>
        <w:ind w:left="8252" w:hanging="238"/>
      </w:pPr>
      <w:rPr>
        <w:rFonts w:hint="default"/>
        <w:lang w:val="en-US" w:eastAsia="en-US" w:bidi="ar-SA"/>
      </w:rPr>
    </w:lvl>
  </w:abstractNum>
  <w:abstractNum w:abstractNumId="6" w15:restartNumberingAfterBreak="0">
    <w:nsid w:val="50367D8F"/>
    <w:multiLevelType w:val="hybridMultilevel"/>
    <w:tmpl w:val="B154974C"/>
    <w:lvl w:ilvl="0" w:tplc="518029B8">
      <w:start w:val="1"/>
      <w:numFmt w:val="decimal"/>
      <w:lvlText w:val="%1."/>
      <w:lvlJc w:val="left"/>
      <w:pPr>
        <w:ind w:left="740" w:hanging="360"/>
      </w:pPr>
      <w:rPr>
        <w:rFonts w:ascii="Calibri" w:eastAsia="Calibri" w:hAnsi="Calibri" w:cs="Calibri" w:hint="default"/>
        <w:b w:val="0"/>
        <w:bCs w:val="0"/>
        <w:i w:val="0"/>
        <w:iCs w:val="0"/>
        <w:w w:val="100"/>
        <w:sz w:val="24"/>
        <w:szCs w:val="24"/>
        <w:lang w:val="en-US" w:eastAsia="en-US" w:bidi="ar-SA"/>
      </w:rPr>
    </w:lvl>
    <w:lvl w:ilvl="1" w:tplc="DD3620AE">
      <w:start w:val="1"/>
      <w:numFmt w:val="lowerLetter"/>
      <w:lvlText w:val="(%2)"/>
      <w:lvlJc w:val="left"/>
      <w:pPr>
        <w:ind w:left="1100" w:hanging="360"/>
      </w:pPr>
      <w:rPr>
        <w:rFonts w:ascii="Calibri" w:eastAsia="Calibri" w:hAnsi="Calibri" w:cs="Calibri" w:hint="default"/>
        <w:b w:val="0"/>
        <w:bCs w:val="0"/>
        <w:i w:val="0"/>
        <w:iCs w:val="0"/>
        <w:spacing w:val="-1"/>
        <w:w w:val="100"/>
        <w:sz w:val="24"/>
        <w:szCs w:val="24"/>
        <w:lang w:val="en-US" w:eastAsia="en-US" w:bidi="ar-SA"/>
      </w:rPr>
    </w:lvl>
    <w:lvl w:ilvl="2" w:tplc="18502136">
      <w:start w:val="1"/>
      <w:numFmt w:val="decimal"/>
      <w:lvlText w:val="(%3)"/>
      <w:lvlJc w:val="left"/>
      <w:pPr>
        <w:ind w:left="1402" w:hanging="322"/>
      </w:pPr>
      <w:rPr>
        <w:rFonts w:ascii="Calibri" w:eastAsia="Calibri" w:hAnsi="Calibri" w:cs="Calibri" w:hint="default"/>
        <w:b w:val="0"/>
        <w:bCs w:val="0"/>
        <w:i w:val="0"/>
        <w:iCs w:val="0"/>
        <w:spacing w:val="-1"/>
        <w:w w:val="100"/>
        <w:sz w:val="24"/>
        <w:szCs w:val="24"/>
        <w:lang w:val="en-US" w:eastAsia="en-US" w:bidi="ar-SA"/>
      </w:rPr>
    </w:lvl>
    <w:lvl w:ilvl="3" w:tplc="C35E707A">
      <w:start w:val="1"/>
      <w:numFmt w:val="upperLetter"/>
      <w:lvlText w:val="(%4)"/>
      <w:lvlJc w:val="left"/>
      <w:pPr>
        <w:ind w:left="1689" w:hanging="339"/>
      </w:pPr>
      <w:rPr>
        <w:rFonts w:hint="default"/>
        <w:strike w:val="0"/>
        <w:spacing w:val="-1"/>
        <w:w w:val="100"/>
        <w:u w:val="none"/>
      </w:rPr>
    </w:lvl>
    <w:lvl w:ilvl="4" w:tplc="11AEC7D6">
      <w:start w:val="1"/>
      <w:numFmt w:val="lowerRoman"/>
      <w:lvlText w:val="(%5)"/>
      <w:lvlJc w:val="left"/>
      <w:pPr>
        <w:ind w:left="2271" w:hanging="339"/>
      </w:pPr>
      <w:rPr>
        <w:rFonts w:hint="default"/>
        <w:spacing w:val="-1"/>
        <w:w w:val="100"/>
        <w:lang w:val="en-US" w:eastAsia="en-US" w:bidi="ar-SA"/>
      </w:rPr>
    </w:lvl>
    <w:lvl w:ilvl="5" w:tplc="E4F63E1C">
      <w:numFmt w:val="bullet"/>
      <w:lvlText w:val="•"/>
      <w:lvlJc w:val="left"/>
      <w:pPr>
        <w:ind w:left="2280" w:hanging="339"/>
      </w:pPr>
      <w:rPr>
        <w:rFonts w:hint="default"/>
        <w:lang w:val="en-US" w:eastAsia="en-US" w:bidi="ar-SA"/>
      </w:rPr>
    </w:lvl>
    <w:lvl w:ilvl="6" w:tplc="393AC392">
      <w:numFmt w:val="bullet"/>
      <w:lvlText w:val="•"/>
      <w:lvlJc w:val="left"/>
      <w:pPr>
        <w:ind w:left="3868" w:hanging="339"/>
      </w:pPr>
      <w:rPr>
        <w:rFonts w:hint="default"/>
        <w:lang w:val="en-US" w:eastAsia="en-US" w:bidi="ar-SA"/>
      </w:rPr>
    </w:lvl>
    <w:lvl w:ilvl="7" w:tplc="63529624">
      <w:numFmt w:val="bullet"/>
      <w:lvlText w:val="•"/>
      <w:lvlJc w:val="left"/>
      <w:pPr>
        <w:ind w:left="5456" w:hanging="339"/>
      </w:pPr>
      <w:rPr>
        <w:rFonts w:hint="default"/>
        <w:lang w:val="en-US" w:eastAsia="en-US" w:bidi="ar-SA"/>
      </w:rPr>
    </w:lvl>
    <w:lvl w:ilvl="8" w:tplc="88E0A214">
      <w:numFmt w:val="bullet"/>
      <w:lvlText w:val="•"/>
      <w:lvlJc w:val="left"/>
      <w:pPr>
        <w:ind w:left="7044" w:hanging="339"/>
      </w:pPr>
      <w:rPr>
        <w:rFonts w:hint="default"/>
        <w:lang w:val="en-US" w:eastAsia="en-US" w:bidi="ar-SA"/>
      </w:rPr>
    </w:lvl>
  </w:abstractNum>
  <w:abstractNum w:abstractNumId="7" w15:restartNumberingAfterBreak="0">
    <w:nsid w:val="55A72472"/>
    <w:multiLevelType w:val="hybridMultilevel"/>
    <w:tmpl w:val="A0EA9D2A"/>
    <w:lvl w:ilvl="0" w:tplc="046E3F64">
      <w:start w:val="4"/>
      <w:numFmt w:val="lowerRoman"/>
      <w:lvlText w:val="(%1)"/>
      <w:lvlJc w:val="left"/>
      <w:pPr>
        <w:ind w:left="2180" w:hanging="449"/>
      </w:pPr>
      <w:rPr>
        <w:rFonts w:ascii="Calibri" w:eastAsia="Calibri" w:hAnsi="Calibri" w:cs="Calibri" w:hint="default"/>
        <w:b w:val="0"/>
        <w:bCs w:val="0"/>
        <w:i w:val="0"/>
        <w:iCs w:val="0"/>
        <w:spacing w:val="-2"/>
        <w:w w:val="100"/>
        <w:sz w:val="24"/>
        <w:szCs w:val="24"/>
        <w:u w:val="single" w:color="000000"/>
        <w:lang w:val="en-US" w:eastAsia="en-US" w:bidi="ar-SA"/>
      </w:rPr>
    </w:lvl>
    <w:lvl w:ilvl="1" w:tplc="6B0E986C">
      <w:numFmt w:val="bullet"/>
      <w:lvlText w:val="•"/>
      <w:lvlJc w:val="left"/>
      <w:pPr>
        <w:ind w:left="2984" w:hanging="449"/>
      </w:pPr>
      <w:rPr>
        <w:rFonts w:hint="default"/>
        <w:lang w:val="en-US" w:eastAsia="en-US" w:bidi="ar-SA"/>
      </w:rPr>
    </w:lvl>
    <w:lvl w:ilvl="2" w:tplc="E2B28094">
      <w:numFmt w:val="bullet"/>
      <w:lvlText w:val="•"/>
      <w:lvlJc w:val="left"/>
      <w:pPr>
        <w:ind w:left="3788" w:hanging="449"/>
      </w:pPr>
      <w:rPr>
        <w:rFonts w:hint="default"/>
        <w:lang w:val="en-US" w:eastAsia="en-US" w:bidi="ar-SA"/>
      </w:rPr>
    </w:lvl>
    <w:lvl w:ilvl="3" w:tplc="14AC8F00">
      <w:numFmt w:val="bullet"/>
      <w:lvlText w:val="•"/>
      <w:lvlJc w:val="left"/>
      <w:pPr>
        <w:ind w:left="4592" w:hanging="449"/>
      </w:pPr>
      <w:rPr>
        <w:rFonts w:hint="default"/>
        <w:lang w:val="en-US" w:eastAsia="en-US" w:bidi="ar-SA"/>
      </w:rPr>
    </w:lvl>
    <w:lvl w:ilvl="4" w:tplc="A07AD6FE">
      <w:numFmt w:val="bullet"/>
      <w:lvlText w:val="•"/>
      <w:lvlJc w:val="left"/>
      <w:pPr>
        <w:ind w:left="5396" w:hanging="449"/>
      </w:pPr>
      <w:rPr>
        <w:rFonts w:hint="default"/>
        <w:lang w:val="en-US" w:eastAsia="en-US" w:bidi="ar-SA"/>
      </w:rPr>
    </w:lvl>
    <w:lvl w:ilvl="5" w:tplc="48066D3E">
      <w:numFmt w:val="bullet"/>
      <w:lvlText w:val="•"/>
      <w:lvlJc w:val="left"/>
      <w:pPr>
        <w:ind w:left="6200" w:hanging="449"/>
      </w:pPr>
      <w:rPr>
        <w:rFonts w:hint="default"/>
        <w:lang w:val="en-US" w:eastAsia="en-US" w:bidi="ar-SA"/>
      </w:rPr>
    </w:lvl>
    <w:lvl w:ilvl="6" w:tplc="56DCAC9A">
      <w:numFmt w:val="bullet"/>
      <w:lvlText w:val="•"/>
      <w:lvlJc w:val="left"/>
      <w:pPr>
        <w:ind w:left="7004" w:hanging="449"/>
      </w:pPr>
      <w:rPr>
        <w:rFonts w:hint="default"/>
        <w:lang w:val="en-US" w:eastAsia="en-US" w:bidi="ar-SA"/>
      </w:rPr>
    </w:lvl>
    <w:lvl w:ilvl="7" w:tplc="340AD7F6">
      <w:numFmt w:val="bullet"/>
      <w:lvlText w:val="•"/>
      <w:lvlJc w:val="left"/>
      <w:pPr>
        <w:ind w:left="7808" w:hanging="449"/>
      </w:pPr>
      <w:rPr>
        <w:rFonts w:hint="default"/>
        <w:lang w:val="en-US" w:eastAsia="en-US" w:bidi="ar-SA"/>
      </w:rPr>
    </w:lvl>
    <w:lvl w:ilvl="8" w:tplc="9230D690">
      <w:numFmt w:val="bullet"/>
      <w:lvlText w:val="•"/>
      <w:lvlJc w:val="left"/>
      <w:pPr>
        <w:ind w:left="8612" w:hanging="449"/>
      </w:pPr>
      <w:rPr>
        <w:rFonts w:hint="default"/>
        <w:lang w:val="en-US" w:eastAsia="en-US" w:bidi="ar-SA"/>
      </w:rPr>
    </w:lvl>
  </w:abstractNum>
  <w:abstractNum w:abstractNumId="8" w15:restartNumberingAfterBreak="0">
    <w:nsid w:val="640E3903"/>
    <w:multiLevelType w:val="hybridMultilevel"/>
    <w:tmpl w:val="E0DE2B0A"/>
    <w:lvl w:ilvl="0" w:tplc="AC420678">
      <w:start w:val="1"/>
      <w:numFmt w:val="lowerLetter"/>
      <w:lvlText w:val="(%1)"/>
      <w:lvlJc w:val="left"/>
      <w:pPr>
        <w:ind w:left="380" w:hanging="315"/>
      </w:pPr>
      <w:rPr>
        <w:rFonts w:ascii="Calibri" w:eastAsia="Calibri" w:hAnsi="Calibri" w:cs="Calibri" w:hint="default"/>
        <w:b w:val="0"/>
        <w:bCs w:val="0"/>
        <w:i w:val="0"/>
        <w:iCs w:val="0"/>
        <w:spacing w:val="-1"/>
        <w:w w:val="100"/>
        <w:sz w:val="24"/>
        <w:szCs w:val="24"/>
        <w:u w:val="single" w:color="000000"/>
        <w:lang w:val="en-US" w:eastAsia="en-US" w:bidi="ar-SA"/>
      </w:rPr>
    </w:lvl>
    <w:lvl w:ilvl="1" w:tplc="99EC6316">
      <w:start w:val="1"/>
      <w:numFmt w:val="decimal"/>
      <w:lvlText w:val="(%2)"/>
      <w:lvlJc w:val="left"/>
      <w:pPr>
        <w:ind w:left="1460" w:hanging="360"/>
        <w:jc w:val="right"/>
      </w:pPr>
      <w:rPr>
        <w:rFonts w:hint="default"/>
        <w:spacing w:val="-1"/>
        <w:w w:val="100"/>
        <w:u w:val="single" w:color="000000"/>
        <w:lang w:val="en-US" w:eastAsia="en-US" w:bidi="ar-SA"/>
      </w:rPr>
    </w:lvl>
    <w:lvl w:ilvl="2" w:tplc="D5DE2622">
      <w:start w:val="1"/>
      <w:numFmt w:val="upperLetter"/>
      <w:lvlText w:val="(%3)"/>
      <w:lvlJc w:val="left"/>
      <w:pPr>
        <w:ind w:left="1100" w:hanging="360"/>
      </w:pPr>
      <w:rPr>
        <w:rFonts w:ascii="Calibri" w:eastAsia="Calibri" w:hAnsi="Calibri" w:cs="Calibri" w:hint="default"/>
        <w:b w:val="0"/>
        <w:bCs w:val="0"/>
        <w:i w:val="0"/>
        <w:iCs w:val="0"/>
        <w:spacing w:val="-1"/>
        <w:w w:val="100"/>
        <w:sz w:val="24"/>
        <w:szCs w:val="24"/>
        <w:u w:val="single" w:color="000000"/>
        <w:lang w:val="en-US" w:eastAsia="en-US" w:bidi="ar-SA"/>
      </w:rPr>
    </w:lvl>
    <w:lvl w:ilvl="3" w:tplc="5F34DCFC">
      <w:numFmt w:val="bullet"/>
      <w:lvlText w:val="•"/>
      <w:lvlJc w:val="left"/>
      <w:pPr>
        <w:ind w:left="1100" w:hanging="360"/>
      </w:pPr>
      <w:rPr>
        <w:rFonts w:hint="default"/>
        <w:lang w:val="en-US" w:eastAsia="en-US" w:bidi="ar-SA"/>
      </w:rPr>
    </w:lvl>
    <w:lvl w:ilvl="4" w:tplc="556A2C50">
      <w:numFmt w:val="bullet"/>
      <w:lvlText w:val="•"/>
      <w:lvlJc w:val="left"/>
      <w:pPr>
        <w:ind w:left="1440" w:hanging="360"/>
      </w:pPr>
      <w:rPr>
        <w:rFonts w:hint="default"/>
        <w:lang w:val="en-US" w:eastAsia="en-US" w:bidi="ar-SA"/>
      </w:rPr>
    </w:lvl>
    <w:lvl w:ilvl="5" w:tplc="72F0010C">
      <w:numFmt w:val="bullet"/>
      <w:lvlText w:val="•"/>
      <w:lvlJc w:val="left"/>
      <w:pPr>
        <w:ind w:left="1460" w:hanging="360"/>
      </w:pPr>
      <w:rPr>
        <w:rFonts w:hint="default"/>
        <w:lang w:val="en-US" w:eastAsia="en-US" w:bidi="ar-SA"/>
      </w:rPr>
    </w:lvl>
    <w:lvl w:ilvl="6" w:tplc="A09E57C4">
      <w:numFmt w:val="bullet"/>
      <w:lvlText w:val="•"/>
      <w:lvlJc w:val="left"/>
      <w:pPr>
        <w:ind w:left="3212" w:hanging="360"/>
      </w:pPr>
      <w:rPr>
        <w:rFonts w:hint="default"/>
        <w:lang w:val="en-US" w:eastAsia="en-US" w:bidi="ar-SA"/>
      </w:rPr>
    </w:lvl>
    <w:lvl w:ilvl="7" w:tplc="935CCD9C">
      <w:numFmt w:val="bullet"/>
      <w:lvlText w:val="•"/>
      <w:lvlJc w:val="left"/>
      <w:pPr>
        <w:ind w:left="4964" w:hanging="360"/>
      </w:pPr>
      <w:rPr>
        <w:rFonts w:hint="default"/>
        <w:lang w:val="en-US" w:eastAsia="en-US" w:bidi="ar-SA"/>
      </w:rPr>
    </w:lvl>
    <w:lvl w:ilvl="8" w:tplc="7B1C7C28">
      <w:numFmt w:val="bullet"/>
      <w:lvlText w:val="•"/>
      <w:lvlJc w:val="left"/>
      <w:pPr>
        <w:ind w:left="6716" w:hanging="360"/>
      </w:pPr>
      <w:rPr>
        <w:rFonts w:hint="default"/>
        <w:lang w:val="en-US" w:eastAsia="en-US" w:bidi="ar-SA"/>
      </w:rPr>
    </w:lvl>
  </w:abstractNum>
  <w:abstractNum w:abstractNumId="9" w15:restartNumberingAfterBreak="0">
    <w:nsid w:val="7236477A"/>
    <w:multiLevelType w:val="hybridMultilevel"/>
    <w:tmpl w:val="93907A14"/>
    <w:lvl w:ilvl="0" w:tplc="CDDE60A4">
      <w:start w:val="1"/>
      <w:numFmt w:val="upperLetter"/>
      <w:lvlText w:val="(%1)"/>
      <w:lvlJc w:val="left"/>
      <w:pPr>
        <w:ind w:left="1709" w:hanging="339"/>
      </w:pPr>
      <w:rPr>
        <w:rFonts w:ascii="Calibri" w:eastAsia="Calibri" w:hAnsi="Calibri" w:cs="Calibri" w:hint="default"/>
        <w:b w:val="0"/>
        <w:bCs w:val="0"/>
        <w:i w:val="0"/>
        <w:iCs w:val="0"/>
        <w:spacing w:val="-1"/>
        <w:w w:val="100"/>
        <w:sz w:val="24"/>
        <w:szCs w:val="24"/>
        <w:lang w:val="en-US" w:eastAsia="en-US" w:bidi="ar-SA"/>
      </w:rPr>
    </w:lvl>
    <w:lvl w:ilvl="1" w:tplc="E5A2F816">
      <w:numFmt w:val="bullet"/>
      <w:lvlText w:val="•"/>
      <w:lvlJc w:val="left"/>
      <w:pPr>
        <w:ind w:left="2552" w:hanging="339"/>
      </w:pPr>
      <w:rPr>
        <w:rFonts w:hint="default"/>
        <w:lang w:val="en-US" w:eastAsia="en-US" w:bidi="ar-SA"/>
      </w:rPr>
    </w:lvl>
    <w:lvl w:ilvl="2" w:tplc="060A10FE">
      <w:numFmt w:val="bullet"/>
      <w:lvlText w:val="•"/>
      <w:lvlJc w:val="left"/>
      <w:pPr>
        <w:ind w:left="3404" w:hanging="339"/>
      </w:pPr>
      <w:rPr>
        <w:rFonts w:hint="default"/>
        <w:lang w:val="en-US" w:eastAsia="en-US" w:bidi="ar-SA"/>
      </w:rPr>
    </w:lvl>
    <w:lvl w:ilvl="3" w:tplc="6472F8F0">
      <w:numFmt w:val="bullet"/>
      <w:lvlText w:val="•"/>
      <w:lvlJc w:val="left"/>
      <w:pPr>
        <w:ind w:left="4256" w:hanging="339"/>
      </w:pPr>
      <w:rPr>
        <w:rFonts w:hint="default"/>
        <w:lang w:val="en-US" w:eastAsia="en-US" w:bidi="ar-SA"/>
      </w:rPr>
    </w:lvl>
    <w:lvl w:ilvl="4" w:tplc="B420D092">
      <w:numFmt w:val="bullet"/>
      <w:lvlText w:val="•"/>
      <w:lvlJc w:val="left"/>
      <w:pPr>
        <w:ind w:left="5108" w:hanging="339"/>
      </w:pPr>
      <w:rPr>
        <w:rFonts w:hint="default"/>
        <w:lang w:val="en-US" w:eastAsia="en-US" w:bidi="ar-SA"/>
      </w:rPr>
    </w:lvl>
    <w:lvl w:ilvl="5" w:tplc="F0207F22">
      <w:numFmt w:val="bullet"/>
      <w:lvlText w:val="•"/>
      <w:lvlJc w:val="left"/>
      <w:pPr>
        <w:ind w:left="5960" w:hanging="339"/>
      </w:pPr>
      <w:rPr>
        <w:rFonts w:hint="default"/>
        <w:lang w:val="en-US" w:eastAsia="en-US" w:bidi="ar-SA"/>
      </w:rPr>
    </w:lvl>
    <w:lvl w:ilvl="6" w:tplc="BE08CD46">
      <w:numFmt w:val="bullet"/>
      <w:lvlText w:val="•"/>
      <w:lvlJc w:val="left"/>
      <w:pPr>
        <w:ind w:left="6812" w:hanging="339"/>
      </w:pPr>
      <w:rPr>
        <w:rFonts w:hint="default"/>
        <w:lang w:val="en-US" w:eastAsia="en-US" w:bidi="ar-SA"/>
      </w:rPr>
    </w:lvl>
    <w:lvl w:ilvl="7" w:tplc="8F32002A">
      <w:numFmt w:val="bullet"/>
      <w:lvlText w:val="•"/>
      <w:lvlJc w:val="left"/>
      <w:pPr>
        <w:ind w:left="7664" w:hanging="339"/>
      </w:pPr>
      <w:rPr>
        <w:rFonts w:hint="default"/>
        <w:lang w:val="en-US" w:eastAsia="en-US" w:bidi="ar-SA"/>
      </w:rPr>
    </w:lvl>
    <w:lvl w:ilvl="8" w:tplc="BC48C40E">
      <w:numFmt w:val="bullet"/>
      <w:lvlText w:val="•"/>
      <w:lvlJc w:val="left"/>
      <w:pPr>
        <w:ind w:left="8516" w:hanging="339"/>
      </w:pPr>
      <w:rPr>
        <w:rFonts w:hint="default"/>
        <w:lang w:val="en-US" w:eastAsia="en-US" w:bidi="ar-SA"/>
      </w:rPr>
    </w:lvl>
  </w:abstractNum>
  <w:abstractNum w:abstractNumId="10" w15:restartNumberingAfterBreak="0">
    <w:nsid w:val="7AF605D5"/>
    <w:multiLevelType w:val="hybridMultilevel"/>
    <w:tmpl w:val="DC7E5626"/>
    <w:lvl w:ilvl="0" w:tplc="83C21304">
      <w:start w:val="1"/>
      <w:numFmt w:val="lowerLetter"/>
      <w:lvlText w:val="(%1)"/>
      <w:lvlJc w:val="left"/>
      <w:pPr>
        <w:ind w:left="740" w:hanging="360"/>
      </w:pPr>
      <w:rPr>
        <w:rFonts w:hint="default"/>
        <w:spacing w:val="-1"/>
        <w:w w:val="100"/>
        <w:lang w:val="en-US" w:eastAsia="en-US" w:bidi="ar-SA"/>
      </w:rPr>
    </w:lvl>
    <w:lvl w:ilvl="1" w:tplc="E2940784">
      <w:start w:val="1"/>
      <w:numFmt w:val="decimal"/>
      <w:lvlText w:val="(%2)"/>
      <w:lvlJc w:val="left"/>
      <w:pPr>
        <w:ind w:left="1100" w:hanging="360"/>
        <w:jc w:val="right"/>
      </w:pPr>
      <w:rPr>
        <w:rFonts w:hint="default"/>
        <w:spacing w:val="-1"/>
        <w:w w:val="100"/>
        <w:lang w:val="en-US" w:eastAsia="en-US" w:bidi="ar-SA"/>
      </w:rPr>
    </w:lvl>
    <w:lvl w:ilvl="2" w:tplc="C51AEBE0">
      <w:start w:val="1"/>
      <w:numFmt w:val="upperLetter"/>
      <w:lvlText w:val="(%3)"/>
      <w:lvlJc w:val="left"/>
      <w:pPr>
        <w:ind w:left="1460" w:hanging="360"/>
      </w:pPr>
      <w:rPr>
        <w:rFonts w:ascii="Calibri" w:eastAsia="Calibri" w:hAnsi="Calibri" w:cs="Calibri" w:hint="default"/>
        <w:b w:val="0"/>
        <w:bCs w:val="0"/>
        <w:i w:val="0"/>
        <w:iCs w:val="0"/>
        <w:spacing w:val="-1"/>
        <w:w w:val="100"/>
        <w:sz w:val="24"/>
        <w:szCs w:val="24"/>
        <w:lang w:val="en-US" w:eastAsia="en-US" w:bidi="ar-SA"/>
      </w:rPr>
    </w:lvl>
    <w:lvl w:ilvl="3" w:tplc="81A06E9A">
      <w:start w:val="1"/>
      <w:numFmt w:val="decimal"/>
      <w:lvlText w:val="%4."/>
      <w:lvlJc w:val="left"/>
      <w:pPr>
        <w:ind w:left="1820" w:hanging="360"/>
      </w:pPr>
      <w:rPr>
        <w:rFonts w:ascii="Calibri" w:eastAsia="Calibri" w:hAnsi="Calibri" w:cs="Calibri" w:hint="default"/>
        <w:b w:val="0"/>
        <w:bCs w:val="0"/>
        <w:i w:val="0"/>
        <w:iCs w:val="0"/>
        <w:w w:val="100"/>
        <w:sz w:val="24"/>
        <w:szCs w:val="24"/>
        <w:lang w:val="en-US" w:eastAsia="en-US" w:bidi="ar-SA"/>
      </w:rPr>
    </w:lvl>
    <w:lvl w:ilvl="4" w:tplc="8BA01754">
      <w:numFmt w:val="bullet"/>
      <w:lvlText w:val="•"/>
      <w:lvlJc w:val="left"/>
      <w:pPr>
        <w:ind w:left="1460" w:hanging="360"/>
      </w:pPr>
      <w:rPr>
        <w:rFonts w:hint="default"/>
        <w:lang w:val="en-US" w:eastAsia="en-US" w:bidi="ar-SA"/>
      </w:rPr>
    </w:lvl>
    <w:lvl w:ilvl="5" w:tplc="6A26C826">
      <w:numFmt w:val="bullet"/>
      <w:lvlText w:val="•"/>
      <w:lvlJc w:val="left"/>
      <w:pPr>
        <w:ind w:left="1820" w:hanging="360"/>
      </w:pPr>
      <w:rPr>
        <w:rFonts w:hint="default"/>
        <w:lang w:val="en-US" w:eastAsia="en-US" w:bidi="ar-SA"/>
      </w:rPr>
    </w:lvl>
    <w:lvl w:ilvl="6" w:tplc="062C4A66">
      <w:numFmt w:val="bullet"/>
      <w:lvlText w:val="•"/>
      <w:lvlJc w:val="left"/>
      <w:pPr>
        <w:ind w:left="1920" w:hanging="360"/>
      </w:pPr>
      <w:rPr>
        <w:rFonts w:hint="default"/>
        <w:lang w:val="en-US" w:eastAsia="en-US" w:bidi="ar-SA"/>
      </w:rPr>
    </w:lvl>
    <w:lvl w:ilvl="7" w:tplc="B63C90F2">
      <w:numFmt w:val="bullet"/>
      <w:lvlText w:val="•"/>
      <w:lvlJc w:val="left"/>
      <w:pPr>
        <w:ind w:left="3995" w:hanging="360"/>
      </w:pPr>
      <w:rPr>
        <w:rFonts w:hint="default"/>
        <w:lang w:val="en-US" w:eastAsia="en-US" w:bidi="ar-SA"/>
      </w:rPr>
    </w:lvl>
    <w:lvl w:ilvl="8" w:tplc="2F5066EA">
      <w:numFmt w:val="bullet"/>
      <w:lvlText w:val="•"/>
      <w:lvlJc w:val="left"/>
      <w:pPr>
        <w:ind w:left="6070" w:hanging="360"/>
      </w:pPr>
      <w:rPr>
        <w:rFonts w:hint="default"/>
        <w:lang w:val="en-US" w:eastAsia="en-US" w:bidi="ar-SA"/>
      </w:rPr>
    </w:lvl>
  </w:abstractNum>
  <w:abstractNum w:abstractNumId="11" w15:restartNumberingAfterBreak="0">
    <w:nsid w:val="7D294FD2"/>
    <w:multiLevelType w:val="hybridMultilevel"/>
    <w:tmpl w:val="FB06AD20"/>
    <w:lvl w:ilvl="0" w:tplc="3716A6E2">
      <w:start w:val="1"/>
      <w:numFmt w:val="lowerLetter"/>
      <w:lvlText w:val="(%1)"/>
      <w:lvlJc w:val="left"/>
      <w:pPr>
        <w:ind w:left="380" w:hanging="315"/>
      </w:pPr>
      <w:rPr>
        <w:rFonts w:ascii="Calibri" w:eastAsia="Calibri" w:hAnsi="Calibri" w:cs="Calibri" w:hint="default"/>
        <w:b w:val="0"/>
        <w:bCs w:val="0"/>
        <w:i w:val="0"/>
        <w:iCs w:val="0"/>
        <w:color w:val="202020"/>
        <w:spacing w:val="-1"/>
        <w:w w:val="100"/>
        <w:sz w:val="24"/>
        <w:szCs w:val="24"/>
        <w:u w:val="single" w:color="202020"/>
        <w:lang w:val="en-US" w:eastAsia="en-US" w:bidi="ar-SA"/>
      </w:rPr>
    </w:lvl>
    <w:lvl w:ilvl="1" w:tplc="D1E82A96">
      <w:start w:val="1"/>
      <w:numFmt w:val="decimal"/>
      <w:lvlText w:val="(%2)"/>
      <w:lvlJc w:val="left"/>
      <w:pPr>
        <w:ind w:left="1100" w:hanging="322"/>
      </w:pPr>
      <w:rPr>
        <w:rFonts w:hint="default"/>
        <w:spacing w:val="-1"/>
        <w:w w:val="100"/>
        <w:u w:val="single" w:color="202020"/>
        <w:lang w:val="en-US" w:eastAsia="en-US" w:bidi="ar-SA"/>
      </w:rPr>
    </w:lvl>
    <w:lvl w:ilvl="2" w:tplc="44AE2D9C">
      <w:start w:val="1"/>
      <w:numFmt w:val="upperLetter"/>
      <w:lvlText w:val="(%3)"/>
      <w:lvlJc w:val="left"/>
      <w:pPr>
        <w:ind w:left="2180" w:hanging="322"/>
      </w:pPr>
      <w:rPr>
        <w:rFonts w:hint="default"/>
        <w:spacing w:val="-1"/>
        <w:w w:val="100"/>
        <w:lang w:val="en-US" w:eastAsia="en-US" w:bidi="ar-SA"/>
      </w:rPr>
    </w:lvl>
    <w:lvl w:ilvl="3" w:tplc="15A48062">
      <w:start w:val="1"/>
      <w:numFmt w:val="lowerRoman"/>
      <w:lvlText w:val="(%4)"/>
      <w:lvlJc w:val="left"/>
      <w:pPr>
        <w:ind w:left="2540" w:hanging="322"/>
      </w:pPr>
      <w:rPr>
        <w:rFonts w:ascii="Calibri" w:eastAsia="Calibri" w:hAnsi="Calibri" w:cs="Calibri" w:hint="default"/>
        <w:b w:val="0"/>
        <w:bCs w:val="0"/>
        <w:i w:val="0"/>
        <w:iCs w:val="0"/>
        <w:color w:val="202020"/>
        <w:spacing w:val="-1"/>
        <w:w w:val="100"/>
        <w:sz w:val="24"/>
        <w:szCs w:val="24"/>
        <w:u w:val="single" w:color="202020"/>
        <w:lang w:val="en-US" w:eastAsia="en-US" w:bidi="ar-SA"/>
      </w:rPr>
    </w:lvl>
    <w:lvl w:ilvl="4" w:tplc="B084605A">
      <w:start w:val="1"/>
      <w:numFmt w:val="lowerLetter"/>
      <w:lvlText w:val="%5."/>
      <w:lvlJc w:val="left"/>
      <w:pPr>
        <w:ind w:left="3261" w:hanging="322"/>
      </w:pPr>
      <w:rPr>
        <w:rFonts w:ascii="Calibri" w:eastAsia="Calibri" w:hAnsi="Calibri" w:cs="Calibri" w:hint="default"/>
        <w:b w:val="0"/>
        <w:bCs w:val="0"/>
        <w:i w:val="0"/>
        <w:iCs w:val="0"/>
        <w:color w:val="202020"/>
        <w:w w:val="100"/>
        <w:sz w:val="24"/>
        <w:szCs w:val="24"/>
        <w:u w:val="single" w:color="202020"/>
        <w:lang w:val="en-US" w:eastAsia="en-US" w:bidi="ar-SA"/>
      </w:rPr>
    </w:lvl>
    <w:lvl w:ilvl="5" w:tplc="B24A2E0E">
      <w:numFmt w:val="bullet"/>
      <w:lvlText w:val="•"/>
      <w:lvlJc w:val="left"/>
      <w:pPr>
        <w:ind w:left="2180" w:hanging="322"/>
      </w:pPr>
      <w:rPr>
        <w:rFonts w:hint="default"/>
        <w:lang w:val="en-US" w:eastAsia="en-US" w:bidi="ar-SA"/>
      </w:rPr>
    </w:lvl>
    <w:lvl w:ilvl="6" w:tplc="5C6636B8">
      <w:numFmt w:val="bullet"/>
      <w:lvlText w:val="•"/>
      <w:lvlJc w:val="left"/>
      <w:pPr>
        <w:ind w:left="2540" w:hanging="322"/>
      </w:pPr>
      <w:rPr>
        <w:rFonts w:hint="default"/>
        <w:lang w:val="en-US" w:eastAsia="en-US" w:bidi="ar-SA"/>
      </w:rPr>
    </w:lvl>
    <w:lvl w:ilvl="7" w:tplc="9710DCD6">
      <w:numFmt w:val="bullet"/>
      <w:lvlText w:val="•"/>
      <w:lvlJc w:val="left"/>
      <w:pPr>
        <w:ind w:left="3260" w:hanging="322"/>
      </w:pPr>
      <w:rPr>
        <w:rFonts w:hint="default"/>
        <w:lang w:val="en-US" w:eastAsia="en-US" w:bidi="ar-SA"/>
      </w:rPr>
    </w:lvl>
    <w:lvl w:ilvl="8" w:tplc="B3900D3E">
      <w:numFmt w:val="bullet"/>
      <w:lvlText w:val="•"/>
      <w:lvlJc w:val="left"/>
      <w:pPr>
        <w:ind w:left="5580" w:hanging="322"/>
      </w:pPr>
      <w:rPr>
        <w:rFonts w:hint="default"/>
        <w:lang w:val="en-US" w:eastAsia="en-US" w:bidi="ar-SA"/>
      </w:rPr>
    </w:lvl>
  </w:abstractNum>
  <w:abstractNum w:abstractNumId="12" w15:restartNumberingAfterBreak="0">
    <w:nsid w:val="7FE82D20"/>
    <w:multiLevelType w:val="hybridMultilevel"/>
    <w:tmpl w:val="E032768C"/>
    <w:lvl w:ilvl="0" w:tplc="58EA6996">
      <w:start w:val="2"/>
      <w:numFmt w:val="decimal"/>
      <w:lvlText w:val="(%1)"/>
      <w:lvlJc w:val="left"/>
      <w:pPr>
        <w:ind w:left="1100" w:hanging="322"/>
      </w:pPr>
      <w:rPr>
        <w:rFonts w:ascii="Calibri" w:eastAsia="Calibri" w:hAnsi="Calibri" w:cs="Calibri" w:hint="default"/>
        <w:b w:val="0"/>
        <w:bCs w:val="0"/>
        <w:i w:val="0"/>
        <w:iCs w:val="0"/>
        <w:color w:val="202020"/>
        <w:spacing w:val="-1"/>
        <w:w w:val="100"/>
        <w:sz w:val="24"/>
        <w:szCs w:val="24"/>
        <w:u w:val="single" w:color="202020"/>
        <w:lang w:val="en-US" w:eastAsia="en-US" w:bidi="ar-SA"/>
      </w:rPr>
    </w:lvl>
    <w:lvl w:ilvl="1" w:tplc="1988F724">
      <w:numFmt w:val="bullet"/>
      <w:lvlText w:val="•"/>
      <w:lvlJc w:val="left"/>
      <w:pPr>
        <w:ind w:left="2012" w:hanging="322"/>
      </w:pPr>
      <w:rPr>
        <w:rFonts w:hint="default"/>
        <w:lang w:val="en-US" w:eastAsia="en-US" w:bidi="ar-SA"/>
      </w:rPr>
    </w:lvl>
    <w:lvl w:ilvl="2" w:tplc="EA20882A">
      <w:numFmt w:val="bullet"/>
      <w:lvlText w:val="•"/>
      <w:lvlJc w:val="left"/>
      <w:pPr>
        <w:ind w:left="2924" w:hanging="322"/>
      </w:pPr>
      <w:rPr>
        <w:rFonts w:hint="default"/>
        <w:lang w:val="en-US" w:eastAsia="en-US" w:bidi="ar-SA"/>
      </w:rPr>
    </w:lvl>
    <w:lvl w:ilvl="3" w:tplc="596848C6">
      <w:numFmt w:val="bullet"/>
      <w:lvlText w:val="•"/>
      <w:lvlJc w:val="left"/>
      <w:pPr>
        <w:ind w:left="3836" w:hanging="322"/>
      </w:pPr>
      <w:rPr>
        <w:rFonts w:hint="default"/>
        <w:lang w:val="en-US" w:eastAsia="en-US" w:bidi="ar-SA"/>
      </w:rPr>
    </w:lvl>
    <w:lvl w:ilvl="4" w:tplc="2FAC32CC">
      <w:numFmt w:val="bullet"/>
      <w:lvlText w:val="•"/>
      <w:lvlJc w:val="left"/>
      <w:pPr>
        <w:ind w:left="4748" w:hanging="322"/>
      </w:pPr>
      <w:rPr>
        <w:rFonts w:hint="default"/>
        <w:lang w:val="en-US" w:eastAsia="en-US" w:bidi="ar-SA"/>
      </w:rPr>
    </w:lvl>
    <w:lvl w:ilvl="5" w:tplc="29DAFA18">
      <w:numFmt w:val="bullet"/>
      <w:lvlText w:val="•"/>
      <w:lvlJc w:val="left"/>
      <w:pPr>
        <w:ind w:left="5660" w:hanging="322"/>
      </w:pPr>
      <w:rPr>
        <w:rFonts w:hint="default"/>
        <w:lang w:val="en-US" w:eastAsia="en-US" w:bidi="ar-SA"/>
      </w:rPr>
    </w:lvl>
    <w:lvl w:ilvl="6" w:tplc="0CE89FD4">
      <w:numFmt w:val="bullet"/>
      <w:lvlText w:val="•"/>
      <w:lvlJc w:val="left"/>
      <w:pPr>
        <w:ind w:left="6572" w:hanging="322"/>
      </w:pPr>
      <w:rPr>
        <w:rFonts w:hint="default"/>
        <w:lang w:val="en-US" w:eastAsia="en-US" w:bidi="ar-SA"/>
      </w:rPr>
    </w:lvl>
    <w:lvl w:ilvl="7" w:tplc="0FE05C5C">
      <w:numFmt w:val="bullet"/>
      <w:lvlText w:val="•"/>
      <w:lvlJc w:val="left"/>
      <w:pPr>
        <w:ind w:left="7484" w:hanging="322"/>
      </w:pPr>
      <w:rPr>
        <w:rFonts w:hint="default"/>
        <w:lang w:val="en-US" w:eastAsia="en-US" w:bidi="ar-SA"/>
      </w:rPr>
    </w:lvl>
    <w:lvl w:ilvl="8" w:tplc="A00A38AE">
      <w:numFmt w:val="bullet"/>
      <w:lvlText w:val="•"/>
      <w:lvlJc w:val="left"/>
      <w:pPr>
        <w:ind w:left="8396" w:hanging="322"/>
      </w:pPr>
      <w:rPr>
        <w:rFonts w:hint="default"/>
        <w:lang w:val="en-US" w:eastAsia="en-US" w:bidi="ar-SA"/>
      </w:rPr>
    </w:lvl>
  </w:abstractNum>
  <w:num w:numId="1" w16cid:durableId="911500600">
    <w:abstractNumId w:val="0"/>
  </w:num>
  <w:num w:numId="2" w16cid:durableId="282463167">
    <w:abstractNumId w:val="3"/>
  </w:num>
  <w:num w:numId="3" w16cid:durableId="920483697">
    <w:abstractNumId w:val="8"/>
  </w:num>
  <w:num w:numId="4" w16cid:durableId="8332848">
    <w:abstractNumId w:val="10"/>
  </w:num>
  <w:num w:numId="5" w16cid:durableId="611670607">
    <w:abstractNumId w:val="12"/>
  </w:num>
  <w:num w:numId="6" w16cid:durableId="650403198">
    <w:abstractNumId w:val="4"/>
  </w:num>
  <w:num w:numId="7" w16cid:durableId="1753358059">
    <w:abstractNumId w:val="2"/>
  </w:num>
  <w:num w:numId="8" w16cid:durableId="1357658242">
    <w:abstractNumId w:val="11"/>
  </w:num>
  <w:num w:numId="9" w16cid:durableId="902644068">
    <w:abstractNumId w:val="1"/>
  </w:num>
  <w:num w:numId="10" w16cid:durableId="2070303367">
    <w:abstractNumId w:val="5"/>
  </w:num>
  <w:num w:numId="11" w16cid:durableId="58989329">
    <w:abstractNumId w:val="9"/>
  </w:num>
  <w:num w:numId="12" w16cid:durableId="856506492">
    <w:abstractNumId w:val="7"/>
  </w:num>
  <w:num w:numId="13" w16cid:durableId="10193542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B3"/>
    <w:rsid w:val="0004723B"/>
    <w:rsid w:val="000852B1"/>
    <w:rsid w:val="000C0413"/>
    <w:rsid w:val="000D10CA"/>
    <w:rsid w:val="00164D28"/>
    <w:rsid w:val="001A5C67"/>
    <w:rsid w:val="00200C7D"/>
    <w:rsid w:val="002712CC"/>
    <w:rsid w:val="00282C42"/>
    <w:rsid w:val="002C0E07"/>
    <w:rsid w:val="00355267"/>
    <w:rsid w:val="00356DE7"/>
    <w:rsid w:val="003D3CDB"/>
    <w:rsid w:val="00426223"/>
    <w:rsid w:val="004C601D"/>
    <w:rsid w:val="00502DF9"/>
    <w:rsid w:val="005900B3"/>
    <w:rsid w:val="005E7C98"/>
    <w:rsid w:val="00716309"/>
    <w:rsid w:val="00733B32"/>
    <w:rsid w:val="0073526D"/>
    <w:rsid w:val="007973A6"/>
    <w:rsid w:val="007E4009"/>
    <w:rsid w:val="00887B99"/>
    <w:rsid w:val="008E7943"/>
    <w:rsid w:val="0094239A"/>
    <w:rsid w:val="0094439D"/>
    <w:rsid w:val="00954D40"/>
    <w:rsid w:val="009D72BA"/>
    <w:rsid w:val="00A022DF"/>
    <w:rsid w:val="00A23432"/>
    <w:rsid w:val="00AF3D9E"/>
    <w:rsid w:val="00C225AD"/>
    <w:rsid w:val="00D00470"/>
    <w:rsid w:val="00E44EFB"/>
    <w:rsid w:val="00F75AC7"/>
    <w:rsid w:val="00FC4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302C9"/>
  <w15:docId w15:val="{3EE080EC-0634-4D33-BE4D-A2A57DA09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7"/>
      <w:ind w:left="520"/>
      <w:outlineLvl w:val="0"/>
    </w:pPr>
    <w:rPr>
      <w:b/>
      <w:bCs/>
      <w:sz w:val="36"/>
      <w:szCs w:val="36"/>
    </w:rPr>
  </w:style>
  <w:style w:type="paragraph" w:styleId="Heading2">
    <w:name w:val="heading 2"/>
    <w:basedOn w:val="Normal"/>
    <w:uiPriority w:val="9"/>
    <w:unhideWhenUsed/>
    <w:qFormat/>
    <w:pPr>
      <w:ind w:left="520" w:right="1343"/>
      <w:jc w:val="center"/>
      <w:outlineLvl w:val="1"/>
    </w:pPr>
    <w:rPr>
      <w:b/>
      <w:bCs/>
      <w:sz w:val="24"/>
      <w:szCs w:val="24"/>
    </w:rPr>
  </w:style>
  <w:style w:type="paragraph" w:styleId="Heading3">
    <w:name w:val="heading 3"/>
    <w:basedOn w:val="Normal"/>
    <w:uiPriority w:val="9"/>
    <w:unhideWhenUsed/>
    <w:qFormat/>
    <w:pPr>
      <w:ind w:left="740" w:hanging="36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0"/>
    </w:pPr>
    <w:rPr>
      <w:sz w:val="24"/>
      <w:szCs w:val="24"/>
      <w:u w:val="single" w:color="000000"/>
    </w:rPr>
  </w:style>
  <w:style w:type="paragraph" w:styleId="Title">
    <w:name w:val="Title"/>
    <w:basedOn w:val="Normal"/>
    <w:uiPriority w:val="10"/>
    <w:qFormat/>
    <w:pPr>
      <w:spacing w:line="1077" w:lineRule="exact"/>
      <w:ind w:left="380"/>
    </w:pPr>
    <w:rPr>
      <w:b/>
      <w:bCs/>
      <w:sz w:val="96"/>
      <w:szCs w:val="96"/>
    </w:rPr>
  </w:style>
  <w:style w:type="paragraph" w:styleId="ListParagraph">
    <w:name w:val="List Paragraph"/>
    <w:basedOn w:val="Normal"/>
    <w:uiPriority w:val="1"/>
    <w:qFormat/>
    <w:pPr>
      <w:spacing w:before="120"/>
      <w:ind w:left="740"/>
    </w:pPr>
    <w:rPr>
      <w:u w:val="single" w:color="000000"/>
    </w:rPr>
  </w:style>
  <w:style w:type="paragraph" w:customStyle="1" w:styleId="TableParagraph">
    <w:name w:val="Table Paragraph"/>
    <w:basedOn w:val="Normal"/>
    <w:uiPriority w:val="1"/>
    <w:qFormat/>
    <w:pPr>
      <w:spacing w:line="272" w:lineRule="exact"/>
      <w:ind w:left="107"/>
    </w:pPr>
  </w:style>
  <w:style w:type="paragraph" w:styleId="Header">
    <w:name w:val="header"/>
    <w:basedOn w:val="Normal"/>
    <w:link w:val="HeaderChar"/>
    <w:uiPriority w:val="99"/>
    <w:unhideWhenUsed/>
    <w:rsid w:val="002712CC"/>
    <w:pPr>
      <w:tabs>
        <w:tab w:val="center" w:pos="4680"/>
        <w:tab w:val="right" w:pos="9360"/>
      </w:tabs>
    </w:pPr>
  </w:style>
  <w:style w:type="character" w:customStyle="1" w:styleId="HeaderChar">
    <w:name w:val="Header Char"/>
    <w:basedOn w:val="DefaultParagraphFont"/>
    <w:link w:val="Header"/>
    <w:uiPriority w:val="99"/>
    <w:rsid w:val="002712CC"/>
    <w:rPr>
      <w:rFonts w:ascii="Calibri" w:eastAsia="Calibri" w:hAnsi="Calibri" w:cs="Calibri"/>
    </w:rPr>
  </w:style>
  <w:style w:type="paragraph" w:styleId="Footer">
    <w:name w:val="footer"/>
    <w:basedOn w:val="Normal"/>
    <w:link w:val="FooterChar"/>
    <w:uiPriority w:val="99"/>
    <w:unhideWhenUsed/>
    <w:rsid w:val="002712CC"/>
    <w:pPr>
      <w:tabs>
        <w:tab w:val="center" w:pos="4680"/>
        <w:tab w:val="right" w:pos="9360"/>
      </w:tabs>
    </w:pPr>
  </w:style>
  <w:style w:type="character" w:customStyle="1" w:styleId="FooterChar">
    <w:name w:val="Footer Char"/>
    <w:basedOn w:val="DefaultParagraphFont"/>
    <w:link w:val="Footer"/>
    <w:uiPriority w:val="99"/>
    <w:rsid w:val="002712CC"/>
    <w:rPr>
      <w:rFonts w:ascii="Calibri" w:eastAsia="Calibri" w:hAnsi="Calibri" w:cs="Calibri"/>
    </w:rPr>
  </w:style>
  <w:style w:type="character" w:styleId="CommentReference">
    <w:name w:val="annotation reference"/>
    <w:basedOn w:val="DefaultParagraphFont"/>
    <w:uiPriority w:val="99"/>
    <w:semiHidden/>
    <w:unhideWhenUsed/>
    <w:rsid w:val="00164D28"/>
    <w:rPr>
      <w:sz w:val="16"/>
      <w:szCs w:val="16"/>
    </w:rPr>
  </w:style>
  <w:style w:type="paragraph" w:styleId="CommentText">
    <w:name w:val="annotation text"/>
    <w:basedOn w:val="Normal"/>
    <w:link w:val="CommentTextChar"/>
    <w:uiPriority w:val="99"/>
    <w:unhideWhenUsed/>
    <w:rsid w:val="00164D28"/>
    <w:rPr>
      <w:sz w:val="20"/>
      <w:szCs w:val="20"/>
    </w:rPr>
  </w:style>
  <w:style w:type="character" w:customStyle="1" w:styleId="CommentTextChar">
    <w:name w:val="Comment Text Char"/>
    <w:basedOn w:val="DefaultParagraphFont"/>
    <w:link w:val="CommentText"/>
    <w:uiPriority w:val="99"/>
    <w:rsid w:val="00164D2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64D28"/>
    <w:rPr>
      <w:b/>
      <w:bCs/>
    </w:rPr>
  </w:style>
  <w:style w:type="character" w:customStyle="1" w:styleId="CommentSubjectChar">
    <w:name w:val="Comment Subject Char"/>
    <w:basedOn w:val="CommentTextChar"/>
    <w:link w:val="CommentSubject"/>
    <w:uiPriority w:val="99"/>
    <w:semiHidden/>
    <w:rsid w:val="00164D28"/>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4" ma:contentTypeDescription="Create a new document." ma:contentTypeScope="" ma:versionID="5618bed078d49ab51dcb00e62b64d098">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eee11244e00352168ff07dbcae50af36"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f5de3c-9c19-4678-bc4e-050f2cac73b4}" ma:internalName="TaxCatchAll" ma:showField="CatchAllData" ma:web="4c3acd45-541a-447d-b100-853e2f4c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3acd45-541a-447d-b100-853e2f4c1c0f" xsi:nil="true"/>
    <lcf76f155ced4ddcb4097134ff3c332f xmlns="9803f46a-11bf-48f7-81fb-4a99cde7994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C8048-0A01-46E7-AE54-2E8529D1F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035F59-0263-4B2B-A0B7-02F1684E7330}">
  <ds:schemaRefs>
    <ds:schemaRef ds:uri="http://schemas.microsoft.com/sharepoint/v3/contenttype/forms"/>
  </ds:schemaRefs>
</ds:datastoreItem>
</file>

<file path=customXml/itemProps3.xml><?xml version="1.0" encoding="utf-8"?>
<ds:datastoreItem xmlns:ds="http://schemas.openxmlformats.org/officeDocument/2006/customXml" ds:itemID="{D79D499D-1544-464E-A989-D18282F50739}">
  <ds:schemaRefs>
    <ds:schemaRef ds:uri="http://schemas.microsoft.com/office/2006/metadata/properties"/>
    <ds:schemaRef ds:uri="http://schemas.microsoft.com/office/infopath/2007/PartnerControls"/>
    <ds:schemaRef ds:uri="4c3acd45-541a-447d-b100-853e2f4c1c0f"/>
    <ds:schemaRef ds:uri="9803f46a-11bf-48f7-81fb-4a99cde79948"/>
  </ds:schemaRefs>
</ds:datastoreItem>
</file>

<file path=customXml/itemProps4.xml><?xml version="1.0" encoding="utf-8"?>
<ds:datastoreItem xmlns:ds="http://schemas.openxmlformats.org/officeDocument/2006/customXml" ds:itemID="{4E04731B-E101-4A6C-81A6-245B26FC0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868</Words>
  <Characters>4952</Characters>
  <Application>Microsoft Office Word</Application>
  <DocSecurity>0</DocSecurity>
  <Lines>41</Lines>
  <Paragraphs>11</Paragraphs>
  <ScaleCrop>false</ScaleCrop>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of the December 2022 Consent Calendar</dc:title>
  <dc:creator>Theriault, Hai-Jue</dc:creator>
  <cp:lastModifiedBy>Roby, Lynette</cp:lastModifiedBy>
  <cp:revision>33</cp:revision>
  <dcterms:created xsi:type="dcterms:W3CDTF">2023-02-16T19:45:00Z</dcterms:created>
  <dcterms:modified xsi:type="dcterms:W3CDTF">2023-04-25T19:55:00Z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2022-11-22T00:00:00Z</vt:filetime>
  </property>
  <property fmtid="{D5CDD505-2E9C-101B-9397-08002B2CF9AE}" pid="3" name="Creator">
    <vt:lpwstr>Microsoft® Word for Microsoft 365</vt:lpwstr>
  </property>
  <property fmtid="{D5CDD505-2E9C-101B-9397-08002B2CF9AE}" pid="4" name="LastSaved">
    <vt:filetime>2023-02-16T00:00:00Z</vt:filetime>
  </property>
  <property fmtid="{D5CDD505-2E9C-101B-9397-08002B2CF9AE}" pid="5" name="Producer">
    <vt:lpwstr>Microsoft® Word for Microsoft 365</vt:lpwstr>
  </property>
  <property fmtid="{D5CDD505-2E9C-101B-9397-08002B2CF9AE}" pid="6" name="ContentTypeId">
    <vt:lpwstr>0x010100B8A00C9505E3AF44BEE2BA095A360824</vt:lpwstr>
  </property>
  <property fmtid="{D5CDD505-2E9C-101B-9397-08002B2CF9AE}" pid="7" name="MediaServiceImageTags">
    <vt:lpwstr/>
  </property>
</Properties>
</file>